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E2" w:rsidRPr="00530EE2" w:rsidRDefault="007159CC" w:rsidP="00C624B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30EE2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485775" cy="58056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E2" w:rsidRPr="00C624BC" w:rsidRDefault="00530EE2" w:rsidP="00C624B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24BC">
        <w:rPr>
          <w:rFonts w:ascii="Times New Roman" w:eastAsia="Calibri" w:hAnsi="Times New Roman"/>
          <w:b/>
          <w:sz w:val="28"/>
          <w:szCs w:val="28"/>
          <w:lang w:eastAsia="en-US"/>
        </w:rPr>
        <w:t>ГЛАВА АДМИНИСТРАЦИИ</w:t>
      </w:r>
    </w:p>
    <w:p w:rsidR="00530EE2" w:rsidRPr="00C624BC" w:rsidRDefault="00530EE2" w:rsidP="00C624B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624BC">
        <w:rPr>
          <w:rFonts w:ascii="Times New Roman" w:eastAsia="Calibri" w:hAnsi="Times New Roman"/>
          <w:sz w:val="28"/>
          <w:szCs w:val="28"/>
          <w:lang w:eastAsia="en-US"/>
        </w:rPr>
        <w:t>РАБИТИЦКОГО СЕЛЬСКОГО ПОСЕЛЕНИЯ</w:t>
      </w:r>
    </w:p>
    <w:p w:rsidR="00530EE2" w:rsidRPr="00C624BC" w:rsidRDefault="00530EE2" w:rsidP="00C624B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 ВОЛОСОВСКОГО РАЙОНА ЛЕНИНГРАДСКОЙ ОБЛАСТИ</w:t>
      </w:r>
    </w:p>
    <w:p w:rsidR="00530EE2" w:rsidRPr="00C624BC" w:rsidRDefault="00530EE2" w:rsidP="00C624B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30EE2" w:rsidRPr="00C624BC" w:rsidRDefault="00530EE2" w:rsidP="00C624B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24BC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530EE2" w:rsidRPr="00C624BC" w:rsidRDefault="00530EE2" w:rsidP="00C624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0EE2" w:rsidRPr="00C624BC" w:rsidRDefault="00530EE2" w:rsidP="00C624B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BD3CB4">
        <w:rPr>
          <w:rFonts w:ascii="Times New Roman" w:eastAsia="Calibri" w:hAnsi="Times New Roman"/>
          <w:sz w:val="28"/>
          <w:szCs w:val="28"/>
          <w:lang w:eastAsia="en-US"/>
        </w:rPr>
        <w:t>21 июня</w:t>
      </w:r>
      <w:r w:rsidR="00C624BC"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24BC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BD3CB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 года  </w:t>
      </w:r>
      <w:r w:rsidR="00417CC3" w:rsidRPr="00C624B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17CC3" w:rsidRPr="00C624B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D3CB4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624BC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BD3CB4">
        <w:rPr>
          <w:rFonts w:ascii="Times New Roman" w:eastAsia="Calibri" w:hAnsi="Times New Roman"/>
          <w:sz w:val="28"/>
          <w:szCs w:val="28"/>
          <w:lang w:eastAsia="en-US"/>
        </w:rPr>
        <w:t xml:space="preserve"> 106</w:t>
      </w:r>
    </w:p>
    <w:p w:rsidR="00C624BC" w:rsidRPr="00C624BC" w:rsidRDefault="00C624BC" w:rsidP="00C624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C624BC" w:rsidTr="00A82DA7">
        <w:tc>
          <w:tcPr>
            <w:tcW w:w="5637" w:type="dxa"/>
          </w:tcPr>
          <w:p w:rsidR="00C624BC" w:rsidRDefault="006E3DF0" w:rsidP="006E3D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</w:t>
            </w:r>
            <w:r w:rsidR="00C624BC" w:rsidRPr="00530EE2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="00C624BC" w:rsidRPr="00530EE2">
              <w:rPr>
                <w:rFonts w:ascii="Times New Roman" w:hAnsi="Times New Roman"/>
                <w:bCs/>
                <w:sz w:val="24"/>
                <w:szCs w:val="24"/>
              </w:rPr>
              <w:t xml:space="preserve"> целев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="00C624BC" w:rsidRPr="00530EE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C624BC" w:rsidRPr="00530EE2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повышения энергоэффективности в муниципальном образовании </w:t>
            </w:r>
            <w:r w:rsidR="00C624BC">
              <w:rPr>
                <w:rFonts w:ascii="Times New Roman" w:hAnsi="Times New Roman"/>
                <w:bCs/>
                <w:sz w:val="24"/>
                <w:szCs w:val="24"/>
              </w:rPr>
              <w:t>Рабитицкое</w:t>
            </w:r>
            <w:r w:rsidR="00C624BC" w:rsidRPr="00530EE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</w:t>
            </w:r>
            <w:r w:rsidR="00C624BC">
              <w:rPr>
                <w:rFonts w:ascii="Times New Roman" w:hAnsi="Times New Roman"/>
                <w:bCs/>
                <w:sz w:val="24"/>
                <w:szCs w:val="24"/>
              </w:rPr>
              <w:t>Волосов</w:t>
            </w:r>
            <w:r w:rsidR="00C624BC" w:rsidRPr="00530EE2">
              <w:rPr>
                <w:rFonts w:ascii="Times New Roman" w:hAnsi="Times New Roman"/>
                <w:bCs/>
                <w:sz w:val="24"/>
                <w:szCs w:val="24"/>
              </w:rPr>
              <w:t>ского муниципального района Ленинградской области на 202</w:t>
            </w:r>
            <w:r w:rsidR="00C624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624BC" w:rsidRPr="00530EE2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C624B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624BC" w:rsidRPr="00530EE2">
              <w:rPr>
                <w:rFonts w:ascii="Times New Roman" w:hAnsi="Times New Roman"/>
                <w:bCs/>
                <w:sz w:val="24"/>
                <w:szCs w:val="24"/>
              </w:rPr>
              <w:t>г.г.»</w:t>
            </w:r>
          </w:p>
        </w:tc>
      </w:tr>
    </w:tbl>
    <w:p w:rsidR="00191F34" w:rsidRPr="00072D53" w:rsidRDefault="00191F34" w:rsidP="00C62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DF0" w:rsidRDefault="00191F34" w:rsidP="00A82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5C">
        <w:rPr>
          <w:rFonts w:ascii="Times New Roman" w:hAnsi="Times New Roman"/>
          <w:sz w:val="28"/>
          <w:szCs w:val="28"/>
        </w:rPr>
        <w:t>В соответствии с Федеральным законом от 23.11.2009 г</w:t>
      </w:r>
      <w:r w:rsidR="006E3DF0">
        <w:rPr>
          <w:rFonts w:ascii="Times New Roman" w:hAnsi="Times New Roman"/>
          <w:sz w:val="28"/>
          <w:szCs w:val="28"/>
        </w:rPr>
        <w:t>.</w:t>
      </w:r>
      <w:r w:rsidRPr="008D175C">
        <w:rPr>
          <w:rFonts w:ascii="Times New Roman" w:hAnsi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РФ», </w:t>
      </w:r>
      <w:r w:rsidR="00A82DA7" w:rsidRPr="008D175C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82DA7" w:rsidRPr="00A82DA7">
        <w:rPr>
          <w:rFonts w:ascii="Times New Roman" w:hAnsi="Times New Roman"/>
          <w:color w:val="000000"/>
          <w:spacing w:val="-2"/>
          <w:sz w:val="28"/>
          <w:szCs w:val="28"/>
        </w:rPr>
        <w:t>от 06.10.2003</w:t>
      </w:r>
      <w:r w:rsidR="00A82DA7">
        <w:rPr>
          <w:rFonts w:ascii="Times New Roman" w:hAnsi="Times New Roman"/>
          <w:color w:val="000000"/>
          <w:spacing w:val="-2"/>
          <w:sz w:val="28"/>
          <w:szCs w:val="28"/>
        </w:rPr>
        <w:t xml:space="preserve"> г. №131-ФЗ «</w:t>
      </w:r>
      <w:r w:rsidR="00A82DA7" w:rsidRPr="00A82DA7">
        <w:rPr>
          <w:rFonts w:ascii="Times New Roman" w:hAnsi="Times New Roman"/>
          <w:color w:val="000000"/>
          <w:spacing w:val="-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2DA7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Pr="006E3DF0">
        <w:rPr>
          <w:rFonts w:ascii="Times New Roman" w:hAnsi="Times New Roman"/>
          <w:color w:val="000000"/>
          <w:sz w:val="28"/>
          <w:szCs w:val="28"/>
        </w:rPr>
        <w:t>,</w:t>
      </w:r>
      <w:r w:rsidR="006E3DF0" w:rsidRPr="006E3DF0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</w:t>
      </w:r>
      <w:r w:rsidR="006E3DF0">
        <w:rPr>
          <w:rFonts w:ascii="Times New Roman" w:hAnsi="Times New Roman"/>
          <w:color w:val="000000"/>
          <w:sz w:val="28"/>
          <w:szCs w:val="28"/>
        </w:rPr>
        <w:t>ии от 11.02.2021 г. № 161 «</w:t>
      </w:r>
      <w:r w:rsidR="006E3DF0" w:rsidRPr="006E3DF0">
        <w:rPr>
          <w:rFonts w:ascii="Times New Roman" w:hAnsi="Times New Roman"/>
          <w:color w:val="000000"/>
          <w:sz w:val="28"/>
          <w:szCs w:val="28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 w:rsidR="006E3DF0">
        <w:rPr>
          <w:rFonts w:ascii="Times New Roman" w:hAnsi="Times New Roman"/>
          <w:color w:val="000000"/>
          <w:sz w:val="28"/>
          <w:szCs w:val="28"/>
        </w:rPr>
        <w:t>вительства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65C3">
        <w:rPr>
          <w:rFonts w:ascii="Times New Roman" w:hAnsi="Times New Roman"/>
          <w:color w:val="000000"/>
          <w:sz w:val="28"/>
          <w:szCs w:val="28"/>
        </w:rPr>
        <w:t xml:space="preserve">Уставом МО </w:t>
      </w:r>
      <w:r w:rsidR="00417CC3">
        <w:rPr>
          <w:rFonts w:ascii="Times New Roman" w:hAnsi="Times New Roman"/>
          <w:color w:val="000000"/>
          <w:sz w:val="28"/>
          <w:szCs w:val="28"/>
        </w:rPr>
        <w:t>Рабитиц</w:t>
      </w:r>
      <w:r w:rsidRPr="001A65C3">
        <w:rPr>
          <w:rFonts w:ascii="Times New Roman" w:hAnsi="Times New Roman"/>
          <w:color w:val="000000"/>
          <w:sz w:val="28"/>
          <w:szCs w:val="28"/>
        </w:rPr>
        <w:t xml:space="preserve">кое сельское </w:t>
      </w:r>
      <w:r w:rsidRPr="001A65C3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поселение, </w:t>
      </w:r>
      <w:r w:rsidR="00A82DA7">
        <w:rPr>
          <w:rFonts w:ascii="Times New Roman" w:hAnsi="Times New Roman"/>
          <w:sz w:val="28"/>
          <w:szCs w:val="28"/>
        </w:rPr>
        <w:t>ПОСТАНОВЛЯЮ:</w:t>
      </w:r>
    </w:p>
    <w:p w:rsidR="006E3DF0" w:rsidRDefault="006E3DF0" w:rsidP="00C62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DA7" w:rsidRDefault="00191F34" w:rsidP="00A82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5C">
        <w:rPr>
          <w:rFonts w:ascii="Times New Roman" w:hAnsi="Times New Roman"/>
          <w:sz w:val="28"/>
          <w:szCs w:val="28"/>
        </w:rPr>
        <w:t xml:space="preserve">1. </w:t>
      </w:r>
      <w:r w:rsidR="00A82DA7" w:rsidRPr="00A82DA7">
        <w:rPr>
          <w:rFonts w:ascii="Times New Roman" w:hAnsi="Times New Roman"/>
          <w:sz w:val="28"/>
          <w:szCs w:val="28"/>
        </w:rPr>
        <w:t xml:space="preserve">Внести </w:t>
      </w:r>
      <w:r w:rsidR="00A82DA7">
        <w:rPr>
          <w:rFonts w:ascii="Times New Roman" w:hAnsi="Times New Roman"/>
          <w:sz w:val="28"/>
          <w:szCs w:val="28"/>
        </w:rPr>
        <w:t xml:space="preserve">следующие </w:t>
      </w:r>
      <w:r w:rsidR="00A82DA7" w:rsidRPr="00A82DA7">
        <w:rPr>
          <w:rFonts w:ascii="Times New Roman" w:hAnsi="Times New Roman"/>
          <w:sz w:val="28"/>
          <w:szCs w:val="28"/>
        </w:rPr>
        <w:t>изменени</w:t>
      </w:r>
      <w:r w:rsidR="00A82DA7">
        <w:rPr>
          <w:rFonts w:ascii="Times New Roman" w:hAnsi="Times New Roman"/>
          <w:sz w:val="28"/>
          <w:szCs w:val="28"/>
        </w:rPr>
        <w:t>я и дополнения</w:t>
      </w:r>
      <w:r w:rsidR="00A82DA7" w:rsidRPr="00A82DA7">
        <w:rPr>
          <w:rFonts w:ascii="Times New Roman" w:hAnsi="Times New Roman"/>
          <w:sz w:val="28"/>
          <w:szCs w:val="28"/>
        </w:rPr>
        <w:t xml:space="preserve"> в муниципальную целевую программу «</w:t>
      </w:r>
      <w:r w:rsidR="00A82DA7" w:rsidRPr="008D175C">
        <w:rPr>
          <w:rFonts w:ascii="Times New Roman" w:hAnsi="Times New Roman"/>
          <w:sz w:val="28"/>
          <w:szCs w:val="28"/>
        </w:rPr>
        <w:t xml:space="preserve">Обеспечение повышения энергоэффективности в </w:t>
      </w:r>
      <w:r w:rsidR="00A82DA7" w:rsidRPr="00D00A09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A82DA7">
        <w:rPr>
          <w:rFonts w:ascii="Times New Roman" w:hAnsi="Times New Roman"/>
          <w:sz w:val="28"/>
          <w:szCs w:val="28"/>
        </w:rPr>
        <w:t>Рабитиц</w:t>
      </w:r>
      <w:r w:rsidR="00A82DA7" w:rsidRPr="00D00A09">
        <w:rPr>
          <w:rFonts w:ascii="Times New Roman" w:hAnsi="Times New Roman"/>
          <w:sz w:val="28"/>
          <w:szCs w:val="28"/>
        </w:rPr>
        <w:t xml:space="preserve">кое сельское поселение </w:t>
      </w:r>
      <w:r w:rsidR="00A82DA7">
        <w:rPr>
          <w:rFonts w:ascii="Times New Roman" w:hAnsi="Times New Roman"/>
          <w:sz w:val="28"/>
          <w:szCs w:val="28"/>
        </w:rPr>
        <w:t>Волосов</w:t>
      </w:r>
      <w:r w:rsidR="00A82DA7" w:rsidRPr="00D00A09">
        <w:rPr>
          <w:rFonts w:ascii="Times New Roman" w:hAnsi="Times New Roman"/>
          <w:sz w:val="28"/>
          <w:szCs w:val="28"/>
        </w:rPr>
        <w:t xml:space="preserve">ского муниципального района Ленинградской </w:t>
      </w:r>
      <w:r w:rsidR="00A82DA7" w:rsidRPr="00453BA9">
        <w:rPr>
          <w:rFonts w:ascii="Times New Roman" w:hAnsi="Times New Roman"/>
          <w:sz w:val="28"/>
          <w:szCs w:val="28"/>
        </w:rPr>
        <w:t>области</w:t>
      </w:r>
      <w:r w:rsidR="00A82DA7">
        <w:rPr>
          <w:rFonts w:ascii="Times New Roman" w:hAnsi="Times New Roman"/>
          <w:sz w:val="28"/>
          <w:szCs w:val="28"/>
        </w:rPr>
        <w:t xml:space="preserve"> </w:t>
      </w:r>
      <w:r w:rsidR="00A82DA7" w:rsidRPr="00453BA9">
        <w:rPr>
          <w:rFonts w:ascii="Times New Roman" w:hAnsi="Times New Roman"/>
          <w:sz w:val="28"/>
          <w:szCs w:val="28"/>
        </w:rPr>
        <w:t>на 202</w:t>
      </w:r>
      <w:r w:rsidR="00A82DA7">
        <w:rPr>
          <w:rFonts w:ascii="Times New Roman" w:hAnsi="Times New Roman"/>
          <w:sz w:val="28"/>
          <w:szCs w:val="28"/>
        </w:rPr>
        <w:t>1</w:t>
      </w:r>
      <w:r w:rsidR="00A82DA7" w:rsidRPr="00453BA9">
        <w:rPr>
          <w:rFonts w:ascii="Times New Roman" w:hAnsi="Times New Roman"/>
          <w:sz w:val="28"/>
          <w:szCs w:val="28"/>
        </w:rPr>
        <w:t>-202</w:t>
      </w:r>
      <w:r w:rsidR="00A82DA7">
        <w:rPr>
          <w:rFonts w:ascii="Times New Roman" w:hAnsi="Times New Roman"/>
          <w:sz w:val="28"/>
          <w:szCs w:val="28"/>
        </w:rPr>
        <w:t>6</w:t>
      </w:r>
      <w:r w:rsidR="00A82DA7" w:rsidRPr="00453BA9">
        <w:rPr>
          <w:rFonts w:ascii="Times New Roman" w:hAnsi="Times New Roman"/>
          <w:sz w:val="28"/>
          <w:szCs w:val="28"/>
        </w:rPr>
        <w:t>г.г.</w:t>
      </w:r>
      <w:r w:rsidR="00A82DA7" w:rsidRPr="00A82DA7">
        <w:rPr>
          <w:rFonts w:ascii="Times New Roman" w:hAnsi="Times New Roman"/>
          <w:sz w:val="28"/>
          <w:szCs w:val="28"/>
        </w:rPr>
        <w:t>»,</w:t>
      </w:r>
      <w:r w:rsidR="00A82DA7">
        <w:rPr>
          <w:rFonts w:ascii="Times New Roman" w:hAnsi="Times New Roman"/>
          <w:sz w:val="28"/>
          <w:szCs w:val="28"/>
        </w:rPr>
        <w:t xml:space="preserve"> </w:t>
      </w:r>
      <w:r w:rsidR="00A82DA7" w:rsidRPr="00A82DA7">
        <w:rPr>
          <w:rFonts w:ascii="Times New Roman" w:hAnsi="Times New Roman"/>
          <w:sz w:val="28"/>
          <w:szCs w:val="28"/>
        </w:rPr>
        <w:t>утвержденн</w:t>
      </w:r>
      <w:r w:rsidR="00A82DA7">
        <w:rPr>
          <w:rFonts w:ascii="Times New Roman" w:hAnsi="Times New Roman"/>
          <w:sz w:val="28"/>
          <w:szCs w:val="28"/>
        </w:rPr>
        <w:t>ую</w:t>
      </w:r>
      <w:r w:rsidR="00A82DA7" w:rsidRPr="00A82DA7">
        <w:rPr>
          <w:rFonts w:ascii="Times New Roman" w:hAnsi="Times New Roman"/>
          <w:sz w:val="28"/>
          <w:szCs w:val="28"/>
        </w:rPr>
        <w:t xml:space="preserve"> постановлением </w:t>
      </w:r>
      <w:r w:rsidR="00A82DA7">
        <w:rPr>
          <w:rFonts w:ascii="Times New Roman" w:hAnsi="Times New Roman"/>
          <w:sz w:val="28"/>
          <w:szCs w:val="28"/>
        </w:rPr>
        <w:t xml:space="preserve">главы </w:t>
      </w:r>
      <w:r w:rsidR="00A82DA7" w:rsidRPr="00A82DA7">
        <w:rPr>
          <w:rFonts w:ascii="Times New Roman" w:hAnsi="Times New Roman"/>
          <w:sz w:val="28"/>
          <w:szCs w:val="28"/>
        </w:rPr>
        <w:t xml:space="preserve">администрации от </w:t>
      </w:r>
      <w:r w:rsidR="00A82DA7">
        <w:rPr>
          <w:rFonts w:ascii="Times New Roman" w:hAnsi="Times New Roman"/>
          <w:sz w:val="28"/>
          <w:szCs w:val="28"/>
        </w:rPr>
        <w:t>14.10.2020</w:t>
      </w:r>
      <w:r w:rsidR="00A82DA7" w:rsidRPr="00A82DA7">
        <w:rPr>
          <w:rFonts w:ascii="Times New Roman" w:hAnsi="Times New Roman"/>
          <w:sz w:val="28"/>
          <w:szCs w:val="28"/>
        </w:rPr>
        <w:t xml:space="preserve"> г</w:t>
      </w:r>
      <w:r w:rsidR="00A82DA7">
        <w:rPr>
          <w:rFonts w:ascii="Times New Roman" w:hAnsi="Times New Roman"/>
          <w:sz w:val="28"/>
          <w:szCs w:val="28"/>
        </w:rPr>
        <w:t>.</w:t>
      </w:r>
      <w:r w:rsidR="00A82DA7" w:rsidRPr="00A82DA7">
        <w:rPr>
          <w:rFonts w:ascii="Times New Roman" w:hAnsi="Times New Roman"/>
          <w:sz w:val="28"/>
          <w:szCs w:val="28"/>
        </w:rPr>
        <w:t xml:space="preserve"> №</w:t>
      </w:r>
      <w:r w:rsidR="00A82DA7">
        <w:rPr>
          <w:rFonts w:ascii="Times New Roman" w:hAnsi="Times New Roman"/>
          <w:sz w:val="28"/>
          <w:szCs w:val="28"/>
        </w:rPr>
        <w:t>210</w:t>
      </w:r>
      <w:r w:rsidR="00A82DA7" w:rsidRPr="00A82DA7">
        <w:rPr>
          <w:rFonts w:ascii="Times New Roman" w:hAnsi="Times New Roman"/>
          <w:sz w:val="28"/>
          <w:szCs w:val="28"/>
        </w:rPr>
        <w:t>:</w:t>
      </w:r>
      <w:r w:rsidR="00A82DA7" w:rsidRPr="00A82DA7">
        <w:rPr>
          <w:rFonts w:ascii="Times New Roman" w:hAnsi="Times New Roman"/>
          <w:sz w:val="28"/>
          <w:szCs w:val="28"/>
        </w:rPr>
        <w:t xml:space="preserve"> </w:t>
      </w:r>
    </w:p>
    <w:p w:rsidR="00A82DA7" w:rsidRDefault="00A82DA7" w:rsidP="00A82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Таблицу 2 «</w:t>
      </w:r>
      <w:r w:rsidRPr="00A82DA7">
        <w:rPr>
          <w:rFonts w:ascii="Times New Roman" w:hAnsi="Times New Roman"/>
          <w:sz w:val="28"/>
          <w:szCs w:val="28"/>
        </w:rPr>
        <w:t>Перечень мероприятий программы «Обеспечение повышения энергоэффективности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DA7">
        <w:rPr>
          <w:rFonts w:ascii="Times New Roman" w:hAnsi="Times New Roman"/>
          <w:sz w:val="28"/>
          <w:szCs w:val="28"/>
        </w:rPr>
        <w:t>муниципальном образовании Рабитицкое сельское поселение Волосовского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№1.</w:t>
      </w:r>
    </w:p>
    <w:p w:rsidR="00A82DA7" w:rsidRPr="00A82DA7" w:rsidRDefault="00A82DA7" w:rsidP="00A82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DA7">
        <w:rPr>
          <w:rFonts w:ascii="Times New Roman" w:hAnsi="Times New Roman"/>
          <w:sz w:val="28"/>
          <w:szCs w:val="28"/>
        </w:rPr>
        <w:t>2. 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поселения: http://admrabit.ru.</w:t>
      </w:r>
    </w:p>
    <w:p w:rsidR="00A82DA7" w:rsidRPr="00A82DA7" w:rsidRDefault="00A82DA7" w:rsidP="00A82D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82DA7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Pr="00A82DA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A82DA7">
        <w:rPr>
          <w:rFonts w:ascii="Times New Roman" w:hAnsi="Times New Roman"/>
          <w:sz w:val="28"/>
          <w:szCs w:val="28"/>
          <w:shd w:val="clear" w:color="auto" w:fill="FFFFFF"/>
        </w:rPr>
        <w:t xml:space="preserve"> (обнародования).</w:t>
      </w:r>
    </w:p>
    <w:p w:rsidR="00C624BC" w:rsidRPr="00A82DA7" w:rsidRDefault="00C624BC" w:rsidP="00A82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CB4" w:rsidRPr="00CF39FA" w:rsidRDefault="00BD3CB4" w:rsidP="00BD3CB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F39FA">
        <w:rPr>
          <w:rFonts w:ascii="Times New Roman" w:eastAsia="Calibri" w:hAnsi="Times New Roman"/>
          <w:sz w:val="28"/>
          <w:szCs w:val="28"/>
        </w:rPr>
        <w:t>Глава администрации</w:t>
      </w:r>
    </w:p>
    <w:p w:rsidR="00BD3CB4" w:rsidRPr="00364C88" w:rsidRDefault="00BD3CB4" w:rsidP="00BD3CB4">
      <w:pPr>
        <w:rPr>
          <w:sz w:val="24"/>
          <w:szCs w:val="24"/>
          <w:lang/>
        </w:rPr>
      </w:pPr>
      <w:r w:rsidRPr="00CF39FA">
        <w:rPr>
          <w:rFonts w:ascii="Times New Roman" w:eastAsia="Calibri" w:hAnsi="Times New Roman"/>
          <w:sz w:val="28"/>
          <w:szCs w:val="28"/>
        </w:rPr>
        <w:t xml:space="preserve">МО Рабитицкое сельское поселение </w:t>
      </w:r>
      <w:r w:rsidRPr="00CF39FA">
        <w:rPr>
          <w:rFonts w:ascii="Times New Roman" w:eastAsia="Calibri" w:hAnsi="Times New Roman"/>
          <w:sz w:val="28"/>
          <w:szCs w:val="28"/>
        </w:rPr>
        <w:tab/>
      </w:r>
      <w:r w:rsidRPr="00CF39FA">
        <w:rPr>
          <w:rFonts w:ascii="Times New Roman" w:eastAsia="Calibri" w:hAnsi="Times New Roman"/>
          <w:sz w:val="28"/>
          <w:szCs w:val="28"/>
        </w:rPr>
        <w:tab/>
      </w:r>
      <w:r w:rsidRPr="00CF39FA">
        <w:rPr>
          <w:rFonts w:ascii="Times New Roman" w:eastAsia="Calibri" w:hAnsi="Times New Roman"/>
          <w:sz w:val="28"/>
          <w:szCs w:val="28"/>
        </w:rPr>
        <w:tab/>
        <w:t>Н.Н. Масленицына</w:t>
      </w:r>
    </w:p>
    <w:p w:rsidR="00F83BA3" w:rsidRPr="00BD3CB4" w:rsidRDefault="00F83BA3" w:rsidP="0019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  <w:sectPr w:rsidR="00F83BA3" w:rsidRPr="00BD3CB4" w:rsidSect="00BD3CB4">
          <w:footerReference w:type="even" r:id="rId9"/>
          <w:footerReference w:type="default" r:id="rId10"/>
          <w:pgSz w:w="11906" w:h="16838"/>
          <w:pgMar w:top="851" w:right="850" w:bottom="709" w:left="1701" w:header="567" w:footer="567" w:gutter="0"/>
          <w:cols w:space="708"/>
          <w:docGrid w:linePitch="360"/>
        </w:sectPr>
      </w:pPr>
    </w:p>
    <w:p w:rsidR="00BD3CB4" w:rsidRDefault="00BD3CB4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№1 </w:t>
      </w:r>
    </w:p>
    <w:p w:rsidR="00BD3CB4" w:rsidRDefault="00BD3CB4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главы администрации</w:t>
      </w:r>
    </w:p>
    <w:p w:rsidR="00BD3CB4" w:rsidRDefault="00BD3CB4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21.06.2021 г. №106</w:t>
      </w:r>
    </w:p>
    <w:p w:rsidR="00BD3CB4" w:rsidRDefault="00BD3CB4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23AB2" w:rsidRPr="00523AB2" w:rsidRDefault="00523AB2" w:rsidP="00523A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23AB2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523AB2" w:rsidRDefault="00523AB2" w:rsidP="00523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AB2" w:rsidRDefault="00523AB2" w:rsidP="0019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90D" w:rsidRDefault="0019290D" w:rsidP="0019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35E">
        <w:rPr>
          <w:rFonts w:ascii="Times New Roman" w:hAnsi="Times New Roman"/>
          <w:b/>
          <w:sz w:val="24"/>
          <w:szCs w:val="24"/>
        </w:rPr>
        <w:t xml:space="preserve">Перечень мероприятий программы </w:t>
      </w:r>
    </w:p>
    <w:p w:rsidR="0019290D" w:rsidRPr="001B4BED" w:rsidRDefault="0019290D" w:rsidP="0019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751">
        <w:rPr>
          <w:rFonts w:ascii="Times New Roman" w:hAnsi="Times New Roman"/>
          <w:b/>
          <w:sz w:val="24"/>
          <w:szCs w:val="24"/>
        </w:rPr>
        <w:t xml:space="preserve">«Обеспечение повышения энергоэффективности вмуниципальном образовании </w:t>
      </w:r>
      <w:r w:rsidR="00417CC3">
        <w:rPr>
          <w:rFonts w:ascii="Times New Roman" w:hAnsi="Times New Roman"/>
          <w:b/>
          <w:sz w:val="24"/>
          <w:szCs w:val="24"/>
        </w:rPr>
        <w:t>Рабитиц</w:t>
      </w:r>
      <w:r w:rsidRPr="00596751">
        <w:rPr>
          <w:rFonts w:ascii="Times New Roman" w:hAnsi="Times New Roman"/>
          <w:b/>
          <w:sz w:val="24"/>
          <w:szCs w:val="24"/>
        </w:rPr>
        <w:t xml:space="preserve">кое сельское поселение </w:t>
      </w:r>
      <w:r w:rsidR="00417CC3">
        <w:rPr>
          <w:rFonts w:ascii="Times New Roman" w:hAnsi="Times New Roman"/>
          <w:b/>
          <w:sz w:val="24"/>
          <w:szCs w:val="24"/>
        </w:rPr>
        <w:t>Волосов</w:t>
      </w:r>
      <w:r w:rsidRPr="00596751">
        <w:rPr>
          <w:rFonts w:ascii="Times New Roman" w:hAnsi="Times New Roman"/>
          <w:b/>
          <w:sz w:val="24"/>
          <w:szCs w:val="24"/>
        </w:rPr>
        <w:t>ского муниципального района Ленинградской области</w:t>
      </w:r>
      <w:r w:rsidRPr="001B4BED">
        <w:rPr>
          <w:rFonts w:ascii="Times New Roman" w:hAnsi="Times New Roman"/>
          <w:b/>
          <w:sz w:val="24"/>
          <w:szCs w:val="24"/>
        </w:rPr>
        <w:t>»</w:t>
      </w:r>
    </w:p>
    <w:p w:rsidR="0019290D" w:rsidRPr="00EF6F68" w:rsidRDefault="0019290D" w:rsidP="001929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40" w:type="dxa"/>
        <w:tblCellSpacing w:w="5" w:type="nil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32"/>
        <w:gridCol w:w="1276"/>
        <w:gridCol w:w="1313"/>
        <w:gridCol w:w="1417"/>
        <w:gridCol w:w="867"/>
        <w:gridCol w:w="835"/>
        <w:gridCol w:w="850"/>
        <w:gridCol w:w="851"/>
        <w:gridCol w:w="850"/>
        <w:gridCol w:w="851"/>
        <w:gridCol w:w="851"/>
        <w:gridCol w:w="1700"/>
        <w:gridCol w:w="1380"/>
      </w:tblGrid>
      <w:tr w:rsidR="001F2F02" w:rsidRPr="001F2F02" w:rsidTr="00BD3CB4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Мероприятия пореализациипрограммы</w:t>
            </w:r>
          </w:p>
        </w:tc>
        <w:tc>
          <w:tcPr>
            <w:tcW w:w="1276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Объем финансированиямероприятия в текущем     </w:t>
            </w: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финансовом    </w:t>
            </w: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br/>
              <w:t xml:space="preserve">году (тыс. руб.) </w:t>
            </w:r>
          </w:p>
        </w:tc>
        <w:tc>
          <w:tcPr>
            <w:tcW w:w="867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Всего(тыс.руб.)</w:t>
            </w:r>
          </w:p>
        </w:tc>
        <w:tc>
          <w:tcPr>
            <w:tcW w:w="5088" w:type="dxa"/>
            <w:gridSpan w:val="6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Планируемые результаты выполнения мероприятий программы  </w:t>
            </w:r>
          </w:p>
        </w:tc>
      </w:tr>
      <w:tr w:rsidR="001F2F02" w:rsidRPr="001F2F02" w:rsidTr="00BD3CB4">
        <w:trPr>
          <w:trHeight w:val="800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850" w:type="dxa"/>
          </w:tcPr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2022</w:t>
            </w:r>
          </w:p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850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2024</w:t>
            </w:r>
          </w:p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2025</w:t>
            </w:r>
          </w:p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2026</w:t>
            </w:r>
          </w:p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0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320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1.  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Основные мероприятия  </w:t>
            </w:r>
          </w:p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91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74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35" w:type="dxa"/>
          </w:tcPr>
          <w:p w:rsidR="001F2F02" w:rsidRPr="001F2F02" w:rsidRDefault="001F2F02" w:rsidP="0074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1F2F02" w:rsidRPr="001F2F02" w:rsidRDefault="001F2F02" w:rsidP="0082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221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35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1700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E229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70BD3" w:rsidRPr="001F2F02" w:rsidTr="00BD3CB4">
        <w:trPr>
          <w:trHeight w:val="713"/>
          <w:tblCellSpacing w:w="5" w:type="nil"/>
        </w:trPr>
        <w:tc>
          <w:tcPr>
            <w:tcW w:w="567" w:type="dxa"/>
            <w:vMerge w:val="restart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1.1.</w:t>
            </w:r>
          </w:p>
        </w:tc>
        <w:tc>
          <w:tcPr>
            <w:tcW w:w="2632" w:type="dxa"/>
            <w:vMerge w:val="restart"/>
          </w:tcPr>
          <w:p w:rsidR="00A70BD3" w:rsidRPr="001F2F02" w:rsidRDefault="00A70BD3" w:rsidP="00EA7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>Приобретение энергоэффективного оборудования и осветительных ламп уличного освещения</w:t>
            </w:r>
          </w:p>
        </w:tc>
        <w:tc>
          <w:tcPr>
            <w:tcW w:w="1276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35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E2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1700" w:type="dxa"/>
            <w:vMerge w:val="restart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энергоэффективного оборудования для уличного освещения </w:t>
            </w:r>
          </w:p>
        </w:tc>
      </w:tr>
      <w:tr w:rsidR="00A70BD3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600,00</w:t>
            </w:r>
          </w:p>
        </w:tc>
        <w:tc>
          <w:tcPr>
            <w:tcW w:w="835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1700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70BD3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A70BD3" w:rsidRPr="001F2F02" w:rsidRDefault="00A70BD3" w:rsidP="00F83BA3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A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1.2.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A70B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 xml:space="preserve">Оснащение приборами учета используемых энергетических ресурсов в жилищном фонде, в том числе с использованием интеллектуальных приборов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lastRenderedPageBreak/>
              <w:t>учета, автоматизированных систем и систем диспетчеризации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A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жилищного фонда, в том числе по проведени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 xml:space="preserve"> энергоэффективного капитального ремонта общего имущества в многоквартирных домах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A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1.4.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A70B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1.5.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>Энергосбережение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1.6.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2F02">
              <w:rPr>
                <w:rFonts w:ascii="Times New Roman" w:hAnsi="Times New Roman"/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 на такие бесхозяйные объекты недвижимого имущества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рганизаци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я 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1.8.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тимулировани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У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величени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количества </w:t>
            </w:r>
            <w:r w:rsidRPr="001F2F02">
              <w:rPr>
                <w:rFonts w:ascii="Times New Roman" w:hAnsi="Times New Roman"/>
                <w:sz w:val="20"/>
                <w:szCs w:val="28"/>
              </w:rPr>
              <w:lastRenderedPageBreak/>
              <w:t>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2021-2026 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Э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нергосбережени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в транспортном комплексе и повышени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его энергетической эффективности, в том числе замещени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  <w:vMerge w:val="restart"/>
          </w:tcPr>
          <w:p w:rsidR="001F2F02" w:rsidRPr="001F2F02" w:rsidRDefault="001F2F02" w:rsidP="001F2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Иные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вопрос</w:t>
            </w:r>
            <w:r>
              <w:rPr>
                <w:rFonts w:ascii="Times New Roman" w:hAnsi="Times New Roman"/>
                <w:sz w:val="20"/>
                <w:szCs w:val="28"/>
              </w:rPr>
              <w:t>ы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>, определенны</w:t>
            </w:r>
            <w:r>
              <w:rPr>
                <w:rFonts w:ascii="Times New Roman" w:hAnsi="Times New Roman"/>
                <w:sz w:val="20"/>
                <w:szCs w:val="28"/>
              </w:rPr>
              <w:t>е</w:t>
            </w:r>
            <w:r w:rsidRPr="001F2F02">
              <w:rPr>
                <w:rFonts w:ascii="Times New Roman" w:hAnsi="Times New Roman"/>
                <w:sz w:val="20"/>
                <w:szCs w:val="28"/>
              </w:rPr>
              <w:t xml:space="preserve"> органом государственной власти субъекта Российской Федерации, органом </w:t>
            </w:r>
            <w:r w:rsidRPr="001F2F02">
              <w:rPr>
                <w:rFonts w:ascii="Times New Roman" w:hAnsi="Times New Roman"/>
                <w:sz w:val="20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13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 xml:space="preserve">Рабитицкого сельского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F2F0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Средства 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бюджета Лен.обл.</w:t>
            </w:r>
          </w:p>
        </w:tc>
        <w:tc>
          <w:tcPr>
            <w:tcW w:w="1313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1F2F02" w:rsidRPr="001F2F02" w:rsidRDefault="001F2F0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38C2" w:rsidRPr="001F2F02" w:rsidTr="00BD3CB4">
        <w:trPr>
          <w:trHeight w:val="428"/>
          <w:tblCellSpacing w:w="5" w:type="nil"/>
        </w:trPr>
        <w:tc>
          <w:tcPr>
            <w:tcW w:w="567" w:type="dxa"/>
            <w:vMerge w:val="restart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 w:rsidRPr="001F2F0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2632" w:type="dxa"/>
            <w:vMerge w:val="restart"/>
          </w:tcPr>
          <w:p w:rsidR="00FC38C2" w:rsidRPr="001F2F02" w:rsidRDefault="00FC38C2" w:rsidP="00FC38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>нформационно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 xml:space="preserve"> указанных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38C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пунктах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1.2.-1.11. </w:t>
            </w:r>
            <w:r>
              <w:rPr>
                <w:rFonts w:ascii="Times New Roman" w:hAnsi="Times New Roman"/>
                <w:sz w:val="20"/>
                <w:szCs w:val="20"/>
              </w:rPr>
              <w:t>Перечня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 xml:space="preserve"> мероприятий, в том числе информировани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FC38C2">
              <w:rPr>
                <w:rFonts w:ascii="Times New Roman" w:hAnsi="Times New Roman"/>
                <w:sz w:val="20"/>
                <w:szCs w:val="20"/>
              </w:rPr>
              <w:t>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76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3" w:type="dxa"/>
            <w:vMerge w:val="restart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2021-2026 г.г.</w:t>
            </w:r>
          </w:p>
        </w:tc>
        <w:tc>
          <w:tcPr>
            <w:tcW w:w="141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 w:val="restart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Ведущий специалист администрации </w:t>
            </w:r>
            <w:r w:rsidRPr="001F2F02">
              <w:rPr>
                <w:rFonts w:ascii="Times New Roman" w:hAnsi="Times New Roman"/>
                <w:sz w:val="20"/>
                <w:szCs w:val="20"/>
              </w:rPr>
              <w:t>Рабитицкого сельского поселения</w:t>
            </w:r>
            <w:r w:rsidRPr="001F2F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вопросам ЖКХ, ГО и ЧС</w:t>
            </w:r>
          </w:p>
        </w:tc>
        <w:tc>
          <w:tcPr>
            <w:tcW w:w="1380" w:type="dxa"/>
            <w:vMerge w:val="restart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38C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МБ</w:t>
            </w:r>
          </w:p>
        </w:tc>
        <w:tc>
          <w:tcPr>
            <w:tcW w:w="1313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38C2" w:rsidRPr="001F2F02" w:rsidTr="00BD3CB4">
        <w:trPr>
          <w:trHeight w:val="428"/>
          <w:tblCellSpacing w:w="5" w:type="nil"/>
        </w:trPr>
        <w:tc>
          <w:tcPr>
            <w:tcW w:w="567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Средства бюджета Лен.обл.</w:t>
            </w:r>
          </w:p>
        </w:tc>
        <w:tc>
          <w:tcPr>
            <w:tcW w:w="1313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35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F02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FC38C2" w:rsidRPr="001F2F02" w:rsidRDefault="00FC38C2" w:rsidP="001F2F02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3B7DBB" w:rsidRDefault="003B7DBB" w:rsidP="00854E5C">
      <w:pPr>
        <w:autoSpaceDE w:val="0"/>
        <w:autoSpaceDN w:val="0"/>
        <w:adjustRightInd w:val="0"/>
        <w:spacing w:after="0" w:line="240" w:lineRule="auto"/>
        <w:jc w:val="both"/>
      </w:pPr>
    </w:p>
    <w:sectPr w:rsidR="003B7DBB" w:rsidSect="00BD3CB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573" w:rsidRDefault="00515573" w:rsidP="00EC7ACB">
      <w:pPr>
        <w:spacing w:after="0" w:line="240" w:lineRule="auto"/>
      </w:pPr>
      <w:r>
        <w:separator/>
      </w:r>
    </w:p>
  </w:endnote>
  <w:endnote w:type="continuationSeparator" w:id="1">
    <w:p w:rsidR="00515573" w:rsidRDefault="00515573" w:rsidP="00E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02" w:rsidRDefault="001F2F02" w:rsidP="00820F36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1F2F02" w:rsidRDefault="001F2F02" w:rsidP="00820F3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02" w:rsidRDefault="001F2F02" w:rsidP="00820F36">
    <w:pPr>
      <w:pStyle w:val="a8"/>
      <w:framePr w:wrap="around" w:vAnchor="text" w:hAnchor="margin" w:xAlign="right" w:y="1"/>
      <w:rPr>
        <w:rStyle w:val="ad"/>
      </w:rPr>
    </w:pPr>
  </w:p>
  <w:p w:rsidR="001F2F02" w:rsidRDefault="001F2F02" w:rsidP="00BD3CB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573" w:rsidRDefault="00515573" w:rsidP="00EC7ACB">
      <w:pPr>
        <w:spacing w:after="0" w:line="240" w:lineRule="auto"/>
      </w:pPr>
      <w:r>
        <w:separator/>
      </w:r>
    </w:p>
  </w:footnote>
  <w:footnote w:type="continuationSeparator" w:id="1">
    <w:p w:rsidR="00515573" w:rsidRDefault="00515573" w:rsidP="00EC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F34"/>
    <w:rsid w:val="00012D6B"/>
    <w:rsid w:val="0002215A"/>
    <w:rsid w:val="000267F9"/>
    <w:rsid w:val="00032046"/>
    <w:rsid w:val="00034A95"/>
    <w:rsid w:val="00067452"/>
    <w:rsid w:val="00072DB8"/>
    <w:rsid w:val="000807CA"/>
    <w:rsid w:val="00081904"/>
    <w:rsid w:val="000901AD"/>
    <w:rsid w:val="00167998"/>
    <w:rsid w:val="00167E0C"/>
    <w:rsid w:val="00173E4F"/>
    <w:rsid w:val="00183853"/>
    <w:rsid w:val="00191F34"/>
    <w:rsid w:val="0019290D"/>
    <w:rsid w:val="001944DC"/>
    <w:rsid w:val="001B4B3A"/>
    <w:rsid w:val="001F2F02"/>
    <w:rsid w:val="002117B8"/>
    <w:rsid w:val="00221A66"/>
    <w:rsid w:val="00234564"/>
    <w:rsid w:val="002C715D"/>
    <w:rsid w:val="00314D2A"/>
    <w:rsid w:val="00321D57"/>
    <w:rsid w:val="003343C0"/>
    <w:rsid w:val="0035790C"/>
    <w:rsid w:val="0039482D"/>
    <w:rsid w:val="003B7DBB"/>
    <w:rsid w:val="003C28FC"/>
    <w:rsid w:val="003E6FE4"/>
    <w:rsid w:val="00417CC3"/>
    <w:rsid w:val="00421AE8"/>
    <w:rsid w:val="00453BA9"/>
    <w:rsid w:val="0046215A"/>
    <w:rsid w:val="00477AD2"/>
    <w:rsid w:val="00490485"/>
    <w:rsid w:val="00490EEF"/>
    <w:rsid w:val="004D422A"/>
    <w:rsid w:val="004F12CA"/>
    <w:rsid w:val="00505B18"/>
    <w:rsid w:val="00515573"/>
    <w:rsid w:val="00523AB2"/>
    <w:rsid w:val="00524A70"/>
    <w:rsid w:val="00530EE2"/>
    <w:rsid w:val="005361FA"/>
    <w:rsid w:val="005476C8"/>
    <w:rsid w:val="00566575"/>
    <w:rsid w:val="00575838"/>
    <w:rsid w:val="00582742"/>
    <w:rsid w:val="005B2404"/>
    <w:rsid w:val="00615771"/>
    <w:rsid w:val="006314B5"/>
    <w:rsid w:val="006A73A7"/>
    <w:rsid w:val="006B1B5C"/>
    <w:rsid w:val="006C2553"/>
    <w:rsid w:val="006E3DF0"/>
    <w:rsid w:val="007143C9"/>
    <w:rsid w:val="007159CC"/>
    <w:rsid w:val="00747C99"/>
    <w:rsid w:val="007538D9"/>
    <w:rsid w:val="00787E8A"/>
    <w:rsid w:val="007976A2"/>
    <w:rsid w:val="007C27E4"/>
    <w:rsid w:val="00800A0E"/>
    <w:rsid w:val="00820F36"/>
    <w:rsid w:val="00841DE7"/>
    <w:rsid w:val="00854E5C"/>
    <w:rsid w:val="008847C2"/>
    <w:rsid w:val="008977E1"/>
    <w:rsid w:val="008F4C30"/>
    <w:rsid w:val="008F6278"/>
    <w:rsid w:val="00913E08"/>
    <w:rsid w:val="00913E33"/>
    <w:rsid w:val="009314B2"/>
    <w:rsid w:val="00931623"/>
    <w:rsid w:val="009504CC"/>
    <w:rsid w:val="00975B81"/>
    <w:rsid w:val="00976FD6"/>
    <w:rsid w:val="00981021"/>
    <w:rsid w:val="009B2646"/>
    <w:rsid w:val="009C702E"/>
    <w:rsid w:val="00A47DF2"/>
    <w:rsid w:val="00A55852"/>
    <w:rsid w:val="00A66BDE"/>
    <w:rsid w:val="00A70BD3"/>
    <w:rsid w:val="00A82DA7"/>
    <w:rsid w:val="00AA4817"/>
    <w:rsid w:val="00AA7CAE"/>
    <w:rsid w:val="00AB10A9"/>
    <w:rsid w:val="00AB46DF"/>
    <w:rsid w:val="00AE6684"/>
    <w:rsid w:val="00B0181E"/>
    <w:rsid w:val="00B04A18"/>
    <w:rsid w:val="00B236FA"/>
    <w:rsid w:val="00B36567"/>
    <w:rsid w:val="00B70D49"/>
    <w:rsid w:val="00B91959"/>
    <w:rsid w:val="00BA75B4"/>
    <w:rsid w:val="00BB6861"/>
    <w:rsid w:val="00BD3CB4"/>
    <w:rsid w:val="00BE2E96"/>
    <w:rsid w:val="00BE4C16"/>
    <w:rsid w:val="00C07258"/>
    <w:rsid w:val="00C624BC"/>
    <w:rsid w:val="00C71FC8"/>
    <w:rsid w:val="00CC4522"/>
    <w:rsid w:val="00CE608A"/>
    <w:rsid w:val="00D60B2B"/>
    <w:rsid w:val="00D646E4"/>
    <w:rsid w:val="00D9545F"/>
    <w:rsid w:val="00DC17F8"/>
    <w:rsid w:val="00DE0ED0"/>
    <w:rsid w:val="00E22913"/>
    <w:rsid w:val="00E35CAD"/>
    <w:rsid w:val="00E35DF0"/>
    <w:rsid w:val="00E442F4"/>
    <w:rsid w:val="00E86255"/>
    <w:rsid w:val="00EA4011"/>
    <w:rsid w:val="00EA7778"/>
    <w:rsid w:val="00EC492A"/>
    <w:rsid w:val="00EC5CF9"/>
    <w:rsid w:val="00EC7ACB"/>
    <w:rsid w:val="00EF357F"/>
    <w:rsid w:val="00F22374"/>
    <w:rsid w:val="00F449FA"/>
    <w:rsid w:val="00F57959"/>
    <w:rsid w:val="00F83BA3"/>
    <w:rsid w:val="00F84FBD"/>
    <w:rsid w:val="00FC38C2"/>
    <w:rsid w:val="00FE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91F34"/>
    <w:pPr>
      <w:spacing w:before="360" w:after="120"/>
      <w:jc w:val="both"/>
      <w:outlineLvl w:val="0"/>
    </w:pPr>
    <w:rPr>
      <w:rFonts w:ascii="Arial" w:hAnsi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1F34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191F34"/>
    <w:pPr>
      <w:ind w:left="720"/>
      <w:contextualSpacing/>
    </w:pPr>
  </w:style>
  <w:style w:type="paragraph" w:customStyle="1" w:styleId="ConsPlusCell">
    <w:name w:val="ConsPlusCell"/>
    <w:rsid w:val="00191F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Обычный (веб)1"/>
    <w:basedOn w:val="a"/>
    <w:uiPriority w:val="99"/>
    <w:rsid w:val="00191F3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191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9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91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C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7ACB"/>
  </w:style>
  <w:style w:type="paragraph" w:styleId="a8">
    <w:name w:val="footer"/>
    <w:basedOn w:val="a"/>
    <w:link w:val="a9"/>
    <w:unhideWhenUsed/>
    <w:rsid w:val="00EC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C7ACB"/>
  </w:style>
  <w:style w:type="paragraph" w:customStyle="1" w:styleId="aa">
    <w:name w:val="Нормальный (таблица)"/>
    <w:basedOn w:val="a"/>
    <w:next w:val="a"/>
    <w:rsid w:val="008977E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link w:val="ac"/>
    <w:semiHidden/>
    <w:locked/>
    <w:rsid w:val="00913E33"/>
    <w:rPr>
      <w:sz w:val="28"/>
      <w:szCs w:val="24"/>
    </w:rPr>
  </w:style>
  <w:style w:type="paragraph" w:styleId="ac">
    <w:name w:val="Body Text"/>
    <w:basedOn w:val="a"/>
    <w:link w:val="ab"/>
    <w:semiHidden/>
    <w:rsid w:val="00913E33"/>
    <w:pPr>
      <w:spacing w:after="0" w:line="240" w:lineRule="auto"/>
      <w:jc w:val="both"/>
    </w:pPr>
    <w:rPr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13E33"/>
  </w:style>
  <w:style w:type="character" w:styleId="ad">
    <w:name w:val="page number"/>
    <w:basedOn w:val="a0"/>
    <w:rsid w:val="00913E33"/>
  </w:style>
  <w:style w:type="character" w:styleId="ae">
    <w:name w:val="Hyperlink"/>
    <w:rsid w:val="00913E3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17CC3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2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0564-2FC8-4C46-86B4-03FF901E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9393</CharactersWithSpaces>
  <SharedDoc>false</SharedDoc>
  <HLinks>
    <vt:vector size="18" baseType="variant">
      <vt:variant>
        <vt:i4>6488090</vt:i4>
      </vt:variant>
      <vt:variant>
        <vt:i4>6</vt:i4>
      </vt:variant>
      <vt:variant>
        <vt:i4>0</vt:i4>
      </vt:variant>
      <vt:variant>
        <vt:i4>5</vt:i4>
      </vt:variant>
      <vt:variant>
        <vt:lpwstr>../../../Documents and Settings/User/Рабочий стол/программа 2014-2016/последний вариант программы/паспорт-3.doc</vt:lpwstr>
      </vt:variant>
      <vt:variant>
        <vt:lpwstr>Par627#Par627</vt:lpwstr>
      </vt:variant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Settings/User/Рабочий стол/программа 2014-2016/последний вариант программы/паспорт-3.doc</vt:lpwstr>
      </vt:variant>
      <vt:variant>
        <vt:lpwstr>Par624#Par624</vt:lpwstr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http://admrabit.ru/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Muldanin_UA</cp:lastModifiedBy>
  <cp:revision>3</cp:revision>
  <cp:lastPrinted>2020-11-17T11:48:00Z</cp:lastPrinted>
  <dcterms:created xsi:type="dcterms:W3CDTF">2021-06-16T14:01:00Z</dcterms:created>
  <dcterms:modified xsi:type="dcterms:W3CDTF">2021-06-22T08:21:00Z</dcterms:modified>
</cp:coreProperties>
</file>