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B18" w:rsidRDefault="004F6B18" w:rsidP="00702955">
      <w:pPr>
        <w:pStyle w:val="23"/>
        <w:shd w:val="clear" w:color="auto" w:fill="auto"/>
        <w:spacing w:line="240" w:lineRule="auto"/>
        <w:ind w:right="23"/>
        <w:jc w:val="left"/>
        <w:rPr>
          <w:sz w:val="28"/>
          <w:szCs w:val="28"/>
        </w:rPr>
      </w:pPr>
    </w:p>
    <w:p w:rsidR="00702955" w:rsidRPr="00D86114" w:rsidRDefault="00702955" w:rsidP="0070295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6379" cy="485775"/>
            <wp:effectExtent l="19050" t="0" r="27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79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55" w:rsidRPr="00063B30" w:rsidRDefault="00702955" w:rsidP="00702955">
      <w:pPr>
        <w:jc w:val="center"/>
        <w:rPr>
          <w:bCs/>
          <w:sz w:val="28"/>
          <w:szCs w:val="28"/>
        </w:rPr>
      </w:pPr>
      <w:r w:rsidRPr="00063B30">
        <w:rPr>
          <w:bCs/>
          <w:sz w:val="28"/>
          <w:szCs w:val="28"/>
        </w:rPr>
        <w:t>МУНИЦИПАЛЬНОЕ ОБРАЗОВАНИЕ</w:t>
      </w:r>
    </w:p>
    <w:p w:rsidR="00702955" w:rsidRPr="00063B30" w:rsidRDefault="00702955" w:rsidP="00702955">
      <w:pPr>
        <w:jc w:val="center"/>
        <w:rPr>
          <w:sz w:val="28"/>
          <w:szCs w:val="28"/>
        </w:rPr>
      </w:pPr>
      <w:r w:rsidRPr="00063B30">
        <w:rPr>
          <w:sz w:val="28"/>
          <w:szCs w:val="28"/>
        </w:rPr>
        <w:t>РАБИТИЦКОЕ СЕЛЬСКОЕ ПОСЕЛЕНИЕ</w:t>
      </w:r>
    </w:p>
    <w:p w:rsidR="00702955" w:rsidRPr="00063B30" w:rsidRDefault="00702955" w:rsidP="00702955">
      <w:pPr>
        <w:jc w:val="center"/>
        <w:rPr>
          <w:sz w:val="28"/>
          <w:szCs w:val="28"/>
        </w:rPr>
      </w:pPr>
      <w:r w:rsidRPr="00063B30">
        <w:rPr>
          <w:sz w:val="28"/>
          <w:szCs w:val="28"/>
        </w:rPr>
        <w:t xml:space="preserve"> ВОЛОСОВСКОГО МУНИЦИПАЛЬНОГО РАЙОНА</w:t>
      </w:r>
    </w:p>
    <w:p w:rsidR="00702955" w:rsidRPr="00063B30" w:rsidRDefault="00702955" w:rsidP="00702955">
      <w:pPr>
        <w:jc w:val="center"/>
        <w:rPr>
          <w:sz w:val="28"/>
          <w:szCs w:val="28"/>
        </w:rPr>
      </w:pPr>
      <w:r w:rsidRPr="00063B30">
        <w:rPr>
          <w:sz w:val="28"/>
          <w:szCs w:val="28"/>
        </w:rPr>
        <w:t xml:space="preserve"> ЛЕНИНГРАДСКОЙ ОБЛАСТИ</w:t>
      </w:r>
    </w:p>
    <w:p w:rsidR="00702955" w:rsidRPr="00063B30" w:rsidRDefault="00702955" w:rsidP="00702955">
      <w:pPr>
        <w:jc w:val="center"/>
        <w:rPr>
          <w:sz w:val="28"/>
          <w:szCs w:val="28"/>
        </w:rPr>
      </w:pPr>
    </w:p>
    <w:p w:rsidR="00063B30" w:rsidRDefault="00702955" w:rsidP="00472EF3">
      <w:pPr>
        <w:jc w:val="center"/>
        <w:rPr>
          <w:b/>
          <w:bCs/>
          <w:sz w:val="28"/>
          <w:szCs w:val="28"/>
        </w:rPr>
      </w:pPr>
      <w:r w:rsidRPr="00063B30">
        <w:rPr>
          <w:b/>
          <w:bCs/>
          <w:sz w:val="28"/>
          <w:szCs w:val="28"/>
        </w:rPr>
        <w:t>СОВЕТ ДЕПУТАТОВ</w:t>
      </w:r>
    </w:p>
    <w:p w:rsidR="00702955" w:rsidRPr="00063B30" w:rsidRDefault="00702955" w:rsidP="00063B30">
      <w:pPr>
        <w:jc w:val="center"/>
        <w:rPr>
          <w:b/>
          <w:bCs/>
          <w:sz w:val="28"/>
          <w:szCs w:val="28"/>
        </w:rPr>
      </w:pPr>
      <w:r w:rsidRPr="00063B30">
        <w:rPr>
          <w:b/>
          <w:sz w:val="28"/>
          <w:szCs w:val="28"/>
        </w:rPr>
        <w:t>РЕШЕНИЕ</w:t>
      </w:r>
    </w:p>
    <w:p w:rsidR="00702955" w:rsidRPr="00506F78" w:rsidRDefault="00702955" w:rsidP="00702955">
      <w:pPr>
        <w:jc w:val="center"/>
        <w:rPr>
          <w:bCs/>
          <w:spacing w:val="38"/>
          <w:sz w:val="24"/>
          <w:szCs w:val="24"/>
        </w:rPr>
      </w:pPr>
      <w:r w:rsidRPr="00506F78">
        <w:rPr>
          <w:rFonts w:eastAsia="Calibri"/>
          <w:sz w:val="24"/>
          <w:szCs w:val="24"/>
          <w:lang w:eastAsia="en-US"/>
        </w:rPr>
        <w:t xml:space="preserve"> </w:t>
      </w:r>
      <w:r w:rsidRPr="00506F78">
        <w:rPr>
          <w:bCs/>
          <w:spacing w:val="38"/>
          <w:sz w:val="24"/>
          <w:szCs w:val="24"/>
        </w:rPr>
        <w:t>(</w:t>
      </w:r>
      <w:r w:rsidR="00B61DFB" w:rsidRPr="00506F78">
        <w:rPr>
          <w:bCs/>
          <w:spacing w:val="38"/>
          <w:sz w:val="24"/>
          <w:szCs w:val="24"/>
        </w:rPr>
        <w:t xml:space="preserve">сорок </w:t>
      </w:r>
      <w:r w:rsidR="003348D9">
        <w:rPr>
          <w:bCs/>
          <w:spacing w:val="38"/>
          <w:sz w:val="24"/>
          <w:szCs w:val="24"/>
        </w:rPr>
        <w:t>девятое</w:t>
      </w:r>
      <w:r w:rsidR="00B61DFB" w:rsidRPr="00506F78">
        <w:rPr>
          <w:bCs/>
          <w:spacing w:val="38"/>
          <w:sz w:val="24"/>
          <w:szCs w:val="24"/>
        </w:rPr>
        <w:t xml:space="preserve"> </w:t>
      </w:r>
      <w:r w:rsidRPr="00506F78">
        <w:rPr>
          <w:bCs/>
          <w:spacing w:val="38"/>
          <w:sz w:val="24"/>
          <w:szCs w:val="24"/>
        </w:rPr>
        <w:t>заседание первого созыва)</w:t>
      </w:r>
    </w:p>
    <w:p w:rsidR="00B61DFB" w:rsidRDefault="00B61DFB" w:rsidP="004F6B18">
      <w:pPr>
        <w:widowControl/>
        <w:spacing w:line="276" w:lineRule="auto"/>
        <w:jc w:val="both"/>
        <w:rPr>
          <w:sz w:val="24"/>
          <w:szCs w:val="24"/>
        </w:rPr>
      </w:pPr>
    </w:p>
    <w:p w:rsidR="004F6B18" w:rsidRPr="00063B30" w:rsidRDefault="004F6B18" w:rsidP="004F6B18">
      <w:pPr>
        <w:widowControl/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063B30">
        <w:rPr>
          <w:sz w:val="28"/>
          <w:szCs w:val="28"/>
        </w:rPr>
        <w:t xml:space="preserve">от </w:t>
      </w:r>
      <w:r w:rsidR="003348D9">
        <w:rPr>
          <w:sz w:val="28"/>
          <w:szCs w:val="28"/>
        </w:rPr>
        <w:t>18 июня</w:t>
      </w:r>
      <w:r w:rsidR="00A019E4">
        <w:rPr>
          <w:sz w:val="28"/>
          <w:szCs w:val="28"/>
        </w:rPr>
        <w:t xml:space="preserve"> </w:t>
      </w:r>
      <w:r w:rsidR="00B61DFB" w:rsidRPr="00063B30">
        <w:rPr>
          <w:sz w:val="28"/>
          <w:szCs w:val="28"/>
        </w:rPr>
        <w:t>2024</w:t>
      </w:r>
      <w:r w:rsidRPr="00063B30">
        <w:rPr>
          <w:sz w:val="28"/>
          <w:szCs w:val="28"/>
        </w:rPr>
        <w:t xml:space="preserve"> года   </w:t>
      </w:r>
      <w:r w:rsidR="008F60EB">
        <w:rPr>
          <w:sz w:val="28"/>
          <w:szCs w:val="28"/>
        </w:rPr>
        <w:t xml:space="preserve">                                                                                </w:t>
      </w:r>
      <w:r w:rsidRPr="00063B30">
        <w:rPr>
          <w:sz w:val="28"/>
          <w:szCs w:val="28"/>
        </w:rPr>
        <w:t>№</w:t>
      </w:r>
      <w:r w:rsidR="00702955" w:rsidRPr="00063B30">
        <w:rPr>
          <w:sz w:val="28"/>
          <w:szCs w:val="28"/>
        </w:rPr>
        <w:t xml:space="preserve"> </w:t>
      </w:r>
      <w:r w:rsidR="00472EF3">
        <w:rPr>
          <w:sz w:val="28"/>
          <w:szCs w:val="28"/>
        </w:rPr>
        <w:t>262</w:t>
      </w:r>
      <w:r w:rsidRPr="00063B30">
        <w:rPr>
          <w:rFonts w:ascii="Calibri" w:hAnsi="Calibri" w:cs="Calibri"/>
          <w:sz w:val="28"/>
          <w:szCs w:val="28"/>
        </w:rPr>
        <w:t xml:space="preserve"> </w:t>
      </w:r>
    </w:p>
    <w:p w:rsidR="00132044" w:rsidRPr="00B61DFB" w:rsidRDefault="00132044" w:rsidP="00132044">
      <w:pPr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118CA" w:rsidRPr="00063B30" w:rsidTr="002A1F19">
        <w:trPr>
          <w:trHeight w:val="1024"/>
        </w:trPr>
        <w:tc>
          <w:tcPr>
            <w:tcW w:w="9322" w:type="dxa"/>
          </w:tcPr>
          <w:p w:rsidR="008F60EB" w:rsidRDefault="003348D9" w:rsidP="008F60EB">
            <w:pPr>
              <w:pStyle w:val="af2"/>
              <w:ind w:right="2"/>
              <w:rPr>
                <w:b w:val="0"/>
              </w:rPr>
            </w:pPr>
            <w:r w:rsidRPr="003348D9">
              <w:rPr>
                <w:b w:val="0"/>
              </w:rPr>
              <w:t xml:space="preserve">О назначении выборов депутатов совета депутатов муниципального образования </w:t>
            </w:r>
            <w:proofErr w:type="spellStart"/>
            <w:r>
              <w:rPr>
                <w:b w:val="0"/>
              </w:rPr>
              <w:t>Рабитицкое</w:t>
            </w:r>
            <w:proofErr w:type="spellEnd"/>
            <w:r>
              <w:rPr>
                <w:b w:val="0"/>
              </w:rPr>
              <w:t xml:space="preserve"> сельское поселение </w:t>
            </w:r>
            <w:proofErr w:type="spellStart"/>
            <w:r w:rsidRPr="003348D9">
              <w:rPr>
                <w:b w:val="0"/>
              </w:rPr>
              <w:t>Волосовско</w:t>
            </w:r>
            <w:r>
              <w:rPr>
                <w:b w:val="0"/>
              </w:rPr>
              <w:t>го</w:t>
            </w:r>
            <w:proofErr w:type="spellEnd"/>
            <w:r w:rsidRPr="003348D9">
              <w:rPr>
                <w:b w:val="0"/>
              </w:rPr>
              <w:t xml:space="preserve"> </w:t>
            </w:r>
            <w:r>
              <w:rPr>
                <w:b w:val="0"/>
              </w:rPr>
              <w:t>муниципального района</w:t>
            </w:r>
            <w:r w:rsidRPr="003348D9">
              <w:rPr>
                <w:b w:val="0"/>
              </w:rPr>
              <w:t xml:space="preserve"> </w:t>
            </w:r>
          </w:p>
          <w:p w:rsidR="003348D9" w:rsidRPr="003348D9" w:rsidRDefault="003348D9" w:rsidP="008F60EB">
            <w:pPr>
              <w:pStyle w:val="af2"/>
              <w:ind w:right="2"/>
              <w:rPr>
                <w:b w:val="0"/>
              </w:rPr>
            </w:pPr>
            <w:r>
              <w:rPr>
                <w:b w:val="0"/>
              </w:rPr>
              <w:t>Ленинградской области</w:t>
            </w:r>
          </w:p>
          <w:p w:rsidR="0069591A" w:rsidRPr="00506F78" w:rsidRDefault="0069591A" w:rsidP="00063B30">
            <w:pPr>
              <w:pStyle w:val="af"/>
              <w:tabs>
                <w:tab w:val="left" w:pos="708"/>
              </w:tabs>
              <w:ind w:right="3404"/>
              <w:jc w:val="both"/>
            </w:pPr>
          </w:p>
          <w:p w:rsidR="00BD7B0F" w:rsidRPr="00063B30" w:rsidRDefault="00BD7B0F" w:rsidP="00B61DFB">
            <w:pPr>
              <w:jc w:val="both"/>
              <w:rPr>
                <w:sz w:val="28"/>
                <w:szCs w:val="28"/>
              </w:rPr>
            </w:pPr>
          </w:p>
          <w:p w:rsidR="00195ABF" w:rsidRPr="00063B30" w:rsidRDefault="003348D9" w:rsidP="00B61DFB">
            <w:pPr>
              <w:ind w:firstLine="851"/>
              <w:jc w:val="both"/>
              <w:outlineLvl w:val="0"/>
              <w:rPr>
                <w:bCs/>
                <w:sz w:val="28"/>
                <w:szCs w:val="28"/>
              </w:rPr>
            </w:pPr>
            <w:r w:rsidRPr="00EB7F81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>с пунктами 3, 6, 7 ст</w:t>
            </w:r>
            <w:bookmarkStart w:id="0" w:name="_GoBack"/>
            <w:bookmarkEnd w:id="0"/>
            <w:r>
              <w:rPr>
                <w:sz w:val="28"/>
                <w:szCs w:val="28"/>
              </w:rPr>
              <w:t>атьи</w:t>
            </w:r>
            <w:r w:rsidRPr="00EB7F81">
              <w:rPr>
                <w:sz w:val="28"/>
                <w:szCs w:val="28"/>
              </w:rPr>
              <w:t xml:space="preserve">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      </w:r>
            <w:r>
              <w:rPr>
                <w:sz w:val="28"/>
                <w:szCs w:val="28"/>
              </w:rPr>
              <w:t>частями 1, 2, 4, 5 и 7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статьи</w:t>
            </w:r>
            <w:r w:rsidRPr="00EB7F81">
              <w:rPr>
                <w:sz w:val="28"/>
                <w:szCs w:val="28"/>
              </w:rPr>
              <w:t xml:space="preserve"> 6 областного закона от 15 марта 2012 года № 20-оз «О муниципальных выборах в Ленинградской области»</w:t>
            </w:r>
            <w:r w:rsidR="00AA097A" w:rsidRPr="00063B30">
              <w:rPr>
                <w:bCs/>
                <w:iCs/>
                <w:sz w:val="28"/>
                <w:szCs w:val="28"/>
              </w:rPr>
              <w:t xml:space="preserve">, </w:t>
            </w:r>
            <w:r w:rsidR="003050FE">
              <w:rPr>
                <w:bCs/>
                <w:iCs/>
                <w:sz w:val="28"/>
                <w:szCs w:val="28"/>
              </w:rPr>
              <w:t xml:space="preserve">статьей 8 </w:t>
            </w:r>
            <w:r w:rsidR="00AA097A" w:rsidRPr="00063B30">
              <w:rPr>
                <w:bCs/>
                <w:iCs/>
                <w:sz w:val="28"/>
                <w:szCs w:val="28"/>
              </w:rPr>
              <w:t>Уст</w:t>
            </w:r>
            <w:r w:rsidR="00AA097A" w:rsidRPr="00063B30">
              <w:rPr>
                <w:color w:val="000000"/>
                <w:sz w:val="28"/>
                <w:szCs w:val="28"/>
              </w:rPr>
              <w:t>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AA097A" w:rsidRPr="00063B30">
              <w:rPr>
                <w:sz w:val="28"/>
                <w:szCs w:val="28"/>
              </w:rPr>
              <w:t xml:space="preserve"> </w:t>
            </w:r>
            <w:proofErr w:type="spellStart"/>
            <w:r w:rsidR="00FB4AD0" w:rsidRPr="00063B30">
              <w:rPr>
                <w:sz w:val="28"/>
                <w:szCs w:val="28"/>
              </w:rPr>
              <w:t>Рабитицк</w:t>
            </w:r>
            <w:r w:rsidR="00AA097A" w:rsidRPr="00063B30">
              <w:rPr>
                <w:sz w:val="28"/>
                <w:szCs w:val="28"/>
              </w:rPr>
              <w:t>ого</w:t>
            </w:r>
            <w:proofErr w:type="spellEnd"/>
            <w:r w:rsidR="00AA097A" w:rsidRPr="00063B3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AA097A" w:rsidRPr="00063B30">
              <w:rPr>
                <w:sz w:val="28"/>
                <w:szCs w:val="28"/>
              </w:rPr>
              <w:t>Волосовского</w:t>
            </w:r>
            <w:proofErr w:type="spellEnd"/>
            <w:r w:rsidR="00AA097A" w:rsidRPr="00063B30">
              <w:rPr>
                <w:sz w:val="28"/>
                <w:szCs w:val="28"/>
              </w:rPr>
              <w:t xml:space="preserve"> муниципального района Ленинградской области,</w:t>
            </w:r>
            <w:r w:rsidR="00AA097A" w:rsidRPr="00063B30">
              <w:rPr>
                <w:bCs/>
                <w:iCs/>
                <w:sz w:val="28"/>
                <w:szCs w:val="28"/>
              </w:rPr>
              <w:t xml:space="preserve"> </w:t>
            </w:r>
            <w:r w:rsidR="00506F78" w:rsidRPr="00A14693">
              <w:rPr>
                <w:sz w:val="28"/>
                <w:szCs w:val="28"/>
              </w:rPr>
              <w:t xml:space="preserve">Совет депутатов муниципального образования </w:t>
            </w:r>
            <w:proofErr w:type="spellStart"/>
            <w:r w:rsidR="00506F78" w:rsidRPr="00A14693">
              <w:rPr>
                <w:sz w:val="28"/>
                <w:szCs w:val="28"/>
              </w:rPr>
              <w:t>Рабитицкое</w:t>
            </w:r>
            <w:proofErr w:type="spellEnd"/>
            <w:r w:rsidR="00506F78" w:rsidRPr="00A14693">
              <w:rPr>
                <w:sz w:val="28"/>
                <w:szCs w:val="28"/>
              </w:rPr>
              <w:t xml:space="preserve"> сельское поселение, РЕШИЛ</w:t>
            </w:r>
            <w:r w:rsidR="00195ABF" w:rsidRPr="00063B30">
              <w:rPr>
                <w:bCs/>
                <w:sz w:val="28"/>
                <w:szCs w:val="28"/>
              </w:rPr>
              <w:t>:</w:t>
            </w:r>
            <w:r w:rsidR="00195ABF" w:rsidRPr="00063B30">
              <w:rPr>
                <w:sz w:val="28"/>
                <w:szCs w:val="28"/>
              </w:rPr>
              <w:t> </w:t>
            </w:r>
          </w:p>
          <w:p w:rsidR="0069591A" w:rsidRPr="00063B30" w:rsidRDefault="0069591A" w:rsidP="00B61DFB">
            <w:pPr>
              <w:tabs>
                <w:tab w:val="left" w:pos="1139"/>
              </w:tabs>
              <w:ind w:firstLine="851"/>
              <w:jc w:val="both"/>
              <w:rPr>
                <w:sz w:val="28"/>
                <w:szCs w:val="28"/>
              </w:rPr>
            </w:pPr>
          </w:p>
          <w:p w:rsidR="00CD63A8" w:rsidRDefault="003348D9" w:rsidP="00CD63A8">
            <w:pPr>
              <w:ind w:firstLine="708"/>
              <w:jc w:val="both"/>
              <w:rPr>
                <w:sz w:val="28"/>
                <w:szCs w:val="28"/>
              </w:rPr>
            </w:pPr>
            <w:r w:rsidRPr="00CD63A8">
              <w:rPr>
                <w:sz w:val="28"/>
                <w:szCs w:val="28"/>
              </w:rPr>
              <w:t xml:space="preserve">1. Назначить выборы депутатов совета депутатов муниципального образования </w:t>
            </w:r>
            <w:proofErr w:type="spellStart"/>
            <w:r w:rsidR="003050FE" w:rsidRPr="00CD63A8">
              <w:rPr>
                <w:sz w:val="28"/>
                <w:szCs w:val="28"/>
              </w:rPr>
              <w:t>Рабитицкое</w:t>
            </w:r>
            <w:proofErr w:type="spellEnd"/>
            <w:r w:rsidR="003050FE" w:rsidRPr="00CD63A8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CD63A8">
              <w:rPr>
                <w:sz w:val="28"/>
                <w:szCs w:val="28"/>
              </w:rPr>
              <w:t>Волосовского</w:t>
            </w:r>
            <w:proofErr w:type="spellEnd"/>
            <w:r w:rsidRPr="00CD63A8">
              <w:rPr>
                <w:sz w:val="28"/>
                <w:szCs w:val="28"/>
              </w:rPr>
              <w:t xml:space="preserve"> муниципального   района Ленинградской области </w:t>
            </w:r>
            <w:r w:rsidR="003050FE" w:rsidRPr="00CD63A8">
              <w:rPr>
                <w:sz w:val="28"/>
                <w:szCs w:val="28"/>
              </w:rPr>
              <w:t>второго</w:t>
            </w:r>
            <w:r w:rsidRPr="00CD63A8">
              <w:rPr>
                <w:sz w:val="28"/>
                <w:szCs w:val="28"/>
              </w:rPr>
              <w:t xml:space="preserve"> созыва на </w:t>
            </w:r>
            <w:r w:rsidRPr="00D51C19">
              <w:rPr>
                <w:sz w:val="28"/>
                <w:szCs w:val="28"/>
              </w:rPr>
              <w:t>08 сентября 2024 года</w:t>
            </w:r>
            <w:r w:rsidRPr="00CD63A8">
              <w:rPr>
                <w:sz w:val="28"/>
                <w:szCs w:val="28"/>
              </w:rPr>
              <w:t>.</w:t>
            </w:r>
          </w:p>
          <w:p w:rsidR="003348D9" w:rsidRPr="00CD63A8" w:rsidRDefault="003348D9" w:rsidP="00CD63A8">
            <w:pPr>
              <w:ind w:firstLine="708"/>
              <w:jc w:val="both"/>
              <w:rPr>
                <w:sz w:val="28"/>
                <w:szCs w:val="28"/>
              </w:rPr>
            </w:pPr>
            <w:r w:rsidRPr="00CD63A8">
              <w:rPr>
                <w:sz w:val="28"/>
                <w:szCs w:val="28"/>
              </w:rPr>
              <w:t xml:space="preserve">2. Настоящее решение опубликовать в общественно-политической газете «Сельская новь» и разместить на официальном сайте муниципального образования в сети Интернет по адресу </w:t>
            </w:r>
            <w:hyperlink r:id="rId7" w:tgtFrame="_blank" w:history="1">
              <w:r w:rsidR="00CD63A8" w:rsidRPr="00CD63A8">
                <w:rPr>
                  <w:rStyle w:val="a7"/>
                  <w:bCs/>
                  <w:color w:val="auto"/>
                  <w:sz w:val="28"/>
                  <w:szCs w:val="28"/>
                  <w:u w:val="none"/>
                </w:rPr>
                <w:t>http://admrabit.ru</w:t>
              </w:r>
            </w:hyperlink>
            <w:r w:rsidRPr="00CD63A8">
              <w:rPr>
                <w:sz w:val="28"/>
                <w:szCs w:val="28"/>
              </w:rPr>
              <w:t>.</w:t>
            </w:r>
          </w:p>
          <w:p w:rsidR="003348D9" w:rsidRDefault="003348D9" w:rsidP="003348D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Направить в течение одних суток со дня официального опубликования настоящего решения в Избирательную комиссию Ленинградской области копию решения и экземпляр периодического печатного издания, в котором опубликовано решение о назначении выборов.</w:t>
            </w:r>
          </w:p>
          <w:p w:rsidR="003348D9" w:rsidRDefault="003348D9" w:rsidP="003348D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Настоящее решение вступает в силу после его официального опубликования (обнародования).</w:t>
            </w:r>
          </w:p>
          <w:p w:rsidR="00195ABF" w:rsidRPr="00063B30" w:rsidRDefault="003348D9" w:rsidP="003348D9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Контроль за исполнением настоящего решения оставляю за собой.</w:t>
            </w:r>
          </w:p>
        </w:tc>
      </w:tr>
    </w:tbl>
    <w:p w:rsidR="00CB1814" w:rsidRPr="00063B30" w:rsidRDefault="00CB1814" w:rsidP="00B61DFB">
      <w:pPr>
        <w:jc w:val="both"/>
        <w:rPr>
          <w:sz w:val="28"/>
          <w:szCs w:val="28"/>
        </w:rPr>
      </w:pPr>
    </w:p>
    <w:p w:rsidR="007348DE" w:rsidRPr="00063B30" w:rsidRDefault="00E0776A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3B30">
        <w:rPr>
          <w:rFonts w:ascii="Times New Roman" w:hAnsi="Times New Roman" w:cs="Times New Roman"/>
          <w:sz w:val="28"/>
          <w:szCs w:val="28"/>
        </w:rPr>
        <w:t>Глава м</w:t>
      </w:r>
      <w:r w:rsidR="007348DE" w:rsidRPr="00063B30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8C3529" w:rsidRPr="00063B30" w:rsidRDefault="00FB4AD0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B30">
        <w:rPr>
          <w:rFonts w:ascii="Times New Roman" w:hAnsi="Times New Roman" w:cs="Times New Roman"/>
          <w:sz w:val="28"/>
          <w:szCs w:val="28"/>
        </w:rPr>
        <w:t>Рабитицкое</w:t>
      </w:r>
      <w:proofErr w:type="spellEnd"/>
      <w:r w:rsidR="007348DE" w:rsidRPr="00063B30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</w:t>
      </w:r>
      <w:r w:rsidR="002F13C7" w:rsidRPr="00063B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3B30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063B30">
        <w:rPr>
          <w:rFonts w:ascii="Times New Roman" w:hAnsi="Times New Roman" w:cs="Times New Roman"/>
          <w:sz w:val="28"/>
          <w:szCs w:val="28"/>
        </w:rPr>
        <w:t>Масленицына</w:t>
      </w:r>
      <w:proofErr w:type="spellEnd"/>
    </w:p>
    <w:sectPr w:rsidR="008C3529" w:rsidRPr="00063B30" w:rsidSect="00506F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11FE"/>
    <w:multiLevelType w:val="hybridMultilevel"/>
    <w:tmpl w:val="E6447C5C"/>
    <w:lvl w:ilvl="0" w:tplc="6C824D3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4" w15:restartNumberingAfterBreak="0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4988"/>
    <w:multiLevelType w:val="multilevel"/>
    <w:tmpl w:val="A0209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784128"/>
    <w:multiLevelType w:val="hybridMultilevel"/>
    <w:tmpl w:val="8A6CE8E0"/>
    <w:lvl w:ilvl="0" w:tplc="0F0C88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 w15:restartNumberingAfterBreak="0">
    <w:nsid w:val="29EB5A2D"/>
    <w:multiLevelType w:val="hybridMultilevel"/>
    <w:tmpl w:val="6C7EAA8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30DC128D"/>
    <w:multiLevelType w:val="hybridMultilevel"/>
    <w:tmpl w:val="8FB6B15A"/>
    <w:lvl w:ilvl="0" w:tplc="B254BCB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F0F09"/>
    <w:multiLevelType w:val="hybridMultilevel"/>
    <w:tmpl w:val="1E7864DE"/>
    <w:lvl w:ilvl="0" w:tplc="736801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3" w15:restartNumberingAfterBreak="0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11694"/>
    <w:multiLevelType w:val="hybridMultilevel"/>
    <w:tmpl w:val="E67CE4E4"/>
    <w:lvl w:ilvl="0" w:tplc="B254BCB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93150"/>
    <w:multiLevelType w:val="hybridMultilevel"/>
    <w:tmpl w:val="BD5276F2"/>
    <w:lvl w:ilvl="0" w:tplc="8E8E586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1524E"/>
    <w:multiLevelType w:val="hybridMultilevel"/>
    <w:tmpl w:val="953CA16C"/>
    <w:lvl w:ilvl="0" w:tplc="46906A62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26" w15:restartNumberingAfterBreak="0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9"/>
  </w:num>
  <w:num w:numId="4">
    <w:abstractNumId w:val="26"/>
  </w:num>
  <w:num w:numId="5">
    <w:abstractNumId w:val="2"/>
  </w:num>
  <w:num w:numId="6">
    <w:abstractNumId w:val="12"/>
  </w:num>
  <w:num w:numId="7">
    <w:abstractNumId w:val="8"/>
  </w:num>
  <w:num w:numId="8">
    <w:abstractNumId w:val="23"/>
  </w:num>
  <w:num w:numId="9">
    <w:abstractNumId w:val="28"/>
  </w:num>
  <w:num w:numId="10">
    <w:abstractNumId w:val="21"/>
  </w:num>
  <w:num w:numId="11">
    <w:abstractNumId w:val="20"/>
  </w:num>
  <w:num w:numId="12">
    <w:abstractNumId w:val="17"/>
  </w:num>
  <w:num w:numId="13">
    <w:abstractNumId w:val="18"/>
  </w:num>
  <w:num w:numId="14">
    <w:abstractNumId w:val="22"/>
  </w:num>
  <w:num w:numId="15">
    <w:abstractNumId w:val="4"/>
  </w:num>
  <w:num w:numId="16">
    <w:abstractNumId w:val="1"/>
  </w:num>
  <w:num w:numId="17">
    <w:abstractNumId w:val="13"/>
  </w:num>
  <w:num w:numId="18">
    <w:abstractNumId w:val="3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4"/>
  </w:num>
  <w:num w:numId="22">
    <w:abstractNumId w:val="9"/>
  </w:num>
  <w:num w:numId="23">
    <w:abstractNumId w:val="5"/>
  </w:num>
  <w:num w:numId="24">
    <w:abstractNumId w:val="0"/>
  </w:num>
  <w:num w:numId="25">
    <w:abstractNumId w:val="24"/>
  </w:num>
  <w:num w:numId="26">
    <w:abstractNumId w:val="11"/>
  </w:num>
  <w:num w:numId="27">
    <w:abstractNumId w:val="16"/>
  </w:num>
  <w:num w:numId="28">
    <w:abstractNumId w:val="15"/>
  </w:num>
  <w:num w:numId="29">
    <w:abstractNumId w:val="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44"/>
    <w:rsid w:val="00010A5B"/>
    <w:rsid w:val="00014986"/>
    <w:rsid w:val="00027B76"/>
    <w:rsid w:val="00034325"/>
    <w:rsid w:val="00036DEE"/>
    <w:rsid w:val="00063B30"/>
    <w:rsid w:val="00072975"/>
    <w:rsid w:val="000B2715"/>
    <w:rsid w:val="000B6D13"/>
    <w:rsid w:val="000E03CE"/>
    <w:rsid w:val="000F243E"/>
    <w:rsid w:val="000F5E59"/>
    <w:rsid w:val="000F6D70"/>
    <w:rsid w:val="00125B8E"/>
    <w:rsid w:val="00132044"/>
    <w:rsid w:val="00141AF9"/>
    <w:rsid w:val="00147D0A"/>
    <w:rsid w:val="00195ABF"/>
    <w:rsid w:val="001C3A02"/>
    <w:rsid w:val="00207BF3"/>
    <w:rsid w:val="0022385F"/>
    <w:rsid w:val="00234E9C"/>
    <w:rsid w:val="00253740"/>
    <w:rsid w:val="00264999"/>
    <w:rsid w:val="002A52CB"/>
    <w:rsid w:val="002A6DB5"/>
    <w:rsid w:val="002C72D0"/>
    <w:rsid w:val="002D374F"/>
    <w:rsid w:val="002F13C7"/>
    <w:rsid w:val="003050FE"/>
    <w:rsid w:val="003348D9"/>
    <w:rsid w:val="00336424"/>
    <w:rsid w:val="0035767B"/>
    <w:rsid w:val="00381D64"/>
    <w:rsid w:val="00394FFF"/>
    <w:rsid w:val="003C001F"/>
    <w:rsid w:val="003C5442"/>
    <w:rsid w:val="003D2F79"/>
    <w:rsid w:val="0040329B"/>
    <w:rsid w:val="00404E55"/>
    <w:rsid w:val="004150A9"/>
    <w:rsid w:val="00467B18"/>
    <w:rsid w:val="00470ECD"/>
    <w:rsid w:val="00472EF3"/>
    <w:rsid w:val="00492729"/>
    <w:rsid w:val="004A777E"/>
    <w:rsid w:val="004B633E"/>
    <w:rsid w:val="004E5A13"/>
    <w:rsid w:val="004E618D"/>
    <w:rsid w:val="004F6B18"/>
    <w:rsid w:val="00506F78"/>
    <w:rsid w:val="00511E55"/>
    <w:rsid w:val="0054074E"/>
    <w:rsid w:val="0054432C"/>
    <w:rsid w:val="0056144A"/>
    <w:rsid w:val="0056766F"/>
    <w:rsid w:val="00574241"/>
    <w:rsid w:val="005850D8"/>
    <w:rsid w:val="00585EAF"/>
    <w:rsid w:val="005B0039"/>
    <w:rsid w:val="005B2230"/>
    <w:rsid w:val="00622235"/>
    <w:rsid w:val="00635452"/>
    <w:rsid w:val="0064768B"/>
    <w:rsid w:val="00662D28"/>
    <w:rsid w:val="0069591A"/>
    <w:rsid w:val="006C40AD"/>
    <w:rsid w:val="00702955"/>
    <w:rsid w:val="00710DDD"/>
    <w:rsid w:val="007324A1"/>
    <w:rsid w:val="007348DE"/>
    <w:rsid w:val="00755739"/>
    <w:rsid w:val="00767EF2"/>
    <w:rsid w:val="00775641"/>
    <w:rsid w:val="007A3A87"/>
    <w:rsid w:val="007A6DD8"/>
    <w:rsid w:val="007B1FB3"/>
    <w:rsid w:val="007B2AD8"/>
    <w:rsid w:val="00833E50"/>
    <w:rsid w:val="00870F60"/>
    <w:rsid w:val="0088566D"/>
    <w:rsid w:val="00892528"/>
    <w:rsid w:val="008C3529"/>
    <w:rsid w:val="008C654D"/>
    <w:rsid w:val="008F52E2"/>
    <w:rsid w:val="008F60EB"/>
    <w:rsid w:val="00927445"/>
    <w:rsid w:val="00953F02"/>
    <w:rsid w:val="0098461A"/>
    <w:rsid w:val="009A441B"/>
    <w:rsid w:val="009A5D06"/>
    <w:rsid w:val="009C0B5B"/>
    <w:rsid w:val="009D49DA"/>
    <w:rsid w:val="009D6AC9"/>
    <w:rsid w:val="009E7310"/>
    <w:rsid w:val="00A019E4"/>
    <w:rsid w:val="00A26499"/>
    <w:rsid w:val="00A452F9"/>
    <w:rsid w:val="00A50574"/>
    <w:rsid w:val="00A55BE6"/>
    <w:rsid w:val="00A711C7"/>
    <w:rsid w:val="00A7439C"/>
    <w:rsid w:val="00AA097A"/>
    <w:rsid w:val="00AA78DC"/>
    <w:rsid w:val="00AB5138"/>
    <w:rsid w:val="00AD26D3"/>
    <w:rsid w:val="00AF5CC9"/>
    <w:rsid w:val="00B034AE"/>
    <w:rsid w:val="00B118CA"/>
    <w:rsid w:val="00B2439B"/>
    <w:rsid w:val="00B54605"/>
    <w:rsid w:val="00B61DFB"/>
    <w:rsid w:val="00B87DA8"/>
    <w:rsid w:val="00B95B3E"/>
    <w:rsid w:val="00BB6D91"/>
    <w:rsid w:val="00BC7486"/>
    <w:rsid w:val="00BD7B0F"/>
    <w:rsid w:val="00BE5DFA"/>
    <w:rsid w:val="00C14563"/>
    <w:rsid w:val="00C51247"/>
    <w:rsid w:val="00C631AF"/>
    <w:rsid w:val="00C71348"/>
    <w:rsid w:val="00CB1814"/>
    <w:rsid w:val="00CB1A76"/>
    <w:rsid w:val="00CB1C93"/>
    <w:rsid w:val="00CD63A8"/>
    <w:rsid w:val="00CD790D"/>
    <w:rsid w:val="00D3640C"/>
    <w:rsid w:val="00D43454"/>
    <w:rsid w:val="00D4476E"/>
    <w:rsid w:val="00D51C19"/>
    <w:rsid w:val="00D75834"/>
    <w:rsid w:val="00DC1EA1"/>
    <w:rsid w:val="00DE7F32"/>
    <w:rsid w:val="00E0776A"/>
    <w:rsid w:val="00E3439B"/>
    <w:rsid w:val="00E60BEE"/>
    <w:rsid w:val="00E7661D"/>
    <w:rsid w:val="00E949EC"/>
    <w:rsid w:val="00EC38CF"/>
    <w:rsid w:val="00EC42ED"/>
    <w:rsid w:val="00EC5284"/>
    <w:rsid w:val="00F07A35"/>
    <w:rsid w:val="00F37A82"/>
    <w:rsid w:val="00F44FCE"/>
    <w:rsid w:val="00F46D10"/>
    <w:rsid w:val="00F56B3E"/>
    <w:rsid w:val="00F60A98"/>
    <w:rsid w:val="00F648BF"/>
    <w:rsid w:val="00FB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5C42"/>
  <w15:docId w15:val="{C5BDA95E-24BD-4FE9-A65C-ED60ED6B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B118CA"/>
    <w:pPr>
      <w:spacing w:line="240" w:lineRule="auto"/>
      <w:ind w:firstLine="0"/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Заголовок 21"/>
    <w:basedOn w:val="a"/>
    <w:link w:val="Heading2Char"/>
    <w:uiPriority w:val="99"/>
    <w:qFormat/>
    <w:locked/>
    <w:rsid w:val="00B118CA"/>
    <w:pPr>
      <w:widowControl/>
      <w:autoSpaceDE/>
      <w:autoSpaceDN/>
      <w:adjustRightInd/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21"/>
    <w:uiPriority w:val="99"/>
    <w:qFormat/>
    <w:locked/>
    <w:rsid w:val="00B11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B118CA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paragraph" w:customStyle="1" w:styleId="Style9">
    <w:name w:val="Style9"/>
    <w:basedOn w:val="a"/>
    <w:rsid w:val="00195ABF"/>
    <w:rPr>
      <w:sz w:val="24"/>
      <w:szCs w:val="24"/>
    </w:rPr>
  </w:style>
  <w:style w:type="character" w:customStyle="1" w:styleId="FontStyle12">
    <w:name w:val="Font Style12"/>
    <w:rsid w:val="00195ABF"/>
    <w:rPr>
      <w:rFonts w:ascii="Times New Roman" w:hAnsi="Times New Roman" w:cs="Times New Roman" w:hint="default"/>
      <w:b/>
      <w:bCs w:val="0"/>
      <w:sz w:val="24"/>
    </w:rPr>
  </w:style>
  <w:style w:type="character" w:customStyle="1" w:styleId="22">
    <w:name w:val="Основной текст (2)_"/>
    <w:basedOn w:val="a0"/>
    <w:link w:val="23"/>
    <w:locked/>
    <w:rsid w:val="00195A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95ABF"/>
    <w:pPr>
      <w:shd w:val="clear" w:color="auto" w:fill="FFFFFF"/>
      <w:autoSpaceDE/>
      <w:autoSpaceDN/>
      <w:adjustRightInd/>
      <w:spacing w:line="302" w:lineRule="exact"/>
      <w:jc w:val="center"/>
    </w:pPr>
    <w:rPr>
      <w:b/>
      <w:bCs/>
      <w:sz w:val="26"/>
      <w:szCs w:val="26"/>
      <w:lang w:eastAsia="en-US"/>
    </w:rPr>
  </w:style>
  <w:style w:type="character" w:customStyle="1" w:styleId="a9">
    <w:name w:val="Основной текст_"/>
    <w:basedOn w:val="a0"/>
    <w:link w:val="11"/>
    <w:locked/>
    <w:rsid w:val="00195A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195ABF"/>
    <w:pPr>
      <w:shd w:val="clear" w:color="auto" w:fill="FFFFFF"/>
      <w:autoSpaceDE/>
      <w:autoSpaceDN/>
      <w:adjustRightInd/>
      <w:spacing w:before="240" w:line="307" w:lineRule="exact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195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5ABF"/>
    <w:pPr>
      <w:shd w:val="clear" w:color="auto" w:fill="FFFFFF"/>
      <w:autoSpaceDE/>
      <w:autoSpaceDN/>
      <w:adjustRightInd/>
      <w:spacing w:before="360" w:after="180" w:line="264" w:lineRule="exact"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95AB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195ABF"/>
    <w:pPr>
      <w:spacing w:line="283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rsid w:val="00195ABF"/>
    <w:pPr>
      <w:spacing w:line="322" w:lineRule="exact"/>
    </w:pPr>
    <w:rPr>
      <w:sz w:val="24"/>
      <w:szCs w:val="24"/>
    </w:rPr>
  </w:style>
  <w:style w:type="character" w:customStyle="1" w:styleId="FontStyle13">
    <w:name w:val="Font Style13"/>
    <w:rsid w:val="00195ABF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195ABF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195ABF"/>
    <w:rPr>
      <w:rFonts w:ascii="Times New Roman" w:hAnsi="Times New Roman" w:cs="Times New Roman" w:hint="default"/>
      <w:sz w:val="26"/>
    </w:rPr>
  </w:style>
  <w:style w:type="character" w:styleId="aa">
    <w:name w:val="Emphasis"/>
    <w:qFormat/>
    <w:rsid w:val="0069591A"/>
    <w:rPr>
      <w:i/>
      <w:iCs/>
    </w:rPr>
  </w:style>
  <w:style w:type="paragraph" w:styleId="ab">
    <w:name w:val="Body Text"/>
    <w:basedOn w:val="a"/>
    <w:link w:val="ac"/>
    <w:rsid w:val="0069591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69591A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d">
    <w:name w:val="Title"/>
    <w:basedOn w:val="a"/>
    <w:next w:val="a"/>
    <w:link w:val="ae"/>
    <w:uiPriority w:val="10"/>
    <w:qFormat/>
    <w:rsid w:val="009A5D06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9A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footer"/>
    <w:basedOn w:val="a"/>
    <w:link w:val="af0"/>
    <w:uiPriority w:val="99"/>
    <w:unhideWhenUsed/>
    <w:rsid w:val="00BD7B0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BD7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EC38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Subtitle"/>
    <w:basedOn w:val="a"/>
    <w:link w:val="af3"/>
    <w:qFormat/>
    <w:rsid w:val="003348D9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3">
    <w:name w:val="Подзаголовок Знак"/>
    <w:basedOn w:val="a0"/>
    <w:link w:val="af2"/>
    <w:rsid w:val="003348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rab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EC13B-C22B-4824-8CC0-C7663F3A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Zem2</cp:lastModifiedBy>
  <cp:revision>11</cp:revision>
  <cp:lastPrinted>2024-06-18T04:48:00Z</cp:lastPrinted>
  <dcterms:created xsi:type="dcterms:W3CDTF">2020-10-23T08:42:00Z</dcterms:created>
  <dcterms:modified xsi:type="dcterms:W3CDTF">2024-06-18T04:48:00Z</dcterms:modified>
</cp:coreProperties>
</file>