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C8AEA" w14:textId="6597E0C3" w:rsidR="00CB34CD" w:rsidRPr="00CB34CD" w:rsidRDefault="004D3C72" w:rsidP="00CB34C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w:t>
      </w:r>
      <w:r w:rsidR="00CB34CD" w:rsidRPr="00CB34CD">
        <w:rPr>
          <w:rFonts w:ascii="Times New Roman" w:hAnsi="Times New Roman"/>
          <w:noProof/>
          <w:sz w:val="24"/>
          <w:szCs w:val="24"/>
        </w:rPr>
        <w:drawing>
          <wp:inline distT="0" distB="0" distL="0" distR="0" wp14:anchorId="249D2837" wp14:editId="3EB724AB">
            <wp:extent cx="6667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r>
        <w:rPr>
          <w:rFonts w:ascii="Times New Roman" w:hAnsi="Times New Roman"/>
          <w:sz w:val="24"/>
          <w:szCs w:val="24"/>
          <w:lang w:eastAsia="en-US"/>
        </w:rPr>
        <w:t xml:space="preserve">                           </w:t>
      </w:r>
      <w:r w:rsidRPr="004D3C72">
        <w:rPr>
          <w:rFonts w:ascii="Times New Roman" w:hAnsi="Times New Roman"/>
          <w:b/>
          <w:bCs/>
          <w:sz w:val="24"/>
          <w:szCs w:val="24"/>
          <w:lang w:eastAsia="en-US"/>
        </w:rPr>
        <w:t>ПРОЕКТ</w:t>
      </w:r>
    </w:p>
    <w:p w14:paraId="2E0A110B" w14:textId="77777777" w:rsidR="00CB34CD" w:rsidRPr="00CB34CD" w:rsidRDefault="00CB34CD" w:rsidP="00CB34CD">
      <w:pPr>
        <w:spacing w:after="0" w:line="240" w:lineRule="auto"/>
        <w:jc w:val="center"/>
        <w:rPr>
          <w:rFonts w:ascii="Times New Roman" w:hAnsi="Times New Roman"/>
          <w:b/>
          <w:sz w:val="24"/>
          <w:szCs w:val="24"/>
          <w:lang w:eastAsia="en-US"/>
        </w:rPr>
      </w:pPr>
      <w:r w:rsidRPr="00CB34CD">
        <w:rPr>
          <w:rFonts w:ascii="Times New Roman" w:hAnsi="Times New Roman"/>
          <w:b/>
          <w:sz w:val="24"/>
          <w:szCs w:val="24"/>
          <w:lang w:eastAsia="en-US"/>
        </w:rPr>
        <w:t>ГЛАВА АДМИНИСТРАЦИИ</w:t>
      </w:r>
    </w:p>
    <w:p w14:paraId="533CAB43" w14:textId="77777777" w:rsidR="00CB34CD" w:rsidRPr="00CB34CD" w:rsidRDefault="00CB34CD" w:rsidP="00CB34CD">
      <w:pPr>
        <w:spacing w:after="0" w:line="240" w:lineRule="auto"/>
        <w:jc w:val="center"/>
        <w:rPr>
          <w:rFonts w:ascii="Times New Roman" w:hAnsi="Times New Roman"/>
          <w:sz w:val="24"/>
          <w:szCs w:val="24"/>
          <w:lang w:eastAsia="en-US"/>
        </w:rPr>
      </w:pPr>
      <w:r w:rsidRPr="00CB34CD">
        <w:rPr>
          <w:rFonts w:ascii="Times New Roman" w:hAnsi="Times New Roman"/>
          <w:sz w:val="24"/>
          <w:szCs w:val="24"/>
          <w:lang w:eastAsia="en-US"/>
        </w:rPr>
        <w:t>РАБИТИЦКОГО СЕЛЬСКОГО ПОСЕЛЕНИЯ</w:t>
      </w:r>
    </w:p>
    <w:p w14:paraId="59830221" w14:textId="77777777" w:rsidR="00CB34CD" w:rsidRPr="00CB34CD" w:rsidRDefault="00CB34CD" w:rsidP="00CB34CD">
      <w:pPr>
        <w:spacing w:after="0" w:line="240" w:lineRule="auto"/>
        <w:jc w:val="center"/>
        <w:rPr>
          <w:rFonts w:ascii="Times New Roman" w:hAnsi="Times New Roman"/>
          <w:sz w:val="24"/>
          <w:szCs w:val="24"/>
          <w:lang w:eastAsia="en-US"/>
        </w:rPr>
      </w:pPr>
      <w:r w:rsidRPr="00CB34CD">
        <w:rPr>
          <w:rFonts w:ascii="Times New Roman" w:hAnsi="Times New Roman"/>
          <w:sz w:val="24"/>
          <w:szCs w:val="24"/>
          <w:lang w:eastAsia="en-US"/>
        </w:rPr>
        <w:t xml:space="preserve"> ВОЛОСОВСКОГО РАЙОНА ЛЕНИНГРАДСКОЙ ОБЛАСТИ</w:t>
      </w:r>
    </w:p>
    <w:p w14:paraId="11F58F32" w14:textId="77777777" w:rsidR="00CB34CD" w:rsidRPr="00CB34CD" w:rsidRDefault="00CB34CD" w:rsidP="00CB34CD">
      <w:pPr>
        <w:spacing w:after="0" w:line="240" w:lineRule="auto"/>
        <w:jc w:val="center"/>
        <w:rPr>
          <w:rFonts w:ascii="Times New Roman" w:hAnsi="Times New Roman"/>
          <w:sz w:val="24"/>
          <w:szCs w:val="24"/>
          <w:lang w:eastAsia="en-US"/>
        </w:rPr>
      </w:pPr>
    </w:p>
    <w:p w14:paraId="14833786" w14:textId="77777777" w:rsidR="00CB34CD" w:rsidRPr="00CB34CD" w:rsidRDefault="00CB34CD" w:rsidP="00CB34CD">
      <w:pPr>
        <w:spacing w:after="0" w:line="240" w:lineRule="auto"/>
        <w:jc w:val="center"/>
        <w:rPr>
          <w:rFonts w:ascii="Times New Roman" w:hAnsi="Times New Roman"/>
          <w:b/>
          <w:sz w:val="24"/>
          <w:szCs w:val="24"/>
          <w:lang w:eastAsia="en-US"/>
        </w:rPr>
      </w:pPr>
      <w:r w:rsidRPr="00CB34CD">
        <w:rPr>
          <w:rFonts w:ascii="Times New Roman" w:hAnsi="Times New Roman"/>
          <w:b/>
          <w:sz w:val="24"/>
          <w:szCs w:val="24"/>
          <w:lang w:eastAsia="en-US"/>
        </w:rPr>
        <w:t>ПОСТАНОВЛЕНИЕ</w:t>
      </w:r>
    </w:p>
    <w:p w14:paraId="08F5D8AA" w14:textId="77777777" w:rsidR="00CB34CD" w:rsidRPr="00CB34CD" w:rsidRDefault="00CB34CD" w:rsidP="00CB34CD">
      <w:pPr>
        <w:spacing w:after="0" w:line="240" w:lineRule="auto"/>
        <w:rPr>
          <w:rFonts w:ascii="Times New Roman" w:hAnsi="Times New Roman"/>
          <w:b/>
          <w:spacing w:val="38"/>
          <w:sz w:val="24"/>
          <w:szCs w:val="24"/>
          <w:lang w:eastAsia="en-US"/>
        </w:rPr>
      </w:pPr>
    </w:p>
    <w:p w14:paraId="5A85A216" w14:textId="58E7BCFD" w:rsidR="00CB34CD" w:rsidRPr="00FA4392" w:rsidRDefault="004D3C72" w:rsidP="00CB34CD">
      <w:pPr>
        <w:tabs>
          <w:tab w:val="left" w:pos="7605"/>
        </w:tabs>
        <w:spacing w:after="0" w:line="240" w:lineRule="auto"/>
        <w:rPr>
          <w:rFonts w:ascii="Times New Roman" w:hAnsi="Times New Roman"/>
          <w:spacing w:val="38"/>
          <w:sz w:val="24"/>
          <w:szCs w:val="24"/>
          <w:lang w:eastAsia="en-US"/>
        </w:rPr>
      </w:pPr>
      <w:r w:rsidRPr="00CB34CD">
        <w:rPr>
          <w:rFonts w:ascii="Times New Roman" w:hAnsi="Times New Roman"/>
          <w:spacing w:val="38"/>
          <w:sz w:val="24"/>
          <w:szCs w:val="24"/>
          <w:lang w:eastAsia="en-US"/>
        </w:rPr>
        <w:t>О</w:t>
      </w:r>
      <w:r w:rsidR="00CB34CD" w:rsidRPr="00CB34CD">
        <w:rPr>
          <w:rFonts w:ascii="Times New Roman" w:hAnsi="Times New Roman"/>
          <w:spacing w:val="38"/>
          <w:sz w:val="24"/>
          <w:szCs w:val="24"/>
          <w:lang w:eastAsia="en-US"/>
        </w:rPr>
        <w:t>т</w:t>
      </w:r>
      <w:r>
        <w:rPr>
          <w:rFonts w:ascii="Times New Roman" w:hAnsi="Times New Roman"/>
          <w:spacing w:val="38"/>
          <w:sz w:val="24"/>
          <w:szCs w:val="24"/>
          <w:lang w:eastAsia="en-US"/>
        </w:rPr>
        <w:t xml:space="preserve">           </w:t>
      </w:r>
      <w:r w:rsidR="00CB34CD" w:rsidRPr="00CB34CD">
        <w:rPr>
          <w:rFonts w:ascii="Times New Roman" w:hAnsi="Times New Roman"/>
          <w:spacing w:val="38"/>
          <w:sz w:val="24"/>
          <w:szCs w:val="24"/>
          <w:lang w:eastAsia="en-US"/>
        </w:rPr>
        <w:t xml:space="preserve">.2020 года </w:t>
      </w:r>
      <w:r w:rsidR="00CB34CD" w:rsidRPr="00CB34CD">
        <w:rPr>
          <w:rFonts w:ascii="Times New Roman" w:hAnsi="Times New Roman"/>
          <w:spacing w:val="38"/>
          <w:sz w:val="24"/>
          <w:szCs w:val="24"/>
          <w:lang w:eastAsia="en-US"/>
        </w:rPr>
        <w:sym w:font="Times New Roman" w:char="2116"/>
      </w:r>
      <w:r w:rsidR="00CB34CD" w:rsidRPr="00CB34CD">
        <w:rPr>
          <w:rFonts w:ascii="Times New Roman" w:hAnsi="Times New Roman"/>
          <w:spacing w:val="38"/>
          <w:sz w:val="24"/>
          <w:szCs w:val="24"/>
          <w:vertAlign w:val="superscript"/>
          <w:lang w:eastAsia="en-US"/>
        </w:rPr>
        <w:t xml:space="preserve">                        </w:t>
      </w:r>
      <w:r w:rsidR="00CB34CD" w:rsidRPr="00CB34CD">
        <w:rPr>
          <w:rFonts w:ascii="Times New Roman" w:hAnsi="Times New Roman"/>
          <w:spacing w:val="38"/>
          <w:sz w:val="24"/>
          <w:szCs w:val="24"/>
          <w:vertAlign w:val="superscript"/>
          <w:lang w:eastAsia="en-US"/>
        </w:rPr>
        <w:tab/>
      </w:r>
    </w:p>
    <w:p w14:paraId="53A805E6" w14:textId="77777777" w:rsidR="00CB34CD" w:rsidRPr="00CB34CD" w:rsidRDefault="00CB34CD" w:rsidP="00CB34CD">
      <w:pPr>
        <w:spacing w:after="0" w:line="240" w:lineRule="auto"/>
        <w:rPr>
          <w:rFonts w:ascii="Times New Roman" w:hAnsi="Times New Roman"/>
          <w:spacing w:val="38"/>
          <w:sz w:val="24"/>
          <w:szCs w:val="24"/>
          <w:lang w:eastAsia="en-US"/>
        </w:rPr>
      </w:pPr>
    </w:p>
    <w:p w14:paraId="79D20F16" w14:textId="4676FC5F" w:rsidR="00C653DB" w:rsidRPr="0074384E" w:rsidRDefault="00C653DB" w:rsidP="00C653DB">
      <w:pPr>
        <w:shd w:val="clear" w:color="auto" w:fill="FFFFFF"/>
        <w:spacing w:after="0" w:line="312" w:lineRule="atLeast"/>
        <w:jc w:val="both"/>
        <w:textAlignment w:val="baseline"/>
        <w:rPr>
          <w:rFonts w:ascii="Times New Roman" w:eastAsia="Times New Roman" w:hAnsi="Times New Roman"/>
          <w:bdr w:val="none" w:sz="0" w:space="0" w:color="auto" w:frame="1"/>
        </w:rPr>
      </w:pPr>
      <w:r w:rsidRPr="00C653DB">
        <w:rPr>
          <w:rFonts w:ascii="Times New Roman" w:eastAsia="Times New Roman" w:hAnsi="Times New Roman"/>
          <w:bdr w:val="none" w:sz="0" w:space="0" w:color="auto" w:frame="1"/>
        </w:rPr>
        <w:t xml:space="preserve">Об утверждении Положения о порядке организации и осуществления муниципального контроля в области торговой деятельности на территории муниципального </w:t>
      </w:r>
      <w:proofErr w:type="gramStart"/>
      <w:r w:rsidRPr="00C653DB">
        <w:rPr>
          <w:rFonts w:ascii="Times New Roman" w:eastAsia="Times New Roman" w:hAnsi="Times New Roman"/>
          <w:bdr w:val="none" w:sz="0" w:space="0" w:color="auto" w:frame="1"/>
        </w:rPr>
        <w:t xml:space="preserve">образования </w:t>
      </w:r>
      <w:r w:rsidRPr="0074384E">
        <w:rPr>
          <w:rFonts w:ascii="Times New Roman" w:eastAsia="Times New Roman" w:hAnsi="Times New Roman"/>
          <w:bdr w:val="none" w:sz="0" w:space="0" w:color="auto" w:frame="1"/>
        </w:rPr>
        <w:t xml:space="preserve"> </w:t>
      </w:r>
      <w:proofErr w:type="spellStart"/>
      <w:r w:rsidRPr="0074384E">
        <w:rPr>
          <w:rFonts w:ascii="Times New Roman" w:eastAsia="Times New Roman" w:hAnsi="Times New Roman"/>
          <w:bdr w:val="none" w:sz="0" w:space="0" w:color="auto" w:frame="1"/>
        </w:rPr>
        <w:t>Рабитицкое</w:t>
      </w:r>
      <w:proofErr w:type="spellEnd"/>
      <w:proofErr w:type="gramEnd"/>
      <w:r w:rsidRPr="00C653DB">
        <w:rPr>
          <w:rFonts w:ascii="Times New Roman" w:eastAsia="Times New Roman" w:hAnsi="Times New Roman"/>
          <w:bdr w:val="none" w:sz="0" w:space="0" w:color="auto" w:frame="1"/>
        </w:rPr>
        <w:t xml:space="preserve"> сельское поселение Волосовского муниципального района Ленинградской области</w:t>
      </w:r>
    </w:p>
    <w:p w14:paraId="5DBCB30F" w14:textId="77777777" w:rsidR="0074384E" w:rsidRPr="00C653DB" w:rsidRDefault="0074384E" w:rsidP="00C653DB">
      <w:pPr>
        <w:shd w:val="clear" w:color="auto" w:fill="FFFFFF"/>
        <w:spacing w:after="0" w:line="312" w:lineRule="atLeast"/>
        <w:jc w:val="both"/>
        <w:textAlignment w:val="baseline"/>
        <w:rPr>
          <w:rFonts w:ascii="Helvetica" w:eastAsia="Times New Roman" w:hAnsi="Helvetica" w:cs="Helvetica"/>
          <w:sz w:val="24"/>
          <w:szCs w:val="24"/>
        </w:rPr>
      </w:pPr>
      <w:bookmarkStart w:id="0" w:name="_GoBack"/>
      <w:bookmarkEnd w:id="0"/>
    </w:p>
    <w:p w14:paraId="0A99C9EA" w14:textId="6D899AE0"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28.12.2009 № 381-ФЗ «Об основах государственного регулирования торговой деятельности в Российской Федерации», с целью осуществления муниципального контроля в сфере торговой деятельности и руководствуясь Уставом </w:t>
      </w:r>
      <w:r>
        <w:rPr>
          <w:rFonts w:ascii="Times New Roman" w:eastAsia="Times New Roman" w:hAnsi="Times New Roman"/>
          <w:sz w:val="24"/>
          <w:szCs w:val="24"/>
          <w:bdr w:val="none" w:sz="0" w:space="0" w:color="auto" w:frame="1"/>
        </w:rPr>
        <w:t>Рабитицкого</w:t>
      </w:r>
      <w:r w:rsidRPr="00C653DB">
        <w:rPr>
          <w:rFonts w:ascii="Times New Roman" w:eastAsia="Times New Roman" w:hAnsi="Times New Roman"/>
          <w:sz w:val="24"/>
          <w:szCs w:val="24"/>
          <w:bdr w:val="none" w:sz="0" w:space="0" w:color="auto" w:frame="1"/>
        </w:rPr>
        <w:t xml:space="preserve"> сельского поселения,</w:t>
      </w:r>
      <w:r w:rsidRPr="00C653DB">
        <w:rPr>
          <w:rFonts w:ascii="Times New Roman" w:eastAsia="Times New Roman" w:hAnsi="Times New Roman"/>
          <w:sz w:val="24"/>
          <w:szCs w:val="24"/>
        </w:rPr>
        <w:t> </w:t>
      </w:r>
      <w:r w:rsidRPr="00C653DB">
        <w:rPr>
          <w:rFonts w:ascii="Times New Roman" w:eastAsia="Times New Roman" w:hAnsi="Times New Roman"/>
          <w:sz w:val="24"/>
          <w:szCs w:val="24"/>
          <w:bdr w:val="none" w:sz="0" w:space="0" w:color="auto" w:frame="1"/>
        </w:rPr>
        <w:t xml:space="preserve">администрация муниципального образования </w:t>
      </w:r>
      <w:proofErr w:type="spellStart"/>
      <w:r>
        <w:rPr>
          <w:rFonts w:ascii="Times New Roman" w:eastAsia="Times New Roman" w:hAnsi="Times New Roman"/>
          <w:sz w:val="24"/>
          <w:szCs w:val="24"/>
          <w:bdr w:val="none" w:sz="0" w:space="0" w:color="auto" w:frame="1"/>
        </w:rPr>
        <w:t>Рабитицкое</w:t>
      </w:r>
      <w:proofErr w:type="spellEnd"/>
      <w:r w:rsidRPr="00C653DB">
        <w:rPr>
          <w:rFonts w:ascii="Times New Roman" w:eastAsia="Times New Roman" w:hAnsi="Times New Roman"/>
          <w:sz w:val="24"/>
          <w:szCs w:val="24"/>
          <w:bdr w:val="none" w:sz="0" w:space="0" w:color="auto" w:frame="1"/>
        </w:rPr>
        <w:t xml:space="preserve"> сельское поселение Волосовского муниципального района Ленинградской области ПОСТАНОВЛЯЕТ:</w:t>
      </w:r>
    </w:p>
    <w:p w14:paraId="48E3C07E" w14:textId="5F97055C"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 xml:space="preserve">1. Утвердить Положение о порядке организации и осуществления муниципального контроля в области торговой деятельности на территории муниципального образования </w:t>
      </w:r>
      <w:proofErr w:type="spellStart"/>
      <w:r>
        <w:rPr>
          <w:rFonts w:ascii="Times New Roman" w:eastAsia="Times New Roman" w:hAnsi="Times New Roman"/>
          <w:sz w:val="24"/>
          <w:szCs w:val="24"/>
          <w:bdr w:val="none" w:sz="0" w:space="0" w:color="auto" w:frame="1"/>
        </w:rPr>
        <w:t>Рабитицкое</w:t>
      </w:r>
      <w:proofErr w:type="spellEnd"/>
      <w:r w:rsidRPr="00C653DB">
        <w:rPr>
          <w:rFonts w:ascii="Times New Roman" w:eastAsia="Times New Roman" w:hAnsi="Times New Roman"/>
          <w:sz w:val="24"/>
          <w:szCs w:val="24"/>
          <w:bdr w:val="none" w:sz="0" w:space="0" w:color="auto" w:frame="1"/>
        </w:rPr>
        <w:t xml:space="preserve"> сельское поселение Волосовского муниципального района, согласно приложению.</w:t>
      </w:r>
    </w:p>
    <w:p w14:paraId="645C7B3C" w14:textId="34A0B74C"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 xml:space="preserve">2. Настоящее постановление вступает в силу после его официального опубликования (обнародования)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w:t>
      </w:r>
      <w:proofErr w:type="spellStart"/>
      <w:r>
        <w:rPr>
          <w:rFonts w:ascii="Times New Roman" w:eastAsia="Times New Roman" w:hAnsi="Times New Roman"/>
          <w:sz w:val="24"/>
          <w:szCs w:val="24"/>
          <w:bdr w:val="none" w:sz="0" w:space="0" w:color="auto" w:frame="1"/>
        </w:rPr>
        <w:t>Рабитицкое</w:t>
      </w:r>
      <w:proofErr w:type="spellEnd"/>
      <w:r w:rsidRPr="00C653DB">
        <w:rPr>
          <w:rFonts w:ascii="Times New Roman" w:eastAsia="Times New Roman" w:hAnsi="Times New Roman"/>
          <w:sz w:val="24"/>
          <w:szCs w:val="24"/>
          <w:bdr w:val="none" w:sz="0" w:space="0" w:color="auto" w:frame="1"/>
        </w:rPr>
        <w:t xml:space="preserve"> сельское поселение в информационно-телекоммуникационной сети «Интернет».</w:t>
      </w:r>
    </w:p>
    <w:p w14:paraId="4AF0A85A"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3. Контроль за исполнением настоящего постановления оставляю за собой.</w:t>
      </w:r>
    </w:p>
    <w:p w14:paraId="0D7772B2" w14:textId="77777777" w:rsidR="00C653DB" w:rsidRPr="00C653DB" w:rsidRDefault="00C653DB" w:rsidP="00C653DB">
      <w:pPr>
        <w:shd w:val="clear" w:color="auto" w:fill="FFFFFF"/>
        <w:spacing w:after="240" w:line="312" w:lineRule="atLeast"/>
        <w:textAlignment w:val="baseline"/>
        <w:rPr>
          <w:rFonts w:ascii="Times New Roman" w:eastAsia="Times New Roman" w:hAnsi="Times New Roman"/>
          <w:sz w:val="24"/>
          <w:szCs w:val="24"/>
        </w:rPr>
      </w:pPr>
      <w:r w:rsidRPr="00C653DB">
        <w:rPr>
          <w:rFonts w:ascii="Times New Roman" w:eastAsia="Times New Roman" w:hAnsi="Times New Roman"/>
          <w:sz w:val="24"/>
          <w:szCs w:val="24"/>
        </w:rPr>
        <w:t> </w:t>
      </w:r>
    </w:p>
    <w:p w14:paraId="1CC96094" w14:textId="77777777" w:rsidR="00C653DB" w:rsidRDefault="00C653DB" w:rsidP="00C653DB">
      <w:pPr>
        <w:shd w:val="clear" w:color="auto" w:fill="FFFFFF"/>
        <w:spacing w:after="0" w:line="312" w:lineRule="atLeast"/>
        <w:textAlignment w:val="baseline"/>
        <w:rPr>
          <w:rFonts w:ascii="Times New Roman" w:eastAsia="Times New Roman" w:hAnsi="Times New Roman"/>
          <w:sz w:val="24"/>
          <w:szCs w:val="24"/>
          <w:bdr w:val="none" w:sz="0" w:space="0" w:color="auto" w:frame="1"/>
        </w:rPr>
      </w:pPr>
    </w:p>
    <w:p w14:paraId="0D9F511C" w14:textId="77777777" w:rsidR="00C653DB" w:rsidRDefault="00C653DB" w:rsidP="00C653DB">
      <w:pPr>
        <w:shd w:val="clear" w:color="auto" w:fill="FFFFFF"/>
        <w:spacing w:after="0" w:line="312" w:lineRule="atLeast"/>
        <w:textAlignment w:val="baseline"/>
        <w:rPr>
          <w:rFonts w:ascii="Times New Roman" w:eastAsia="Times New Roman" w:hAnsi="Times New Roman"/>
          <w:sz w:val="24"/>
          <w:szCs w:val="24"/>
          <w:bdr w:val="none" w:sz="0" w:space="0" w:color="auto" w:frame="1"/>
        </w:rPr>
      </w:pPr>
    </w:p>
    <w:p w14:paraId="3A77BCA7" w14:textId="748AD877" w:rsidR="00C653DB" w:rsidRPr="00C653DB" w:rsidRDefault="00C653DB" w:rsidP="00C653DB">
      <w:pPr>
        <w:shd w:val="clear" w:color="auto" w:fill="FFFFFF"/>
        <w:spacing w:after="0" w:line="312" w:lineRule="atLeast"/>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Глава администрации МО</w:t>
      </w:r>
    </w:p>
    <w:p w14:paraId="1E8D3008" w14:textId="2EE3075F" w:rsidR="00C653DB" w:rsidRPr="00C653DB" w:rsidRDefault="00C653DB" w:rsidP="00C653DB">
      <w:pPr>
        <w:shd w:val="clear" w:color="auto" w:fill="FFFFFF"/>
        <w:spacing w:after="0" w:line="312" w:lineRule="atLeast"/>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bdr w:val="none" w:sz="0" w:space="0" w:color="auto" w:frame="1"/>
        </w:rPr>
        <w:t>Рабитицкое</w:t>
      </w:r>
      <w:proofErr w:type="spellEnd"/>
      <w:r w:rsidRPr="00C653DB">
        <w:rPr>
          <w:rFonts w:ascii="Times New Roman" w:eastAsia="Times New Roman" w:hAnsi="Times New Roman"/>
          <w:sz w:val="24"/>
          <w:szCs w:val="24"/>
          <w:bdr w:val="none" w:sz="0" w:space="0" w:color="auto" w:frame="1"/>
        </w:rPr>
        <w:t xml:space="preserve"> сельское поселение </w:t>
      </w:r>
      <w:r>
        <w:rPr>
          <w:rFonts w:ascii="Times New Roman" w:eastAsia="Times New Roman" w:hAnsi="Times New Roman"/>
          <w:sz w:val="24"/>
          <w:szCs w:val="24"/>
          <w:bdr w:val="none" w:sz="0" w:space="0" w:color="auto" w:frame="1"/>
        </w:rPr>
        <w:t xml:space="preserve">                                                                 </w:t>
      </w:r>
      <w:proofErr w:type="spellStart"/>
      <w:r>
        <w:rPr>
          <w:rFonts w:ascii="Times New Roman" w:eastAsia="Times New Roman" w:hAnsi="Times New Roman"/>
          <w:sz w:val="24"/>
          <w:szCs w:val="24"/>
          <w:bdr w:val="none" w:sz="0" w:space="0" w:color="auto" w:frame="1"/>
        </w:rPr>
        <w:t>Н.Н.Масленицына</w:t>
      </w:r>
      <w:proofErr w:type="spellEnd"/>
    </w:p>
    <w:p w14:paraId="51F842C0" w14:textId="77777777" w:rsidR="00C653DB" w:rsidRDefault="00C653DB" w:rsidP="00C653DB">
      <w:pPr>
        <w:shd w:val="clear" w:color="auto" w:fill="FFFFFF"/>
        <w:spacing w:after="0" w:line="312" w:lineRule="atLeast"/>
        <w:jc w:val="right"/>
        <w:textAlignment w:val="baseline"/>
        <w:rPr>
          <w:rFonts w:ascii="Times New Roman" w:eastAsia="Times New Roman" w:hAnsi="Times New Roman"/>
          <w:color w:val="212121"/>
          <w:sz w:val="24"/>
          <w:szCs w:val="24"/>
          <w:bdr w:val="none" w:sz="0" w:space="0" w:color="auto" w:frame="1"/>
        </w:rPr>
      </w:pPr>
    </w:p>
    <w:p w14:paraId="099346C1" w14:textId="77777777" w:rsidR="00C653DB" w:rsidRDefault="00C653DB" w:rsidP="00C653DB">
      <w:pPr>
        <w:shd w:val="clear" w:color="auto" w:fill="FFFFFF"/>
        <w:spacing w:after="0" w:line="312" w:lineRule="atLeast"/>
        <w:jc w:val="right"/>
        <w:textAlignment w:val="baseline"/>
        <w:rPr>
          <w:rFonts w:ascii="Times New Roman" w:eastAsia="Times New Roman" w:hAnsi="Times New Roman"/>
          <w:color w:val="212121"/>
          <w:sz w:val="24"/>
          <w:szCs w:val="24"/>
          <w:bdr w:val="none" w:sz="0" w:space="0" w:color="auto" w:frame="1"/>
        </w:rPr>
      </w:pPr>
    </w:p>
    <w:p w14:paraId="222614C5" w14:textId="77777777" w:rsidR="00C653DB" w:rsidRDefault="00C653DB" w:rsidP="00C653DB">
      <w:pPr>
        <w:shd w:val="clear" w:color="auto" w:fill="FFFFFF"/>
        <w:spacing w:after="0" w:line="312" w:lineRule="atLeast"/>
        <w:jc w:val="right"/>
        <w:textAlignment w:val="baseline"/>
        <w:rPr>
          <w:rFonts w:ascii="Times New Roman" w:eastAsia="Times New Roman" w:hAnsi="Times New Roman"/>
          <w:color w:val="212121"/>
          <w:sz w:val="24"/>
          <w:szCs w:val="24"/>
          <w:bdr w:val="none" w:sz="0" w:space="0" w:color="auto" w:frame="1"/>
        </w:rPr>
      </w:pPr>
    </w:p>
    <w:p w14:paraId="17035AFB" w14:textId="77777777" w:rsidR="00C653DB" w:rsidRDefault="00C653DB" w:rsidP="00C653DB">
      <w:pPr>
        <w:shd w:val="clear" w:color="auto" w:fill="FFFFFF"/>
        <w:spacing w:after="0" w:line="312" w:lineRule="atLeast"/>
        <w:jc w:val="right"/>
        <w:textAlignment w:val="baseline"/>
        <w:rPr>
          <w:rFonts w:ascii="Times New Roman" w:eastAsia="Times New Roman" w:hAnsi="Times New Roman"/>
          <w:color w:val="212121"/>
          <w:sz w:val="24"/>
          <w:szCs w:val="24"/>
          <w:bdr w:val="none" w:sz="0" w:space="0" w:color="auto" w:frame="1"/>
        </w:rPr>
      </w:pPr>
    </w:p>
    <w:p w14:paraId="26E20DBD" w14:textId="77777777" w:rsidR="00C653DB" w:rsidRDefault="00C653DB" w:rsidP="00C653DB">
      <w:pPr>
        <w:shd w:val="clear" w:color="auto" w:fill="FFFFFF"/>
        <w:spacing w:after="0" w:line="312" w:lineRule="atLeast"/>
        <w:jc w:val="right"/>
        <w:textAlignment w:val="baseline"/>
        <w:rPr>
          <w:rFonts w:ascii="Times New Roman" w:eastAsia="Times New Roman" w:hAnsi="Times New Roman"/>
          <w:color w:val="212121"/>
          <w:sz w:val="24"/>
          <w:szCs w:val="24"/>
          <w:bdr w:val="none" w:sz="0" w:space="0" w:color="auto" w:frame="1"/>
        </w:rPr>
      </w:pPr>
    </w:p>
    <w:p w14:paraId="315C4C13" w14:textId="77777777" w:rsidR="00C653DB" w:rsidRDefault="00C653DB" w:rsidP="00C653DB">
      <w:pPr>
        <w:shd w:val="clear" w:color="auto" w:fill="FFFFFF"/>
        <w:spacing w:after="0" w:line="312" w:lineRule="atLeast"/>
        <w:jc w:val="right"/>
        <w:textAlignment w:val="baseline"/>
        <w:rPr>
          <w:rFonts w:ascii="Times New Roman" w:eastAsia="Times New Roman" w:hAnsi="Times New Roman"/>
          <w:color w:val="212121"/>
          <w:sz w:val="24"/>
          <w:szCs w:val="24"/>
          <w:bdr w:val="none" w:sz="0" w:space="0" w:color="auto" w:frame="1"/>
        </w:rPr>
      </w:pPr>
    </w:p>
    <w:p w14:paraId="5A058CEC" w14:textId="77777777" w:rsidR="00C653DB" w:rsidRDefault="00C653DB" w:rsidP="00C653DB">
      <w:pPr>
        <w:shd w:val="clear" w:color="auto" w:fill="FFFFFF"/>
        <w:spacing w:after="0" w:line="312" w:lineRule="atLeast"/>
        <w:jc w:val="right"/>
        <w:textAlignment w:val="baseline"/>
        <w:rPr>
          <w:rFonts w:ascii="Times New Roman" w:eastAsia="Times New Roman" w:hAnsi="Times New Roman"/>
          <w:color w:val="212121"/>
          <w:sz w:val="24"/>
          <w:szCs w:val="24"/>
          <w:bdr w:val="none" w:sz="0" w:space="0" w:color="auto" w:frame="1"/>
        </w:rPr>
      </w:pPr>
    </w:p>
    <w:p w14:paraId="297862D2" w14:textId="3CDF351E" w:rsidR="00C653DB" w:rsidRPr="00C653DB" w:rsidRDefault="00C653DB" w:rsidP="00C653DB">
      <w:pPr>
        <w:shd w:val="clear" w:color="auto" w:fill="FFFFFF"/>
        <w:spacing w:after="0" w:line="312" w:lineRule="atLeast"/>
        <w:jc w:val="right"/>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Приложение</w:t>
      </w:r>
    </w:p>
    <w:p w14:paraId="0A73E9CF" w14:textId="77777777" w:rsidR="00C653DB" w:rsidRPr="00C653DB" w:rsidRDefault="00C653DB" w:rsidP="00C653DB">
      <w:pPr>
        <w:shd w:val="clear" w:color="auto" w:fill="FFFFFF"/>
        <w:spacing w:after="0" w:line="312" w:lineRule="atLeast"/>
        <w:jc w:val="right"/>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к постановлению администрации</w:t>
      </w:r>
    </w:p>
    <w:p w14:paraId="1BDD63AC" w14:textId="5FE43566" w:rsidR="00C653DB" w:rsidRPr="00C653DB" w:rsidRDefault="00C653DB" w:rsidP="00C653DB">
      <w:pPr>
        <w:shd w:val="clear" w:color="auto" w:fill="FFFFFF"/>
        <w:spacing w:after="0" w:line="312" w:lineRule="atLeast"/>
        <w:jc w:val="right"/>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МО </w:t>
      </w:r>
      <w:proofErr w:type="spellStart"/>
      <w:r>
        <w:rPr>
          <w:rFonts w:ascii="Times New Roman" w:eastAsia="Times New Roman" w:hAnsi="Times New Roman"/>
          <w:color w:val="212121"/>
          <w:sz w:val="24"/>
          <w:szCs w:val="24"/>
          <w:bdr w:val="none" w:sz="0" w:space="0" w:color="auto" w:frame="1"/>
        </w:rPr>
        <w:t>Рабитицкое</w:t>
      </w:r>
      <w:proofErr w:type="spellEnd"/>
      <w:r w:rsidRPr="00C653DB">
        <w:rPr>
          <w:rFonts w:ascii="Times New Roman" w:eastAsia="Times New Roman" w:hAnsi="Times New Roman"/>
          <w:color w:val="212121"/>
          <w:sz w:val="24"/>
          <w:szCs w:val="24"/>
          <w:bdr w:val="none" w:sz="0" w:space="0" w:color="auto" w:frame="1"/>
        </w:rPr>
        <w:t xml:space="preserve"> сельского поселения</w:t>
      </w:r>
    </w:p>
    <w:p w14:paraId="17457D2D" w14:textId="56589FB4" w:rsidR="00C653DB" w:rsidRPr="00C653DB" w:rsidRDefault="00C653DB" w:rsidP="00C653DB">
      <w:pPr>
        <w:shd w:val="clear" w:color="auto" w:fill="FFFFFF"/>
        <w:spacing w:after="0" w:line="312" w:lineRule="atLeast"/>
        <w:jc w:val="right"/>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от </w:t>
      </w:r>
      <w:r>
        <w:rPr>
          <w:rFonts w:ascii="Times New Roman" w:eastAsia="Times New Roman" w:hAnsi="Times New Roman"/>
          <w:color w:val="212121"/>
          <w:sz w:val="24"/>
          <w:szCs w:val="24"/>
          <w:bdr w:val="none" w:sz="0" w:space="0" w:color="auto" w:frame="1"/>
        </w:rPr>
        <w:t xml:space="preserve">                 </w:t>
      </w:r>
      <w:r w:rsidRPr="00C653DB">
        <w:rPr>
          <w:rFonts w:ascii="Times New Roman" w:eastAsia="Times New Roman" w:hAnsi="Times New Roman"/>
          <w:color w:val="212121"/>
          <w:sz w:val="24"/>
          <w:szCs w:val="24"/>
          <w:bdr w:val="none" w:sz="0" w:space="0" w:color="auto" w:frame="1"/>
        </w:rPr>
        <w:t xml:space="preserve"> г. № </w:t>
      </w:r>
      <w:r>
        <w:rPr>
          <w:rFonts w:ascii="Times New Roman" w:eastAsia="Times New Roman" w:hAnsi="Times New Roman"/>
          <w:color w:val="212121"/>
          <w:sz w:val="24"/>
          <w:szCs w:val="24"/>
          <w:bdr w:val="none" w:sz="0" w:space="0" w:color="auto" w:frame="1"/>
        </w:rPr>
        <w:t xml:space="preserve"> </w:t>
      </w:r>
    </w:p>
    <w:p w14:paraId="5FDFE9F5" w14:textId="77777777" w:rsidR="00C653DB" w:rsidRPr="00C653DB" w:rsidRDefault="00C653DB" w:rsidP="00C653DB">
      <w:pPr>
        <w:shd w:val="clear" w:color="auto" w:fill="FFFFFF"/>
        <w:spacing w:after="0" w:line="312" w:lineRule="atLeast"/>
        <w:jc w:val="right"/>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w:t>
      </w:r>
    </w:p>
    <w:p w14:paraId="2C1F4834" w14:textId="77777777" w:rsidR="00C653DB" w:rsidRPr="00C653DB" w:rsidRDefault="00C653DB" w:rsidP="00C653DB">
      <w:pPr>
        <w:shd w:val="clear" w:color="auto" w:fill="FFFFFF"/>
        <w:spacing w:after="0" w:line="312" w:lineRule="atLeast"/>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w:t>
      </w:r>
    </w:p>
    <w:p w14:paraId="4721B175" w14:textId="77777777"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color w:val="444444"/>
          <w:sz w:val="24"/>
          <w:szCs w:val="24"/>
        </w:rPr>
      </w:pPr>
      <w:bookmarkStart w:id="1" w:name="Bookmark1"/>
      <w:bookmarkEnd w:id="1"/>
      <w:r w:rsidRPr="00C653DB">
        <w:rPr>
          <w:rFonts w:ascii="Times New Roman" w:eastAsia="Times New Roman" w:hAnsi="Times New Roman"/>
          <w:b/>
          <w:bCs/>
          <w:color w:val="212121"/>
          <w:sz w:val="24"/>
          <w:szCs w:val="24"/>
          <w:bdr w:val="none" w:sz="0" w:space="0" w:color="auto" w:frame="1"/>
        </w:rPr>
        <w:t>Положение</w:t>
      </w:r>
    </w:p>
    <w:p w14:paraId="72A1A2AD" w14:textId="0DEDC9C0"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color w:val="444444"/>
          <w:sz w:val="24"/>
          <w:szCs w:val="24"/>
        </w:rPr>
      </w:pPr>
      <w:r w:rsidRPr="00C653DB">
        <w:rPr>
          <w:rFonts w:ascii="Times New Roman" w:eastAsia="Times New Roman" w:hAnsi="Times New Roman"/>
          <w:b/>
          <w:bCs/>
          <w:color w:val="212121"/>
          <w:sz w:val="24"/>
          <w:szCs w:val="24"/>
          <w:bdr w:val="none" w:sz="0" w:space="0" w:color="auto" w:frame="1"/>
        </w:rPr>
        <w:t xml:space="preserve">о порядке организации и осуществления муниципального контроля в области торговой деятельности на территории муниципального образования </w:t>
      </w:r>
      <w:proofErr w:type="spellStart"/>
      <w:r>
        <w:rPr>
          <w:rFonts w:ascii="Times New Roman" w:eastAsia="Times New Roman" w:hAnsi="Times New Roman"/>
          <w:b/>
          <w:bCs/>
          <w:color w:val="212121"/>
          <w:sz w:val="24"/>
          <w:szCs w:val="24"/>
          <w:bdr w:val="none" w:sz="0" w:space="0" w:color="auto" w:frame="1"/>
        </w:rPr>
        <w:t>Рабитицкое</w:t>
      </w:r>
      <w:proofErr w:type="spellEnd"/>
      <w:r>
        <w:rPr>
          <w:rFonts w:ascii="Times New Roman" w:eastAsia="Times New Roman" w:hAnsi="Times New Roman"/>
          <w:b/>
          <w:bCs/>
          <w:color w:val="212121"/>
          <w:sz w:val="24"/>
          <w:szCs w:val="24"/>
          <w:bdr w:val="none" w:sz="0" w:space="0" w:color="auto" w:frame="1"/>
        </w:rPr>
        <w:t xml:space="preserve"> </w:t>
      </w:r>
      <w:r w:rsidRPr="00C653DB">
        <w:rPr>
          <w:rFonts w:ascii="Times New Roman" w:eastAsia="Times New Roman" w:hAnsi="Times New Roman"/>
          <w:b/>
          <w:bCs/>
          <w:color w:val="212121"/>
          <w:sz w:val="24"/>
          <w:szCs w:val="24"/>
          <w:bdr w:val="none" w:sz="0" w:space="0" w:color="auto" w:frame="1"/>
        </w:rPr>
        <w:t>сельское поселение Волосовского муниципального района Ленинградской области</w:t>
      </w:r>
    </w:p>
    <w:p w14:paraId="3DEACA7F" w14:textId="20F3A2E5"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color w:val="444444"/>
          <w:sz w:val="24"/>
          <w:szCs w:val="24"/>
        </w:rPr>
      </w:pPr>
    </w:p>
    <w:p w14:paraId="73674985" w14:textId="77777777"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b/>
          <w:bCs/>
          <w:color w:val="444444"/>
          <w:sz w:val="24"/>
          <w:szCs w:val="24"/>
        </w:rPr>
      </w:pPr>
      <w:bookmarkStart w:id="2" w:name="Bookmark2"/>
      <w:bookmarkEnd w:id="2"/>
      <w:r w:rsidRPr="00C653DB">
        <w:rPr>
          <w:rFonts w:ascii="Times New Roman" w:eastAsia="Times New Roman" w:hAnsi="Times New Roman"/>
          <w:b/>
          <w:bCs/>
          <w:color w:val="212121"/>
          <w:sz w:val="24"/>
          <w:szCs w:val="24"/>
          <w:bdr w:val="none" w:sz="0" w:space="0" w:color="auto" w:frame="1"/>
        </w:rPr>
        <w:t>Раздел I. Общие положения</w:t>
      </w:r>
    </w:p>
    <w:p w14:paraId="5C7C55EC" w14:textId="77777777" w:rsidR="00C653DB" w:rsidRPr="00C653DB" w:rsidRDefault="00C653DB" w:rsidP="00C653DB">
      <w:pPr>
        <w:shd w:val="clear" w:color="auto" w:fill="FFFFFF"/>
        <w:spacing w:after="0" w:line="312" w:lineRule="atLeast"/>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w:t>
      </w:r>
    </w:p>
    <w:p w14:paraId="28F91A13" w14:textId="2DC24360"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Pr>
          <w:rFonts w:ascii="Times New Roman" w:eastAsia="Times New Roman" w:hAnsi="Times New Roman"/>
          <w:color w:val="212121"/>
          <w:sz w:val="24"/>
          <w:szCs w:val="24"/>
          <w:bdr w:val="none" w:sz="0" w:space="0" w:color="auto" w:frame="1"/>
        </w:rPr>
        <w:t xml:space="preserve"> </w:t>
      </w:r>
      <w:r>
        <w:rPr>
          <w:rFonts w:ascii="Times New Roman" w:eastAsia="Times New Roman" w:hAnsi="Times New Roman"/>
          <w:color w:val="212121"/>
          <w:sz w:val="24"/>
          <w:szCs w:val="24"/>
          <w:bdr w:val="none" w:sz="0" w:space="0" w:color="auto" w:frame="1"/>
        </w:rPr>
        <w:tab/>
      </w:r>
      <w:r w:rsidRPr="00C653DB">
        <w:rPr>
          <w:rFonts w:ascii="Times New Roman" w:eastAsia="Times New Roman" w:hAnsi="Times New Roman"/>
          <w:color w:val="212121"/>
          <w:sz w:val="24"/>
          <w:szCs w:val="24"/>
          <w:bdr w:val="none" w:sz="0" w:space="0" w:color="auto" w:frame="1"/>
        </w:rPr>
        <w:t>1. Положение о порядке организации и осуществления муниципального контроля в области торговой деятельности на территории</w:t>
      </w:r>
      <w:r w:rsidRPr="00C653DB">
        <w:rPr>
          <w:rFonts w:ascii="Times New Roman" w:eastAsia="Times New Roman" w:hAnsi="Times New Roman"/>
          <w:color w:val="444444"/>
          <w:sz w:val="24"/>
          <w:szCs w:val="24"/>
          <w:bdr w:val="none" w:sz="0" w:space="0" w:color="auto" w:frame="1"/>
        </w:rPr>
        <w:t> муниципального образования </w:t>
      </w:r>
      <w:proofErr w:type="spellStart"/>
      <w:r>
        <w:rPr>
          <w:rFonts w:ascii="Times New Roman" w:eastAsia="Times New Roman" w:hAnsi="Times New Roman"/>
          <w:color w:val="212121"/>
          <w:sz w:val="24"/>
          <w:szCs w:val="24"/>
          <w:bdr w:val="none" w:sz="0" w:space="0" w:color="auto" w:frame="1"/>
        </w:rPr>
        <w:t>Рабитицкое</w:t>
      </w:r>
      <w:proofErr w:type="spellEnd"/>
      <w:r w:rsidRPr="00C653DB">
        <w:rPr>
          <w:rFonts w:ascii="Times New Roman" w:eastAsia="Times New Roman" w:hAnsi="Times New Roman"/>
          <w:color w:val="212121"/>
          <w:sz w:val="24"/>
          <w:szCs w:val="24"/>
          <w:bdr w:val="none" w:sz="0" w:space="0" w:color="auto" w:frame="1"/>
        </w:rPr>
        <w:t xml:space="preserve"> сельское поселение Волосовского муниципального района Ленинградской области (далее — Положение) разработано в соответствии с Федеральным </w:t>
      </w:r>
      <w:hyperlink r:id="rId9" w:history="1">
        <w:r w:rsidRPr="00C653DB">
          <w:rPr>
            <w:rFonts w:ascii="Times New Roman" w:eastAsia="Times New Roman" w:hAnsi="Times New Roman"/>
            <w:color w:val="0263B2"/>
            <w:sz w:val="24"/>
            <w:szCs w:val="24"/>
            <w:u w:val="single"/>
            <w:bdr w:val="none" w:sz="0" w:space="0" w:color="auto" w:frame="1"/>
          </w:rPr>
          <w:t>законом</w:t>
        </w:r>
      </w:hyperlink>
      <w:r w:rsidRPr="00C653DB">
        <w:rPr>
          <w:rFonts w:ascii="Times New Roman" w:eastAsia="Times New Roman" w:hAnsi="Times New Roman"/>
          <w:color w:val="212121"/>
          <w:sz w:val="24"/>
          <w:szCs w:val="24"/>
          <w:bdr w:val="none" w:sz="0" w:space="0" w:color="auto" w:frame="1"/>
        </w:rPr>
        <w:t>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28.12.2009 № 381-ФЗ «Об основах государственного регулирования торговой деятельности в Российской Федерации», </w:t>
      </w:r>
      <w:hyperlink r:id="rId10" w:history="1">
        <w:r w:rsidRPr="00C653DB">
          <w:rPr>
            <w:rFonts w:ascii="Times New Roman" w:eastAsia="Times New Roman" w:hAnsi="Times New Roman"/>
            <w:color w:val="000000"/>
            <w:sz w:val="24"/>
            <w:szCs w:val="24"/>
            <w:u w:val="single"/>
            <w:bdr w:val="none" w:sz="0" w:space="0" w:color="auto" w:frame="1"/>
          </w:rPr>
          <w:t>Уставом</w:t>
        </w:r>
      </w:hyperlink>
      <w:r w:rsidRPr="00C653DB">
        <w:rPr>
          <w:rFonts w:ascii="Times New Roman" w:eastAsia="Times New Roman" w:hAnsi="Times New Roman"/>
          <w:color w:val="212121"/>
          <w:sz w:val="24"/>
          <w:szCs w:val="24"/>
          <w:bdr w:val="none" w:sz="0" w:space="0" w:color="auto" w:frame="1"/>
        </w:rPr>
        <w:t> </w:t>
      </w:r>
      <w:r w:rsidRPr="00C653DB">
        <w:rPr>
          <w:rFonts w:ascii="Times New Roman" w:eastAsia="Times New Roman" w:hAnsi="Times New Roman"/>
          <w:color w:val="444444"/>
          <w:sz w:val="24"/>
          <w:szCs w:val="24"/>
          <w:bdr w:val="none" w:sz="0" w:space="0" w:color="auto" w:frame="1"/>
        </w:rPr>
        <w:t xml:space="preserve">муниципального образования </w:t>
      </w:r>
      <w:proofErr w:type="spellStart"/>
      <w:r>
        <w:rPr>
          <w:rFonts w:ascii="Times New Roman" w:eastAsia="Times New Roman" w:hAnsi="Times New Roman"/>
          <w:color w:val="444444"/>
          <w:sz w:val="24"/>
          <w:szCs w:val="24"/>
          <w:bdr w:val="none" w:sz="0" w:space="0" w:color="auto" w:frame="1"/>
        </w:rPr>
        <w:t>Рабитицкое</w:t>
      </w:r>
      <w:proofErr w:type="spellEnd"/>
      <w:r w:rsidRPr="00C653DB">
        <w:rPr>
          <w:rFonts w:ascii="Times New Roman" w:eastAsia="Times New Roman" w:hAnsi="Times New Roman"/>
          <w:color w:val="444444"/>
          <w:sz w:val="24"/>
          <w:szCs w:val="24"/>
          <w:bdr w:val="none" w:sz="0" w:space="0" w:color="auto" w:frame="1"/>
        </w:rPr>
        <w:t xml:space="preserve"> сельское поселение</w:t>
      </w:r>
      <w:r w:rsidRPr="00C653DB">
        <w:rPr>
          <w:rFonts w:ascii="Times New Roman" w:eastAsia="Times New Roman" w:hAnsi="Times New Roman"/>
          <w:color w:val="212121"/>
          <w:sz w:val="24"/>
          <w:szCs w:val="24"/>
          <w:bdr w:val="none" w:sz="0" w:space="0" w:color="auto" w:frame="1"/>
        </w:rPr>
        <w:t>.</w:t>
      </w:r>
    </w:p>
    <w:p w14:paraId="776A0E7C" w14:textId="6438E84E"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bookmarkStart w:id="3" w:name="Bookmark3"/>
      <w:bookmarkEnd w:id="3"/>
      <w:r w:rsidRPr="00C653DB">
        <w:rPr>
          <w:rFonts w:ascii="Times New Roman" w:eastAsia="Times New Roman" w:hAnsi="Times New Roman"/>
          <w:color w:val="212121"/>
          <w:sz w:val="24"/>
          <w:szCs w:val="24"/>
          <w:bdr w:val="none" w:sz="0" w:space="0" w:color="auto" w:frame="1"/>
        </w:rPr>
        <w:t xml:space="preserve">2. Муниципальный контроль в области торговой деятельности — деятельность органов местного самоуправления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уполномоченных в соответствии с федеральными законами на организацию и проведение на территории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в области торговой деятельности (далее — муниципальный контроль).</w:t>
      </w:r>
    </w:p>
    <w:p w14:paraId="3ABAA51B" w14:textId="22D38C8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3. Органом местного самоуправления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уполномоченным на осуществление муниципального контроля, указанного в </w:t>
      </w:r>
      <w:hyperlink r:id="rId11" w:anchor="Par37" w:history="1">
        <w:r w:rsidRPr="00C653DB">
          <w:rPr>
            <w:rFonts w:ascii="Times New Roman" w:eastAsia="Times New Roman" w:hAnsi="Times New Roman"/>
            <w:color w:val="000000"/>
            <w:sz w:val="24"/>
            <w:szCs w:val="24"/>
            <w:u w:val="single"/>
            <w:bdr w:val="none" w:sz="0" w:space="0" w:color="auto" w:frame="1"/>
          </w:rPr>
          <w:t>пункте 2</w:t>
        </w:r>
      </w:hyperlink>
      <w:r w:rsidRPr="00C653DB">
        <w:rPr>
          <w:rFonts w:ascii="Times New Roman" w:eastAsia="Times New Roman" w:hAnsi="Times New Roman"/>
          <w:color w:val="212121"/>
          <w:sz w:val="24"/>
          <w:szCs w:val="24"/>
          <w:bdr w:val="none" w:sz="0" w:space="0" w:color="auto" w:frame="1"/>
        </w:rPr>
        <w:t xml:space="preserve"> настоящего Положения (далее — орган муниципального контроля), является администрация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(далее — администрация).</w:t>
      </w:r>
    </w:p>
    <w:p w14:paraId="255CD29A"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Орган, уполномоченный на проведение от имени администрации проверок при осуществлении муниципального контроля, определяется административным регламентом исполнения муниципальной функции по осуществлению муниципального контроля (далее — административный регламент). Разработка и принятие указанного административного регламента осуществляются в порядке, установленном нормативными правовыми актами.</w:t>
      </w:r>
    </w:p>
    <w:p w14:paraId="750836F5"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4. Перечень должностных лиц органа муниципального контроля, уполномоченных на проведение проверок при осуществлении муниципального контроля, полномочия, функции и порядок деятельности указанных должностных лиц определяются административным регламентом.</w:t>
      </w:r>
    </w:p>
    <w:p w14:paraId="57314D1D"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lastRenderedPageBreak/>
        <w:t>5. Муниципальный контроль осуществляется во взаимодействии с органом государственного контроля (надзора) в соответствующей сфере деятельности, федеральными органами исполнительной власти, организациями независимо от организационно-правовых форм и форм собственности, гражданами в пределах своей компетенции.</w:t>
      </w:r>
    </w:p>
    <w:p w14:paraId="196831F8"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w:t>
      </w:r>
    </w:p>
    <w:p w14:paraId="4D51C82A" w14:textId="77777777"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b/>
          <w:bCs/>
          <w:color w:val="444444"/>
          <w:sz w:val="24"/>
          <w:szCs w:val="24"/>
        </w:rPr>
      </w:pPr>
      <w:bookmarkStart w:id="4" w:name="Bookmark4"/>
      <w:bookmarkEnd w:id="4"/>
      <w:r w:rsidRPr="00C653DB">
        <w:rPr>
          <w:rFonts w:ascii="Times New Roman" w:eastAsia="Times New Roman" w:hAnsi="Times New Roman"/>
          <w:b/>
          <w:bCs/>
          <w:color w:val="212121"/>
          <w:sz w:val="24"/>
          <w:szCs w:val="24"/>
          <w:bdr w:val="none" w:sz="0" w:space="0" w:color="auto" w:frame="1"/>
        </w:rPr>
        <w:t>Раздел II. Цели и задачи муниципального контроля</w:t>
      </w:r>
    </w:p>
    <w:p w14:paraId="5578E1A0"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w:t>
      </w:r>
    </w:p>
    <w:p w14:paraId="1974A652"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1. Целями муниципального контроля являются:</w:t>
      </w:r>
    </w:p>
    <w:p w14:paraId="2B1D608C" w14:textId="55E58AB5"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1.1. проверка соблюдения требований, установленных муниципальными правовыми актами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в области торговой деятельности;</w:t>
      </w:r>
    </w:p>
    <w:p w14:paraId="210D9CA6" w14:textId="497A7CB2"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1.2. предупреждение, выявление и пресечение нарушений требований, установленных муниципальными правовыми актами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в области торговой деятельности.</w:t>
      </w:r>
    </w:p>
    <w:p w14:paraId="223F5237" w14:textId="79B8294A"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2. Основной задачей муниципального контроля является осуществление контроля за соблюдением юридическими лицами, индивидуальными предпринимателями при осуществлении ими торговой деятельности требований, установленных муниципальными правовыми актами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в области торговой деятельности.</w:t>
      </w:r>
    </w:p>
    <w:p w14:paraId="7241CD83"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w:t>
      </w:r>
    </w:p>
    <w:p w14:paraId="61760A02" w14:textId="77777777"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b/>
          <w:bCs/>
          <w:color w:val="444444"/>
          <w:sz w:val="24"/>
          <w:szCs w:val="24"/>
        </w:rPr>
      </w:pPr>
      <w:bookmarkStart w:id="5" w:name="Bookmark5"/>
      <w:bookmarkEnd w:id="5"/>
      <w:r w:rsidRPr="00C653DB">
        <w:rPr>
          <w:rFonts w:ascii="Times New Roman" w:eastAsia="Times New Roman" w:hAnsi="Times New Roman"/>
          <w:b/>
          <w:bCs/>
          <w:color w:val="212121"/>
          <w:sz w:val="24"/>
          <w:szCs w:val="24"/>
          <w:bdr w:val="none" w:sz="0" w:space="0" w:color="auto" w:frame="1"/>
        </w:rPr>
        <w:t>Раздел III. Порядок организации и осуществления муниципального контроля</w:t>
      </w:r>
    </w:p>
    <w:p w14:paraId="086ACC77" w14:textId="6BF19405"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b/>
          <w:bCs/>
          <w:color w:val="444444"/>
          <w:sz w:val="24"/>
          <w:szCs w:val="24"/>
        </w:rPr>
      </w:pPr>
    </w:p>
    <w:p w14:paraId="0432ADA0"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1.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а также в форме внеплановых проверок с соблюдением прав и законных интересов юридических лиц, индивидуальных предпринимателей.</w:t>
      </w:r>
    </w:p>
    <w:p w14:paraId="273B960A" w14:textId="24F52B4B"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2. Ежегодный план проведения плановых проверок утверждается главой администрации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w:t>
      </w:r>
    </w:p>
    <w:p w14:paraId="33F7B8FA"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Подготовка и утверждение ежегодного плана проведения плановых проверок осуществляется с соблюдением требований и сроков,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1802344" w14:textId="1D5BFF7D"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 xml:space="preserve">3. Предметом плановой проверки является соблюдение юридическим лицом, индивидуальным предпринимателем в процессе осуществления ими деятельности требований, установленных муниципальными правовыми актами </w:t>
      </w:r>
      <w:r>
        <w:rPr>
          <w:rFonts w:ascii="Times New Roman" w:eastAsia="Times New Roman" w:hAnsi="Times New Roman"/>
          <w:color w:val="212121"/>
          <w:sz w:val="24"/>
          <w:szCs w:val="24"/>
          <w:bdr w:val="none" w:sz="0" w:space="0" w:color="auto" w:frame="1"/>
        </w:rPr>
        <w:t>Рабитицкого</w:t>
      </w:r>
      <w:r w:rsidRPr="00C653DB">
        <w:rPr>
          <w:rFonts w:ascii="Times New Roman" w:eastAsia="Times New Roman" w:hAnsi="Times New Roman"/>
          <w:color w:val="212121"/>
          <w:sz w:val="24"/>
          <w:szCs w:val="24"/>
          <w:bdr w:val="none" w:sz="0" w:space="0" w:color="auto" w:frame="1"/>
        </w:rPr>
        <w:t xml:space="preserve"> сельского поселения в области торговой деятельности.</w:t>
      </w:r>
    </w:p>
    <w:p w14:paraId="6BD5B660"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color w:val="444444"/>
          <w:sz w:val="24"/>
          <w:szCs w:val="24"/>
        </w:rPr>
      </w:pPr>
      <w:r w:rsidRPr="00C653DB">
        <w:rPr>
          <w:rFonts w:ascii="Times New Roman" w:eastAsia="Times New Roman" w:hAnsi="Times New Roman"/>
          <w:color w:val="212121"/>
          <w:sz w:val="24"/>
          <w:szCs w:val="24"/>
          <w:bdr w:val="none" w:sz="0" w:space="0" w:color="auto" w:frame="1"/>
        </w:rPr>
        <w:t>Плановая проверка в отношении соответствующего юридического лица, индивидуального предпринимателя проводится один раз в три года.</w:t>
      </w:r>
    </w:p>
    <w:p w14:paraId="00C27671"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 xml:space="preserve">4.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w:t>
      </w:r>
      <w:r w:rsidRPr="00C653DB">
        <w:rPr>
          <w:rFonts w:ascii="Times New Roman" w:eastAsia="Times New Roman" w:hAnsi="Times New Roman"/>
          <w:sz w:val="24"/>
          <w:szCs w:val="24"/>
          <w:bdr w:val="none" w:sz="0" w:space="0" w:color="auto" w:frame="1"/>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3F468061"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Внеплановая проверка проводится по основаниям,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EB7CCFA"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5. Порядок проведения проверок определяется административным регламентом с учетом требований законодательства Российской Федерации.</w:t>
      </w:r>
    </w:p>
    <w:p w14:paraId="3C3F598E"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6. По результатам проверки уполномоченными должностными лицами органа муниципального контроля, проводящими проверку, составляется акт по установленной форме в двух экземплярах.</w:t>
      </w:r>
    </w:p>
    <w:p w14:paraId="655B620B"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Типовая форма акта проверки устанавливается уполномоченным Правительством Российской Федерации федеральным органом исполнительной власти. Перечень сведений, которые указываются в акте проверки, устанавливается федеральным законом.</w:t>
      </w:r>
    </w:p>
    <w:p w14:paraId="7DCD2871"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К акту проверки прилагаются имеющиеся заключения проведенных исследований, испытаний и экспертиз, объяснения работников юридического лица, работников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14:paraId="42957F32"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14:paraId="7C3D7CA6" w14:textId="5DB611BC"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 xml:space="preserve">7. В случае выявления при проведении проверки нарушений лицом, в отношении которого проводилась проверка, требований, установленных муниципальными правовыми актами </w:t>
      </w:r>
      <w:r w:rsidRPr="00C653DB">
        <w:rPr>
          <w:rFonts w:ascii="Times New Roman" w:eastAsia="Times New Roman" w:hAnsi="Times New Roman"/>
          <w:sz w:val="24"/>
          <w:szCs w:val="24"/>
          <w:bdr w:val="none" w:sz="0" w:space="0" w:color="auto" w:frame="1"/>
        </w:rPr>
        <w:t>Рабитицкого</w:t>
      </w:r>
      <w:r w:rsidRPr="00C653DB">
        <w:rPr>
          <w:rFonts w:ascii="Times New Roman" w:eastAsia="Times New Roman" w:hAnsi="Times New Roman"/>
          <w:sz w:val="24"/>
          <w:szCs w:val="24"/>
          <w:bdr w:val="none" w:sz="0" w:space="0" w:color="auto" w:frame="1"/>
        </w:rPr>
        <w:t xml:space="preserve"> сельского поселения в области торговой деятельности, уполномоченные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принять меры,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DE3E430"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8. Орган муниципального контроля ведет учет мероприятий по муниципальному контролю.</w:t>
      </w:r>
    </w:p>
    <w:p w14:paraId="0AB5F742"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 xml:space="preserve">9. Мероприятия по муниципальному контролю в отношении юридических лиц, индивидуальных предпринимателей, осуществляются с соблюдением требований и </w:t>
      </w:r>
      <w:r w:rsidRPr="00C653DB">
        <w:rPr>
          <w:rFonts w:ascii="Times New Roman" w:eastAsia="Times New Roman" w:hAnsi="Times New Roman"/>
          <w:sz w:val="24"/>
          <w:szCs w:val="24"/>
          <w:bdr w:val="none" w:sz="0" w:space="0" w:color="auto" w:frame="1"/>
        </w:rPr>
        <w:lastRenderedPageBreak/>
        <w:t>ограничений,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1DB4F16"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10. Права и обязанности лиц, осуществляющих мероприятия по муниципальному контролю, а также права и обязанности лиц, в отношении которых осуществляются указанные мероприятия,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575A3A2" w14:textId="77777777" w:rsidR="00C653DB" w:rsidRPr="00C653DB" w:rsidRDefault="00C653DB" w:rsidP="00C653DB">
      <w:pPr>
        <w:shd w:val="clear" w:color="auto" w:fill="FFFFFF"/>
        <w:spacing w:after="0" w:line="312" w:lineRule="atLeast"/>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 </w:t>
      </w:r>
    </w:p>
    <w:p w14:paraId="1D1350E0" w14:textId="77777777"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b/>
          <w:bCs/>
          <w:sz w:val="24"/>
          <w:szCs w:val="24"/>
        </w:rPr>
      </w:pPr>
      <w:bookmarkStart w:id="6" w:name="Bookmark6"/>
      <w:bookmarkEnd w:id="6"/>
      <w:r w:rsidRPr="00C653DB">
        <w:rPr>
          <w:rFonts w:ascii="Times New Roman" w:eastAsia="Times New Roman" w:hAnsi="Times New Roman"/>
          <w:b/>
          <w:bCs/>
          <w:sz w:val="24"/>
          <w:szCs w:val="24"/>
          <w:bdr w:val="none" w:sz="0" w:space="0" w:color="auto" w:frame="1"/>
        </w:rPr>
        <w:t>Раздел IV. Заключительные положения</w:t>
      </w:r>
    </w:p>
    <w:p w14:paraId="091275BF" w14:textId="2DC86A18" w:rsidR="00C653DB" w:rsidRPr="00C653DB" w:rsidRDefault="00C653DB" w:rsidP="00C653DB">
      <w:pPr>
        <w:shd w:val="clear" w:color="auto" w:fill="FFFFFF"/>
        <w:spacing w:after="0" w:line="312" w:lineRule="atLeast"/>
        <w:jc w:val="center"/>
        <w:textAlignment w:val="baseline"/>
        <w:rPr>
          <w:rFonts w:ascii="Times New Roman" w:eastAsia="Times New Roman" w:hAnsi="Times New Roman"/>
          <w:b/>
          <w:bCs/>
          <w:sz w:val="24"/>
          <w:szCs w:val="24"/>
        </w:rPr>
      </w:pPr>
    </w:p>
    <w:p w14:paraId="243BE818" w14:textId="77777777" w:rsidR="00C653DB" w:rsidRPr="00C653DB" w:rsidRDefault="00C653DB" w:rsidP="00C653DB">
      <w:pPr>
        <w:shd w:val="clear" w:color="auto" w:fill="FFFFFF"/>
        <w:spacing w:after="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1.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w:t>
      </w:r>
    </w:p>
    <w:p w14:paraId="2943B40A" w14:textId="77777777" w:rsidR="00C653DB" w:rsidRPr="00C653DB" w:rsidRDefault="00C653DB" w:rsidP="00C653DB">
      <w:pPr>
        <w:shd w:val="clear" w:color="auto" w:fill="FFFFFF"/>
        <w:spacing w:after="180" w:line="312" w:lineRule="atLeast"/>
        <w:ind w:firstLine="708"/>
        <w:jc w:val="both"/>
        <w:textAlignment w:val="baseline"/>
        <w:rPr>
          <w:rFonts w:ascii="Times New Roman" w:eastAsia="Times New Roman" w:hAnsi="Times New Roman"/>
          <w:sz w:val="24"/>
          <w:szCs w:val="24"/>
        </w:rPr>
      </w:pPr>
      <w:r w:rsidRPr="00C653DB">
        <w:rPr>
          <w:rFonts w:ascii="Times New Roman" w:eastAsia="Times New Roman" w:hAnsi="Times New Roman"/>
          <w:sz w:val="24"/>
          <w:szCs w:val="24"/>
          <w:bdr w:val="none" w:sz="0" w:space="0" w:color="auto" w:frame="1"/>
        </w:rPr>
        <w:t>2. Невыполнение законных требований уполномоченных должностных лиц,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w:t>
      </w:r>
    </w:p>
    <w:p w14:paraId="1ED8616B" w14:textId="7C9AF24E" w:rsidR="00F86C0E" w:rsidRPr="00C653DB" w:rsidRDefault="00F85ABA" w:rsidP="00C653DB">
      <w:pPr>
        <w:autoSpaceDE w:val="0"/>
        <w:autoSpaceDN w:val="0"/>
        <w:adjustRightInd w:val="0"/>
        <w:spacing w:after="0" w:line="240" w:lineRule="auto"/>
        <w:jc w:val="both"/>
        <w:rPr>
          <w:rFonts w:ascii="Times New Roman" w:hAnsi="Times New Roman"/>
          <w:sz w:val="24"/>
          <w:szCs w:val="24"/>
        </w:rPr>
      </w:pPr>
      <w:r w:rsidRPr="00C653DB">
        <w:rPr>
          <w:rFonts w:ascii="Times New Roman" w:hAnsi="Times New Roman"/>
          <w:sz w:val="24"/>
          <w:szCs w:val="24"/>
        </w:rPr>
        <w:t xml:space="preserve">            </w:t>
      </w:r>
    </w:p>
    <w:p w14:paraId="6E1E1704" w14:textId="77777777" w:rsidR="00F86C0E" w:rsidRPr="00C653DB" w:rsidRDefault="00F86C0E" w:rsidP="00F86C0E">
      <w:pPr>
        <w:widowControl w:val="0"/>
        <w:autoSpaceDE w:val="0"/>
        <w:autoSpaceDN w:val="0"/>
        <w:adjustRightInd w:val="0"/>
        <w:spacing w:after="0" w:line="240" w:lineRule="auto"/>
        <w:ind w:firstLine="709"/>
        <w:jc w:val="both"/>
        <w:rPr>
          <w:rFonts w:ascii="Times New Roman" w:eastAsia="Times New Roman" w:hAnsi="Times New Roman"/>
          <w:sz w:val="24"/>
          <w:szCs w:val="24"/>
        </w:rPr>
      </w:pPr>
    </w:p>
    <w:p w14:paraId="1365E9CB" w14:textId="77777777" w:rsidR="00351C3E" w:rsidRPr="00C653DB" w:rsidRDefault="00351C3E" w:rsidP="00F86C0E">
      <w:pPr>
        <w:widowControl w:val="0"/>
        <w:autoSpaceDE w:val="0"/>
        <w:autoSpaceDN w:val="0"/>
        <w:adjustRightInd w:val="0"/>
        <w:spacing w:after="0" w:line="240" w:lineRule="auto"/>
        <w:ind w:firstLine="709"/>
        <w:jc w:val="both"/>
        <w:rPr>
          <w:rFonts w:ascii="Times New Roman" w:eastAsia="Times New Roman" w:hAnsi="Times New Roman"/>
          <w:sz w:val="24"/>
          <w:szCs w:val="24"/>
        </w:rPr>
      </w:pPr>
    </w:p>
    <w:p w14:paraId="47C6D59B" w14:textId="77777777" w:rsidR="00351C3E" w:rsidRPr="00C653DB" w:rsidRDefault="00351C3E" w:rsidP="00F86C0E">
      <w:pPr>
        <w:widowControl w:val="0"/>
        <w:autoSpaceDE w:val="0"/>
        <w:autoSpaceDN w:val="0"/>
        <w:adjustRightInd w:val="0"/>
        <w:spacing w:after="0" w:line="240" w:lineRule="auto"/>
        <w:ind w:firstLine="709"/>
        <w:jc w:val="both"/>
        <w:rPr>
          <w:rFonts w:ascii="Times New Roman" w:eastAsia="Times New Roman" w:hAnsi="Times New Roman"/>
          <w:sz w:val="24"/>
          <w:szCs w:val="24"/>
        </w:rPr>
      </w:pPr>
    </w:p>
    <w:p w14:paraId="6A7F47C1" w14:textId="77777777" w:rsidR="004A7CE4" w:rsidRPr="009224E6" w:rsidRDefault="004A7CE4" w:rsidP="002E4FEF">
      <w:pPr>
        <w:pStyle w:val="ConsPlusTitle"/>
        <w:widowControl/>
        <w:jc w:val="right"/>
        <w:rPr>
          <w:b w:val="0"/>
          <w:bCs w:val="0"/>
          <w:sz w:val="28"/>
          <w:szCs w:val="28"/>
        </w:rPr>
      </w:pPr>
    </w:p>
    <w:sectPr w:rsidR="004A7CE4" w:rsidRPr="009224E6" w:rsidSect="004A7CE4">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89B0C" w14:textId="77777777" w:rsidR="00A547B8" w:rsidRDefault="00A547B8" w:rsidP="0021279F">
      <w:pPr>
        <w:spacing w:after="0" w:line="240" w:lineRule="auto"/>
      </w:pPr>
      <w:r>
        <w:separator/>
      </w:r>
    </w:p>
  </w:endnote>
  <w:endnote w:type="continuationSeparator" w:id="0">
    <w:p w14:paraId="0CA1D9D1" w14:textId="77777777" w:rsidR="00A547B8" w:rsidRDefault="00A547B8" w:rsidP="002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6B50" w14:textId="77777777" w:rsidR="00A547B8" w:rsidRDefault="00A547B8" w:rsidP="0021279F">
      <w:pPr>
        <w:spacing w:after="0" w:line="240" w:lineRule="auto"/>
      </w:pPr>
      <w:r>
        <w:separator/>
      </w:r>
    </w:p>
  </w:footnote>
  <w:footnote w:type="continuationSeparator" w:id="0">
    <w:p w14:paraId="42DF0A41" w14:textId="77777777" w:rsidR="00A547B8" w:rsidRDefault="00A547B8" w:rsidP="00212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1"/>
  </w:num>
  <w:num w:numId="11">
    <w:abstractNumId w:val="6"/>
  </w:num>
  <w:num w:numId="12">
    <w:abstractNumId w:val="10"/>
  </w:num>
  <w:num w:numId="13">
    <w:abstractNumId w:val="5"/>
  </w:num>
  <w:num w:numId="14">
    <w:abstractNumId w:val="4"/>
  </w:num>
  <w:num w:numId="15">
    <w:abstractNumId w:val="1"/>
  </w:num>
  <w:num w:numId="16">
    <w:abstractNumId w:val="7"/>
  </w:num>
  <w:num w:numId="17">
    <w:abstractNumId w:val="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18"/>
    <w:rsid w:val="00003380"/>
    <w:rsid w:val="00027E21"/>
    <w:rsid w:val="00032B0F"/>
    <w:rsid w:val="00042C18"/>
    <w:rsid w:val="0004397B"/>
    <w:rsid w:val="000554C9"/>
    <w:rsid w:val="00057DA3"/>
    <w:rsid w:val="00070DF6"/>
    <w:rsid w:val="000723F0"/>
    <w:rsid w:val="00077857"/>
    <w:rsid w:val="0008298B"/>
    <w:rsid w:val="0008735D"/>
    <w:rsid w:val="00090147"/>
    <w:rsid w:val="000A281B"/>
    <w:rsid w:val="000D0753"/>
    <w:rsid w:val="000D5E7F"/>
    <w:rsid w:val="000E60B0"/>
    <w:rsid w:val="000F135B"/>
    <w:rsid w:val="000F29E9"/>
    <w:rsid w:val="000F45E8"/>
    <w:rsid w:val="000F4BD5"/>
    <w:rsid w:val="00102549"/>
    <w:rsid w:val="00102D70"/>
    <w:rsid w:val="001049A6"/>
    <w:rsid w:val="0011175D"/>
    <w:rsid w:val="00116127"/>
    <w:rsid w:val="00123D6B"/>
    <w:rsid w:val="00141B8D"/>
    <w:rsid w:val="00141DC9"/>
    <w:rsid w:val="001742E7"/>
    <w:rsid w:val="00185166"/>
    <w:rsid w:val="00190BC0"/>
    <w:rsid w:val="00193BA6"/>
    <w:rsid w:val="001B11AC"/>
    <w:rsid w:val="001D23A2"/>
    <w:rsid w:val="001D49E6"/>
    <w:rsid w:val="001D50C1"/>
    <w:rsid w:val="001D67FA"/>
    <w:rsid w:val="001E6383"/>
    <w:rsid w:val="001F5033"/>
    <w:rsid w:val="002033AC"/>
    <w:rsid w:val="00211144"/>
    <w:rsid w:val="0021279F"/>
    <w:rsid w:val="00234984"/>
    <w:rsid w:val="00245AC3"/>
    <w:rsid w:val="00251B24"/>
    <w:rsid w:val="00254AA3"/>
    <w:rsid w:val="00265DCC"/>
    <w:rsid w:val="0027341F"/>
    <w:rsid w:val="0027526E"/>
    <w:rsid w:val="00294536"/>
    <w:rsid w:val="002B1E9E"/>
    <w:rsid w:val="002B2BB8"/>
    <w:rsid w:val="002B3ED5"/>
    <w:rsid w:val="002B76B7"/>
    <w:rsid w:val="002C6B3F"/>
    <w:rsid w:val="002E4FEF"/>
    <w:rsid w:val="002E5620"/>
    <w:rsid w:val="00302B39"/>
    <w:rsid w:val="00311C2D"/>
    <w:rsid w:val="00312126"/>
    <w:rsid w:val="00322FF2"/>
    <w:rsid w:val="003235FA"/>
    <w:rsid w:val="00326C7B"/>
    <w:rsid w:val="00330181"/>
    <w:rsid w:val="0033024B"/>
    <w:rsid w:val="00334365"/>
    <w:rsid w:val="00340A91"/>
    <w:rsid w:val="00351C3E"/>
    <w:rsid w:val="003551A3"/>
    <w:rsid w:val="0036271B"/>
    <w:rsid w:val="003717FA"/>
    <w:rsid w:val="00382047"/>
    <w:rsid w:val="003832C1"/>
    <w:rsid w:val="0039098C"/>
    <w:rsid w:val="003A6263"/>
    <w:rsid w:val="003B4078"/>
    <w:rsid w:val="003D30D6"/>
    <w:rsid w:val="003E0091"/>
    <w:rsid w:val="003E3AEA"/>
    <w:rsid w:val="003E4CF5"/>
    <w:rsid w:val="003F1C5B"/>
    <w:rsid w:val="003F1F88"/>
    <w:rsid w:val="003F54B1"/>
    <w:rsid w:val="00401BA4"/>
    <w:rsid w:val="004137F2"/>
    <w:rsid w:val="004216F0"/>
    <w:rsid w:val="00422371"/>
    <w:rsid w:val="00442ABC"/>
    <w:rsid w:val="0044679C"/>
    <w:rsid w:val="00462206"/>
    <w:rsid w:val="004677DF"/>
    <w:rsid w:val="00485B5C"/>
    <w:rsid w:val="00491538"/>
    <w:rsid w:val="00493C8A"/>
    <w:rsid w:val="004A3FA6"/>
    <w:rsid w:val="004A7CE4"/>
    <w:rsid w:val="004B4529"/>
    <w:rsid w:val="004B5D32"/>
    <w:rsid w:val="004C0F93"/>
    <w:rsid w:val="004C380B"/>
    <w:rsid w:val="004D3C72"/>
    <w:rsid w:val="004D7F57"/>
    <w:rsid w:val="004E25B3"/>
    <w:rsid w:val="004F6984"/>
    <w:rsid w:val="00500962"/>
    <w:rsid w:val="00501A0C"/>
    <w:rsid w:val="005040B8"/>
    <w:rsid w:val="00505631"/>
    <w:rsid w:val="005332E7"/>
    <w:rsid w:val="00540FD7"/>
    <w:rsid w:val="00545E1A"/>
    <w:rsid w:val="00550DA6"/>
    <w:rsid w:val="005537D4"/>
    <w:rsid w:val="005640B9"/>
    <w:rsid w:val="00574883"/>
    <w:rsid w:val="005850EC"/>
    <w:rsid w:val="00591A80"/>
    <w:rsid w:val="00591E7F"/>
    <w:rsid w:val="0059259C"/>
    <w:rsid w:val="005A4C73"/>
    <w:rsid w:val="005A7A66"/>
    <w:rsid w:val="005C4C8E"/>
    <w:rsid w:val="005C58D1"/>
    <w:rsid w:val="005C716F"/>
    <w:rsid w:val="005E553E"/>
    <w:rsid w:val="0060195B"/>
    <w:rsid w:val="00602065"/>
    <w:rsid w:val="0061265C"/>
    <w:rsid w:val="00626819"/>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D431B"/>
    <w:rsid w:val="006E1619"/>
    <w:rsid w:val="006E3888"/>
    <w:rsid w:val="006E4E5F"/>
    <w:rsid w:val="006F7F49"/>
    <w:rsid w:val="00702719"/>
    <w:rsid w:val="00705F1D"/>
    <w:rsid w:val="00714D92"/>
    <w:rsid w:val="00716153"/>
    <w:rsid w:val="00716EEA"/>
    <w:rsid w:val="0073541C"/>
    <w:rsid w:val="00735D0B"/>
    <w:rsid w:val="00741B18"/>
    <w:rsid w:val="0074384E"/>
    <w:rsid w:val="0074508C"/>
    <w:rsid w:val="007454DF"/>
    <w:rsid w:val="00756FA5"/>
    <w:rsid w:val="007578BC"/>
    <w:rsid w:val="0076245E"/>
    <w:rsid w:val="00770937"/>
    <w:rsid w:val="0077097A"/>
    <w:rsid w:val="00784366"/>
    <w:rsid w:val="007905F9"/>
    <w:rsid w:val="00795022"/>
    <w:rsid w:val="00795377"/>
    <w:rsid w:val="007B1B27"/>
    <w:rsid w:val="007B52CA"/>
    <w:rsid w:val="007C0770"/>
    <w:rsid w:val="007C0D0F"/>
    <w:rsid w:val="007D0EB4"/>
    <w:rsid w:val="007D77FA"/>
    <w:rsid w:val="007E24B5"/>
    <w:rsid w:val="007E2904"/>
    <w:rsid w:val="008108B5"/>
    <w:rsid w:val="0083163A"/>
    <w:rsid w:val="00847D7C"/>
    <w:rsid w:val="00850E10"/>
    <w:rsid w:val="00881EDF"/>
    <w:rsid w:val="00882A2A"/>
    <w:rsid w:val="00886FA1"/>
    <w:rsid w:val="0089391D"/>
    <w:rsid w:val="00896B0D"/>
    <w:rsid w:val="008A0889"/>
    <w:rsid w:val="008A0AE7"/>
    <w:rsid w:val="008B371E"/>
    <w:rsid w:val="008B7516"/>
    <w:rsid w:val="008D2DE9"/>
    <w:rsid w:val="008F2CC3"/>
    <w:rsid w:val="008F44C9"/>
    <w:rsid w:val="00903C4B"/>
    <w:rsid w:val="00906E57"/>
    <w:rsid w:val="00914284"/>
    <w:rsid w:val="0091634A"/>
    <w:rsid w:val="00920F53"/>
    <w:rsid w:val="009224E6"/>
    <w:rsid w:val="009302BD"/>
    <w:rsid w:val="009342B0"/>
    <w:rsid w:val="0093771D"/>
    <w:rsid w:val="009434FF"/>
    <w:rsid w:val="00950C31"/>
    <w:rsid w:val="00967265"/>
    <w:rsid w:val="00972B29"/>
    <w:rsid w:val="009804CF"/>
    <w:rsid w:val="00983966"/>
    <w:rsid w:val="00997532"/>
    <w:rsid w:val="009A6546"/>
    <w:rsid w:val="009C01E8"/>
    <w:rsid w:val="009C1B8E"/>
    <w:rsid w:val="009C6584"/>
    <w:rsid w:val="009E4C65"/>
    <w:rsid w:val="009F1726"/>
    <w:rsid w:val="00A11E08"/>
    <w:rsid w:val="00A12B60"/>
    <w:rsid w:val="00A17254"/>
    <w:rsid w:val="00A301FA"/>
    <w:rsid w:val="00A31882"/>
    <w:rsid w:val="00A427B0"/>
    <w:rsid w:val="00A52100"/>
    <w:rsid w:val="00A547B8"/>
    <w:rsid w:val="00A65340"/>
    <w:rsid w:val="00A75BC4"/>
    <w:rsid w:val="00A818A6"/>
    <w:rsid w:val="00A914C4"/>
    <w:rsid w:val="00A9589D"/>
    <w:rsid w:val="00AA3185"/>
    <w:rsid w:val="00AD5D23"/>
    <w:rsid w:val="00AF0248"/>
    <w:rsid w:val="00AF21E8"/>
    <w:rsid w:val="00AF4264"/>
    <w:rsid w:val="00AF48C2"/>
    <w:rsid w:val="00AF7E6B"/>
    <w:rsid w:val="00B21A96"/>
    <w:rsid w:val="00B403E4"/>
    <w:rsid w:val="00B43F04"/>
    <w:rsid w:val="00B53B80"/>
    <w:rsid w:val="00B6794D"/>
    <w:rsid w:val="00B67A3D"/>
    <w:rsid w:val="00B72814"/>
    <w:rsid w:val="00B97470"/>
    <w:rsid w:val="00BB6C71"/>
    <w:rsid w:val="00BB7B83"/>
    <w:rsid w:val="00BD1F21"/>
    <w:rsid w:val="00BE209F"/>
    <w:rsid w:val="00BE2329"/>
    <w:rsid w:val="00BF3C82"/>
    <w:rsid w:val="00C1258B"/>
    <w:rsid w:val="00C33A62"/>
    <w:rsid w:val="00C55EA2"/>
    <w:rsid w:val="00C653DB"/>
    <w:rsid w:val="00C70460"/>
    <w:rsid w:val="00C709C0"/>
    <w:rsid w:val="00C906C0"/>
    <w:rsid w:val="00CA2984"/>
    <w:rsid w:val="00CA7652"/>
    <w:rsid w:val="00CA78D2"/>
    <w:rsid w:val="00CB3220"/>
    <w:rsid w:val="00CB34CD"/>
    <w:rsid w:val="00CB3564"/>
    <w:rsid w:val="00CC69B7"/>
    <w:rsid w:val="00CD3766"/>
    <w:rsid w:val="00CF3D71"/>
    <w:rsid w:val="00D257CB"/>
    <w:rsid w:val="00D25B46"/>
    <w:rsid w:val="00D563BA"/>
    <w:rsid w:val="00D70CB6"/>
    <w:rsid w:val="00D841F4"/>
    <w:rsid w:val="00D84FCC"/>
    <w:rsid w:val="00D87DDC"/>
    <w:rsid w:val="00D9196A"/>
    <w:rsid w:val="00DB5507"/>
    <w:rsid w:val="00DC493C"/>
    <w:rsid w:val="00DC70D2"/>
    <w:rsid w:val="00DD5EE6"/>
    <w:rsid w:val="00DD6666"/>
    <w:rsid w:val="00DD6ED8"/>
    <w:rsid w:val="00DE2070"/>
    <w:rsid w:val="00DE29AB"/>
    <w:rsid w:val="00DE7967"/>
    <w:rsid w:val="00E02BEC"/>
    <w:rsid w:val="00E104FC"/>
    <w:rsid w:val="00E12FD2"/>
    <w:rsid w:val="00E22352"/>
    <w:rsid w:val="00E3574A"/>
    <w:rsid w:val="00E523CA"/>
    <w:rsid w:val="00E57A40"/>
    <w:rsid w:val="00EB1D75"/>
    <w:rsid w:val="00EB68D9"/>
    <w:rsid w:val="00EC56AF"/>
    <w:rsid w:val="00ED5D11"/>
    <w:rsid w:val="00EE3D4A"/>
    <w:rsid w:val="00EE7429"/>
    <w:rsid w:val="00F04954"/>
    <w:rsid w:val="00F151FE"/>
    <w:rsid w:val="00F22378"/>
    <w:rsid w:val="00F234D8"/>
    <w:rsid w:val="00F239BD"/>
    <w:rsid w:val="00F4447E"/>
    <w:rsid w:val="00F45291"/>
    <w:rsid w:val="00F5337C"/>
    <w:rsid w:val="00F554F8"/>
    <w:rsid w:val="00F660DB"/>
    <w:rsid w:val="00F670EC"/>
    <w:rsid w:val="00F676A3"/>
    <w:rsid w:val="00F809B6"/>
    <w:rsid w:val="00F82BB3"/>
    <w:rsid w:val="00F85ABA"/>
    <w:rsid w:val="00F86C0E"/>
    <w:rsid w:val="00FA4392"/>
    <w:rsid w:val="00FA7DD4"/>
    <w:rsid w:val="00FB6AAB"/>
    <w:rsid w:val="00FC25FD"/>
    <w:rsid w:val="00FD1AF6"/>
    <w:rsid w:val="00FE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EDB6"/>
  <w15:docId w15:val="{4DC96CFC-9BD1-439F-8CBB-5920D86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Заголовок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72"/>
    <w:qFormat/>
    <w:rsid w:val="003F1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317">
      <w:bodyDiv w:val="1"/>
      <w:marLeft w:val="0"/>
      <w:marRight w:val="0"/>
      <w:marTop w:val="0"/>
      <w:marBottom w:val="0"/>
      <w:divBdr>
        <w:top w:val="none" w:sz="0" w:space="0" w:color="auto"/>
        <w:left w:val="none" w:sz="0" w:space="0" w:color="auto"/>
        <w:bottom w:val="none" w:sz="0" w:space="0" w:color="auto"/>
        <w:right w:val="none" w:sz="0" w:space="0" w:color="auto"/>
      </w:divBdr>
      <w:divsChild>
        <w:div w:id="1904103303">
          <w:marLeft w:val="90"/>
          <w:marRight w:val="90"/>
          <w:marTop w:val="180"/>
          <w:marBottom w:val="180"/>
          <w:divBdr>
            <w:top w:val="none" w:sz="0" w:space="0" w:color="auto"/>
            <w:left w:val="none" w:sz="0" w:space="0" w:color="auto"/>
            <w:bottom w:val="none" w:sz="0" w:space="0" w:color="auto"/>
            <w:right w:val="none" w:sz="0" w:space="0" w:color="auto"/>
          </w:divBdr>
          <w:divsChild>
            <w:div w:id="648169300">
              <w:marLeft w:val="0"/>
              <w:marRight w:val="0"/>
              <w:marTop w:val="0"/>
              <w:marBottom w:val="0"/>
              <w:divBdr>
                <w:top w:val="none" w:sz="0" w:space="0" w:color="auto"/>
                <w:left w:val="none" w:sz="0" w:space="0" w:color="auto"/>
                <w:bottom w:val="none" w:sz="0" w:space="0" w:color="auto"/>
                <w:right w:val="none" w:sz="0" w:space="0" w:color="auto"/>
              </w:divBdr>
              <w:divsChild>
                <w:div w:id="9272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3399">
          <w:marLeft w:val="0"/>
          <w:marRight w:val="0"/>
          <w:marTop w:val="0"/>
          <w:marBottom w:val="0"/>
          <w:divBdr>
            <w:top w:val="none" w:sz="0" w:space="0" w:color="auto"/>
            <w:left w:val="none" w:sz="0" w:space="0" w:color="auto"/>
            <w:bottom w:val="none" w:sz="0" w:space="0" w:color="auto"/>
            <w:right w:val="none" w:sz="0" w:space="0" w:color="auto"/>
          </w:divBdr>
          <w:divsChild>
            <w:div w:id="22946640">
              <w:marLeft w:val="-360"/>
              <w:marRight w:val="-360"/>
              <w:marTop w:val="360"/>
              <w:marBottom w:val="90"/>
              <w:divBdr>
                <w:top w:val="none" w:sz="0" w:space="0" w:color="auto"/>
                <w:left w:val="none" w:sz="0" w:space="0" w:color="auto"/>
                <w:bottom w:val="none" w:sz="0" w:space="0" w:color="auto"/>
                <w:right w:val="none" w:sz="0" w:space="0" w:color="auto"/>
              </w:divBdr>
            </w:div>
          </w:divsChild>
        </w:div>
      </w:divsChild>
    </w:div>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1192496630">
      <w:bodyDiv w:val="1"/>
      <w:marLeft w:val="0"/>
      <w:marRight w:val="0"/>
      <w:marTop w:val="0"/>
      <w:marBottom w:val="0"/>
      <w:divBdr>
        <w:top w:val="none" w:sz="0" w:space="0" w:color="auto"/>
        <w:left w:val="none" w:sz="0" w:space="0" w:color="auto"/>
        <w:bottom w:val="none" w:sz="0" w:space="0" w:color="auto"/>
        <w:right w:val="none" w:sz="0" w:space="0" w:color="auto"/>
      </w:divBdr>
      <w:divsChild>
        <w:div w:id="2119249708">
          <w:marLeft w:val="0"/>
          <w:marRight w:val="0"/>
          <w:marTop w:val="192"/>
          <w:marBottom w:val="0"/>
          <w:divBdr>
            <w:top w:val="none" w:sz="0" w:space="0" w:color="auto"/>
            <w:left w:val="none" w:sz="0" w:space="0" w:color="auto"/>
            <w:bottom w:val="none" w:sz="0" w:space="0" w:color="auto"/>
            <w:right w:val="none" w:sz="0" w:space="0" w:color="auto"/>
          </w:divBdr>
        </w:div>
        <w:div w:id="1150056202">
          <w:marLeft w:val="0"/>
          <w:marRight w:val="0"/>
          <w:marTop w:val="192"/>
          <w:marBottom w:val="0"/>
          <w:divBdr>
            <w:top w:val="none" w:sz="0" w:space="0" w:color="auto"/>
            <w:left w:val="none" w:sz="0" w:space="0" w:color="auto"/>
            <w:bottom w:val="none" w:sz="0" w:space="0" w:color="auto"/>
            <w:right w:val="none" w:sz="0" w:space="0" w:color="auto"/>
          </w:divBdr>
        </w:div>
        <w:div w:id="1879389741">
          <w:marLeft w:val="0"/>
          <w:marRight w:val="0"/>
          <w:marTop w:val="192"/>
          <w:marBottom w:val="0"/>
          <w:divBdr>
            <w:top w:val="none" w:sz="0" w:space="0" w:color="auto"/>
            <w:left w:val="none" w:sz="0" w:space="0" w:color="auto"/>
            <w:bottom w:val="none" w:sz="0" w:space="0" w:color="auto"/>
            <w:right w:val="none" w:sz="0" w:space="0" w:color="auto"/>
          </w:divBdr>
        </w:div>
        <w:div w:id="19286296">
          <w:marLeft w:val="0"/>
          <w:marRight w:val="0"/>
          <w:marTop w:val="192"/>
          <w:marBottom w:val="0"/>
          <w:divBdr>
            <w:top w:val="none" w:sz="0" w:space="0" w:color="auto"/>
            <w:left w:val="none" w:sz="0" w:space="0" w:color="auto"/>
            <w:bottom w:val="none" w:sz="0" w:space="0" w:color="auto"/>
            <w:right w:val="none" w:sz="0" w:space="0" w:color="auto"/>
          </w:divBdr>
        </w:div>
      </w:divsChild>
    </w:div>
    <w:div w:id="1426269536">
      <w:bodyDiv w:val="1"/>
      <w:marLeft w:val="0"/>
      <w:marRight w:val="0"/>
      <w:marTop w:val="0"/>
      <w:marBottom w:val="0"/>
      <w:divBdr>
        <w:top w:val="none" w:sz="0" w:space="0" w:color="auto"/>
        <w:left w:val="none" w:sz="0" w:space="0" w:color="auto"/>
        <w:bottom w:val="none" w:sz="0" w:space="0" w:color="auto"/>
        <w:right w:val="none" w:sz="0" w:space="0" w:color="auto"/>
      </w:divBdr>
      <w:divsChild>
        <w:div w:id="230697164">
          <w:marLeft w:val="0"/>
          <w:marRight w:val="0"/>
          <w:marTop w:val="192"/>
          <w:marBottom w:val="0"/>
          <w:divBdr>
            <w:top w:val="none" w:sz="0" w:space="0" w:color="auto"/>
            <w:left w:val="none" w:sz="0" w:space="0" w:color="auto"/>
            <w:bottom w:val="none" w:sz="0" w:space="0" w:color="auto"/>
            <w:right w:val="none" w:sz="0" w:space="0" w:color="auto"/>
          </w:divBdr>
        </w:div>
        <w:div w:id="1060245991">
          <w:marLeft w:val="0"/>
          <w:marRight w:val="0"/>
          <w:marTop w:val="192"/>
          <w:marBottom w:val="0"/>
          <w:divBdr>
            <w:top w:val="none" w:sz="0" w:space="0" w:color="auto"/>
            <w:left w:val="none" w:sz="0" w:space="0" w:color="auto"/>
            <w:bottom w:val="none" w:sz="0" w:space="0" w:color="auto"/>
            <w:right w:val="none" w:sz="0" w:space="0" w:color="auto"/>
          </w:divBdr>
        </w:div>
        <w:div w:id="729768731">
          <w:marLeft w:val="0"/>
          <w:marRight w:val="0"/>
          <w:marTop w:val="0"/>
          <w:marBottom w:val="0"/>
          <w:divBdr>
            <w:top w:val="none" w:sz="0" w:space="0" w:color="auto"/>
            <w:left w:val="none" w:sz="0" w:space="0" w:color="auto"/>
            <w:bottom w:val="none" w:sz="0" w:space="0" w:color="auto"/>
            <w:right w:val="none" w:sz="0" w:space="0" w:color="auto"/>
          </w:divBdr>
          <w:divsChild>
            <w:div w:id="1504861568">
              <w:marLeft w:val="0"/>
              <w:marRight w:val="0"/>
              <w:marTop w:val="192"/>
              <w:marBottom w:val="0"/>
              <w:divBdr>
                <w:top w:val="none" w:sz="0" w:space="0" w:color="auto"/>
                <w:left w:val="none" w:sz="0" w:space="0" w:color="auto"/>
                <w:bottom w:val="none" w:sz="0" w:space="0" w:color="auto"/>
                <w:right w:val="none" w:sz="0" w:space="0" w:color="auto"/>
              </w:divBdr>
            </w:div>
          </w:divsChild>
        </w:div>
        <w:div w:id="855382491">
          <w:marLeft w:val="0"/>
          <w:marRight w:val="0"/>
          <w:marTop w:val="0"/>
          <w:marBottom w:val="0"/>
          <w:divBdr>
            <w:top w:val="none" w:sz="0" w:space="0" w:color="auto"/>
            <w:left w:val="none" w:sz="0" w:space="0" w:color="auto"/>
            <w:bottom w:val="none" w:sz="0" w:space="0" w:color="auto"/>
            <w:right w:val="none" w:sz="0" w:space="0" w:color="auto"/>
          </w:divBdr>
        </w:div>
        <w:div w:id="45494988">
          <w:marLeft w:val="0"/>
          <w:marRight w:val="0"/>
          <w:marTop w:val="192"/>
          <w:marBottom w:val="0"/>
          <w:divBdr>
            <w:top w:val="none" w:sz="0" w:space="0" w:color="auto"/>
            <w:left w:val="none" w:sz="0" w:space="0" w:color="auto"/>
            <w:bottom w:val="none" w:sz="0" w:space="0" w:color="auto"/>
            <w:right w:val="none" w:sz="0" w:space="0" w:color="auto"/>
          </w:divBdr>
        </w:div>
      </w:divsChild>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kiahdesk2ai.xn--p1ai/?p=8789" TargetMode="External"/><Relationship Id="rId5" Type="http://schemas.openxmlformats.org/officeDocument/2006/relationships/webSettings" Target="webSettings.xml"/><Relationship Id="rId10" Type="http://schemas.openxmlformats.org/officeDocument/2006/relationships/hyperlink" Target="http://offline/ref=D80DBE5C978FFB0FAAE91FF3E3DCFC04A7778585341CD5FF4ED5F97F35CC409AC87A2D97FD0D62B791FB1134q7NDF" TargetMode="External"/><Relationship Id="rId4" Type="http://schemas.openxmlformats.org/officeDocument/2006/relationships/settings" Target="settings.xml"/><Relationship Id="rId9" Type="http://schemas.openxmlformats.org/officeDocument/2006/relationships/hyperlink" Target="http://offline/ref=DFFEFA64E816A595DCCEEA5E4F9CC64036D9FFDEB02DFAD81DD2E4A379BCt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49F8-78C0-42E0-9A9C-1C7C90B5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Марьянчук</dc:creator>
  <cp:lastModifiedBy>Pasportist</cp:lastModifiedBy>
  <cp:revision>2</cp:revision>
  <cp:lastPrinted>2020-12-01T07:04:00Z</cp:lastPrinted>
  <dcterms:created xsi:type="dcterms:W3CDTF">2020-12-01T07:44:00Z</dcterms:created>
  <dcterms:modified xsi:type="dcterms:W3CDTF">2020-12-01T07:44:00Z</dcterms:modified>
</cp:coreProperties>
</file>