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BF" w:rsidRPr="004A56FE" w:rsidRDefault="00EF36BF" w:rsidP="00177535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A56F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995" cy="716280"/>
            <wp:effectExtent l="19050" t="0" r="0" b="0"/>
            <wp:docPr id="2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6BF" w:rsidRPr="004A56FE" w:rsidRDefault="00EF36BF" w:rsidP="004B67C1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АДМИНИСТРАЦИЯ</w:t>
      </w:r>
    </w:p>
    <w:p w:rsidR="00EF36BF" w:rsidRPr="004A56FE" w:rsidRDefault="00EF36BF" w:rsidP="004B67C1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F36BF" w:rsidRPr="004A56FE" w:rsidRDefault="00EF36BF" w:rsidP="004B67C1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РАБИТИЦКОЕ СЕЛЬСКОЕ ПОСЕЛЕНИЕ</w:t>
      </w:r>
    </w:p>
    <w:p w:rsidR="00EF36BF" w:rsidRPr="004A56FE" w:rsidRDefault="00EF36BF" w:rsidP="004B67C1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5"/>
          <w:sz w:val="28"/>
          <w:szCs w:val="28"/>
        </w:rPr>
        <w:t>ВОЛОСОВСКОГО МУНИЦИПАЛЬНОГО РАЙОНА</w:t>
      </w:r>
    </w:p>
    <w:p w:rsidR="00EF36BF" w:rsidRPr="004A56FE" w:rsidRDefault="00EF36BF" w:rsidP="004B67C1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1"/>
          <w:sz w:val="28"/>
          <w:szCs w:val="28"/>
        </w:rPr>
        <w:t>ЛЕНИНГРАДСКОЙ ОБЛАСТИ</w:t>
      </w:r>
    </w:p>
    <w:p w:rsidR="00CC1CAE" w:rsidRPr="004A56FE" w:rsidRDefault="00CC1CAE" w:rsidP="004B67C1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6BF" w:rsidRDefault="00EF36BF" w:rsidP="004B67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4B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A5225" w:rsidRPr="00E654BA" w:rsidRDefault="005A5225" w:rsidP="004A56FE">
      <w:pPr>
        <w:shd w:val="clear" w:color="auto" w:fill="FFFFFF"/>
        <w:spacing w:after="0" w:line="240" w:lineRule="auto"/>
        <w:ind w:left="22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502C" w:rsidRPr="00962139" w:rsidRDefault="005A5225" w:rsidP="00BC502C">
      <w:pPr>
        <w:pStyle w:val="a3"/>
        <w:spacing w:before="0" w:beforeAutospacing="0" w:after="0" w:afterAutospacing="0"/>
        <w:jc w:val="both"/>
        <w:rPr>
          <w:rFonts w:eastAsia="Calibri"/>
          <w:spacing w:val="38"/>
          <w:lang w:eastAsia="en-US"/>
        </w:rPr>
      </w:pPr>
      <w:r>
        <w:rPr>
          <w:rFonts w:eastAsia="Calibri"/>
          <w:spacing w:val="38"/>
          <w:lang w:eastAsia="en-US"/>
        </w:rPr>
        <w:t>о</w:t>
      </w:r>
      <w:r w:rsidR="00BC502C" w:rsidRPr="005A5225">
        <w:rPr>
          <w:rFonts w:eastAsia="Calibri"/>
          <w:spacing w:val="38"/>
          <w:lang w:eastAsia="en-US"/>
        </w:rPr>
        <w:t xml:space="preserve">т </w:t>
      </w:r>
      <w:r w:rsidRPr="005A5225">
        <w:rPr>
          <w:rFonts w:eastAsia="Calibri"/>
          <w:spacing w:val="38"/>
          <w:lang w:eastAsia="en-US"/>
        </w:rPr>
        <w:t>26</w:t>
      </w:r>
      <w:r w:rsidR="00055FFB" w:rsidRPr="005A5225">
        <w:rPr>
          <w:rFonts w:eastAsia="Calibri"/>
          <w:spacing w:val="38"/>
          <w:lang w:eastAsia="en-US"/>
        </w:rPr>
        <w:t>.0</w:t>
      </w:r>
      <w:r w:rsidRPr="005A5225">
        <w:rPr>
          <w:rFonts w:eastAsia="Calibri"/>
          <w:spacing w:val="38"/>
          <w:lang w:eastAsia="en-US"/>
        </w:rPr>
        <w:t>7</w:t>
      </w:r>
      <w:r w:rsidR="00055FFB" w:rsidRPr="005A5225">
        <w:rPr>
          <w:rFonts w:eastAsia="Calibri"/>
          <w:spacing w:val="38"/>
          <w:lang w:eastAsia="en-US"/>
        </w:rPr>
        <w:t>.202</w:t>
      </w:r>
      <w:r w:rsidR="00181466" w:rsidRPr="005A5225">
        <w:rPr>
          <w:rFonts w:eastAsia="Calibri"/>
          <w:spacing w:val="38"/>
          <w:lang w:eastAsia="en-US"/>
        </w:rPr>
        <w:t>3</w:t>
      </w:r>
      <w:r w:rsidR="00BC502C" w:rsidRPr="005A5225">
        <w:rPr>
          <w:rFonts w:eastAsia="Calibri"/>
          <w:spacing w:val="38"/>
          <w:lang w:eastAsia="en-US"/>
        </w:rPr>
        <w:t xml:space="preserve"> года</w:t>
      </w:r>
      <w:r w:rsidR="004B67C1">
        <w:rPr>
          <w:rFonts w:eastAsia="Calibri"/>
          <w:spacing w:val="38"/>
          <w:lang w:eastAsia="en-US"/>
        </w:rPr>
        <w:tab/>
      </w:r>
      <w:r w:rsidR="004B67C1">
        <w:rPr>
          <w:rFonts w:eastAsia="Calibri"/>
          <w:spacing w:val="38"/>
          <w:lang w:eastAsia="en-US"/>
        </w:rPr>
        <w:tab/>
      </w:r>
      <w:r w:rsidR="004B67C1">
        <w:rPr>
          <w:rFonts w:eastAsia="Calibri"/>
          <w:spacing w:val="38"/>
          <w:lang w:eastAsia="en-US"/>
        </w:rPr>
        <w:tab/>
      </w:r>
      <w:r w:rsidR="00BC502C" w:rsidRPr="005A5225">
        <w:rPr>
          <w:rFonts w:eastAsia="Calibri"/>
          <w:spacing w:val="38"/>
          <w:lang w:eastAsia="en-US"/>
        </w:rPr>
        <w:t xml:space="preserve"> </w:t>
      </w:r>
      <w:r w:rsidR="00BC502C" w:rsidRPr="005A5225">
        <w:rPr>
          <w:rFonts w:eastAsia="Calibri"/>
          <w:spacing w:val="38"/>
          <w:lang w:eastAsia="en-US"/>
        </w:rPr>
        <w:sym w:font="Times New Roman" w:char="2116"/>
      </w:r>
      <w:r w:rsidRPr="005A5225">
        <w:rPr>
          <w:rFonts w:eastAsia="Calibri"/>
          <w:spacing w:val="38"/>
          <w:lang w:eastAsia="en-US"/>
        </w:rPr>
        <w:t>137</w:t>
      </w:r>
    </w:p>
    <w:p w:rsidR="00BC502C" w:rsidRDefault="00BC502C" w:rsidP="00BC502C">
      <w:pPr>
        <w:pStyle w:val="ConsPlusTitle"/>
        <w:spacing w:line="192" w:lineRule="auto"/>
        <w:rPr>
          <w:b w:val="0"/>
          <w:sz w:val="22"/>
          <w:szCs w:val="22"/>
        </w:rPr>
      </w:pPr>
    </w:p>
    <w:p w:rsidR="005A5225" w:rsidRPr="005A5225" w:rsidRDefault="005A5225" w:rsidP="005A5225">
      <w:pPr>
        <w:spacing w:after="0" w:line="240" w:lineRule="auto"/>
        <w:rPr>
          <w:rFonts w:ascii="Times New Roman" w:hAnsi="Times New Roman" w:cs="Times New Roman"/>
        </w:rPr>
      </w:pPr>
      <w:r w:rsidRPr="005A5225">
        <w:rPr>
          <w:rFonts w:ascii="Times New Roman" w:hAnsi="Times New Roman" w:cs="Times New Roman"/>
        </w:rPr>
        <w:t>О комиссии по предупреждению и ликвидации</w:t>
      </w:r>
    </w:p>
    <w:p w:rsidR="005A5225" w:rsidRPr="005A5225" w:rsidRDefault="005A5225" w:rsidP="005A5225">
      <w:pPr>
        <w:spacing w:after="0" w:line="240" w:lineRule="auto"/>
        <w:rPr>
          <w:rFonts w:ascii="Times New Roman" w:hAnsi="Times New Roman" w:cs="Times New Roman"/>
        </w:rPr>
      </w:pPr>
      <w:r w:rsidRPr="005A5225">
        <w:rPr>
          <w:rFonts w:ascii="Times New Roman" w:hAnsi="Times New Roman" w:cs="Times New Roman"/>
        </w:rPr>
        <w:t xml:space="preserve">чрезвычайных ситуаций и обеспечению пожарной </w:t>
      </w:r>
    </w:p>
    <w:p w:rsidR="005A5225" w:rsidRDefault="005A5225" w:rsidP="005A5225">
      <w:pPr>
        <w:spacing w:after="0" w:line="240" w:lineRule="auto"/>
        <w:rPr>
          <w:rFonts w:ascii="Times New Roman" w:hAnsi="Times New Roman" w:cs="Times New Roman"/>
        </w:rPr>
      </w:pPr>
      <w:r w:rsidRPr="005A5225">
        <w:rPr>
          <w:rFonts w:ascii="Times New Roman" w:hAnsi="Times New Roman" w:cs="Times New Roman"/>
        </w:rPr>
        <w:t>безопасности муниципального образовани</w:t>
      </w:r>
      <w:r>
        <w:rPr>
          <w:rFonts w:ascii="Times New Roman" w:hAnsi="Times New Roman" w:cs="Times New Roman"/>
        </w:rPr>
        <w:t xml:space="preserve">я </w:t>
      </w:r>
    </w:p>
    <w:p w:rsidR="00BC502C" w:rsidRDefault="005A5225" w:rsidP="005A5225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Рабитицкое</w:t>
      </w:r>
      <w:r w:rsidRPr="005A5225">
        <w:rPr>
          <w:rFonts w:ascii="Times New Roman" w:hAnsi="Times New Roman" w:cs="Times New Roman"/>
        </w:rPr>
        <w:t xml:space="preserve"> сельское поселение</w:t>
      </w:r>
    </w:p>
    <w:p w:rsidR="005A5225" w:rsidRPr="005A5225" w:rsidRDefault="005A5225" w:rsidP="005A5225">
      <w:pPr>
        <w:spacing w:after="0" w:line="240" w:lineRule="auto"/>
        <w:rPr>
          <w:rFonts w:ascii="Times New Roman" w:hAnsi="Times New Roman" w:cs="Times New Roman"/>
          <w:bCs/>
        </w:rPr>
      </w:pPr>
    </w:p>
    <w:p w:rsidR="00D6310F" w:rsidRPr="004B67C1" w:rsidRDefault="005A5225" w:rsidP="004B67C1">
      <w:pPr>
        <w:pStyle w:val="ConsPlusTitle"/>
        <w:ind w:firstLine="708"/>
        <w:jc w:val="both"/>
        <w:rPr>
          <w:b w:val="0"/>
          <w:sz w:val="24"/>
          <w:szCs w:val="24"/>
        </w:rPr>
      </w:pPr>
      <w:proofErr w:type="gramStart"/>
      <w:r w:rsidRPr="005A5225">
        <w:rPr>
          <w:b w:val="0"/>
          <w:sz w:val="24"/>
          <w:szCs w:val="24"/>
        </w:rPr>
        <w:t>В соответствии с Законом РФ «О защите населения и территорий природного и техногенного характера» от 21 декабря 1994 года № 68-ФЗ, постановлением Правительства РФ от 30 декабря 2003 года № 794  «О единой государственной системе предупреждения и ликвидации чрезвычайных ситуаций», областным законом «О защите населения и территорий Ленинградской области от чрезвычайных ситуаций природного и техногенного характера» от 13 ноября 2003 года № 93-оз</w:t>
      </w:r>
      <w:proofErr w:type="gramEnd"/>
      <w:r w:rsidRPr="005A5225">
        <w:rPr>
          <w:b w:val="0"/>
          <w:sz w:val="24"/>
          <w:szCs w:val="24"/>
        </w:rPr>
        <w:t xml:space="preserve">, постановления Правительства Ленинградской области от 18 августа 2004 года № 161, с целью реализации полномочий на территории МО </w:t>
      </w:r>
      <w:r w:rsidR="004B67C1" w:rsidRPr="004B67C1">
        <w:rPr>
          <w:b w:val="0"/>
          <w:sz w:val="24"/>
          <w:szCs w:val="24"/>
        </w:rPr>
        <w:t>Рабитицкое</w:t>
      </w:r>
      <w:r w:rsidRPr="005A5225">
        <w:rPr>
          <w:b w:val="0"/>
          <w:sz w:val="24"/>
          <w:szCs w:val="24"/>
        </w:rPr>
        <w:t xml:space="preserve"> сельское поселение Волосовского муниципального района Ленинградской области возложенных Федеральным Законом от 6 октября 2003 года № 131-ФЗ, </w:t>
      </w:r>
      <w:r w:rsidR="004B67C1">
        <w:rPr>
          <w:b w:val="0"/>
          <w:sz w:val="24"/>
          <w:szCs w:val="24"/>
        </w:rPr>
        <w:t xml:space="preserve"> администрация муниципального образования Рабитицкое сельского поселения, </w:t>
      </w:r>
      <w:r w:rsidR="004B67C1" w:rsidRPr="004B67C1">
        <w:rPr>
          <w:b w:val="0"/>
          <w:sz w:val="24"/>
          <w:szCs w:val="24"/>
        </w:rPr>
        <w:t>ПО</w:t>
      </w:r>
      <w:r w:rsidR="00D6310F" w:rsidRPr="004B67C1">
        <w:rPr>
          <w:b w:val="0"/>
          <w:sz w:val="24"/>
          <w:szCs w:val="24"/>
        </w:rPr>
        <w:t>СТАНОВЛЯ</w:t>
      </w:r>
      <w:r w:rsidR="004B67C1" w:rsidRPr="004B67C1">
        <w:rPr>
          <w:b w:val="0"/>
          <w:sz w:val="24"/>
          <w:szCs w:val="24"/>
        </w:rPr>
        <w:t>ЕТ</w:t>
      </w:r>
      <w:r w:rsidR="00715B05" w:rsidRPr="004B67C1">
        <w:rPr>
          <w:b w:val="0"/>
          <w:sz w:val="24"/>
          <w:szCs w:val="24"/>
        </w:rPr>
        <w:t>:</w:t>
      </w:r>
    </w:p>
    <w:p w:rsidR="004A56FE" w:rsidRPr="004B67C1" w:rsidRDefault="004A56FE" w:rsidP="004A5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1. Образовать комиссию по предупреждению и ликвидации чрезвычайных ситуаций и обеспечению пожарной безопасности муниципального образования Рабитицкое сельское поселение Волосовского муниципального района Ленинградской области.</w:t>
      </w:r>
    </w:p>
    <w:p w:rsidR="005A5225" w:rsidRPr="005A5225" w:rsidRDefault="005A5225" w:rsidP="005A52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2. Утвердить Положение о комиссии по предупреждению и ликвидации чрезвычайных ситуаций и обеспечению пожарной безопасности муниципального образования Рабитицкое сельское поселение Волосовского муниципального района Ленинградской области согласно приложению № 1.</w:t>
      </w:r>
    </w:p>
    <w:p w:rsidR="005A5225" w:rsidRPr="005A5225" w:rsidRDefault="005A5225" w:rsidP="005A52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3. Утвердить персональный состав комиссии по предупреждению и ликвидации чрезвычайных ситуаций и обеспечению пожарной безопасности муниципального образования </w:t>
      </w:r>
      <w:proofErr w:type="spellStart"/>
      <w:r w:rsidRPr="005A5225">
        <w:rPr>
          <w:rFonts w:ascii="Times New Roman" w:hAnsi="Times New Roman" w:cs="Times New Roman"/>
          <w:sz w:val="24"/>
          <w:szCs w:val="24"/>
        </w:rPr>
        <w:t>Рабицкое</w:t>
      </w:r>
      <w:proofErr w:type="spellEnd"/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 согласно приложению № 2.</w:t>
      </w:r>
    </w:p>
    <w:p w:rsidR="005A5225" w:rsidRPr="005A5225" w:rsidRDefault="005A5225" w:rsidP="005A52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4. Рекомендовать руководителям сельхозпредприятий и организаций жизнеобеспечения населения, расположенных на территории муниципального образования Рабитицкое сельское поселение независимо от организационно-правовых форм, образовать комиссии по предупреждению и ликвидации чрезвычайных ситуаций и обеспечению  пожарной безопасности.</w:t>
      </w:r>
    </w:p>
    <w:p w:rsidR="00D6310F" w:rsidRPr="005A5225" w:rsidRDefault="005A5225" w:rsidP="005A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5</w:t>
      </w:r>
      <w:r w:rsidR="00D6310F" w:rsidRPr="005A5225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опубликованию.</w:t>
      </w:r>
    </w:p>
    <w:p w:rsidR="00D6310F" w:rsidRPr="005A5225" w:rsidRDefault="005A5225" w:rsidP="005A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6</w:t>
      </w:r>
      <w:r w:rsidR="00D6310F" w:rsidRPr="005A522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F86C3C" w:rsidRPr="005A5225" w:rsidRDefault="00F86C3C" w:rsidP="005A522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4649" w:rsidRPr="005A5225" w:rsidRDefault="00134649" w:rsidP="005A522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C3C" w:rsidRPr="005A5225" w:rsidRDefault="00F86C3C" w:rsidP="004A56FE">
      <w:pPr>
        <w:pStyle w:val="aa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A52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Глава администрации </w:t>
      </w:r>
    </w:p>
    <w:p w:rsidR="006263A0" w:rsidRPr="005A5225" w:rsidRDefault="00CC1CAE" w:rsidP="00C802E5">
      <w:pPr>
        <w:pStyle w:val="aa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A5225">
        <w:rPr>
          <w:rFonts w:ascii="Times New Roman" w:hAnsi="Times New Roman" w:cs="Times New Roman"/>
          <w:bCs/>
          <w:sz w:val="24"/>
          <w:szCs w:val="24"/>
          <w:lang w:eastAsia="ru-RU"/>
        </w:rPr>
        <w:t>Рабитицкого сельского поселения</w:t>
      </w:r>
      <w:r w:rsidRPr="005A5225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5A5225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5A5225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5A5225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5A5225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C802E5" w:rsidRPr="005A52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Н.Н.Масленицына </w:t>
      </w:r>
    </w:p>
    <w:p w:rsidR="00466ABF" w:rsidRPr="005A5225" w:rsidRDefault="00466ABF" w:rsidP="004A56FE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39A5" w:rsidRDefault="004739A5" w:rsidP="006557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УТВЕРЖДЕНО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МО </w:t>
      </w:r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от </w:t>
      </w:r>
      <w:r w:rsidR="00407FA9">
        <w:rPr>
          <w:rFonts w:ascii="Times New Roman" w:hAnsi="Times New Roman" w:cs="Times New Roman"/>
          <w:sz w:val="24"/>
          <w:szCs w:val="24"/>
        </w:rPr>
        <w:t>26.07</w:t>
      </w:r>
      <w:r w:rsidRPr="005A5225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407FA9">
        <w:rPr>
          <w:rFonts w:ascii="Times New Roman" w:hAnsi="Times New Roman" w:cs="Times New Roman"/>
          <w:sz w:val="24"/>
          <w:szCs w:val="24"/>
        </w:rPr>
        <w:t>137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25">
        <w:rPr>
          <w:rFonts w:ascii="Times New Roman" w:hAnsi="Times New Roman" w:cs="Times New Roman"/>
          <w:b/>
          <w:sz w:val="24"/>
          <w:szCs w:val="24"/>
        </w:rPr>
        <w:t>П О Л О Ж Е Н И Е</w:t>
      </w: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25">
        <w:rPr>
          <w:rFonts w:ascii="Times New Roman" w:hAnsi="Times New Roman" w:cs="Times New Roman"/>
          <w:b/>
          <w:sz w:val="24"/>
          <w:szCs w:val="24"/>
        </w:rPr>
        <w:t xml:space="preserve">о комиссии по предупреждению и ликвидации чрезвычайных ситуаций и пожарной безопасности МО </w:t>
      </w:r>
      <w:r w:rsidR="00407FA9">
        <w:rPr>
          <w:rFonts w:ascii="Times New Roman" w:hAnsi="Times New Roman" w:cs="Times New Roman"/>
          <w:b/>
          <w:sz w:val="24"/>
          <w:szCs w:val="24"/>
        </w:rPr>
        <w:t>Рабитицкое</w:t>
      </w:r>
      <w:r w:rsidR="004B67C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25" w:rsidRPr="005A5225" w:rsidRDefault="004B67C1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5225" w:rsidRPr="005A5225" w:rsidRDefault="005A5225" w:rsidP="004B67C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225">
        <w:rPr>
          <w:rFonts w:ascii="Times New Roman" w:hAnsi="Times New Roman" w:cs="Times New Roman"/>
          <w:sz w:val="24"/>
          <w:szCs w:val="24"/>
        </w:rPr>
        <w:t xml:space="preserve">Комиссия по предупреждению и ликвидации чрезвычайных ситуаций и пожарной безопасности МО </w:t>
      </w:r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 (далее Комиссия) является координационным органом территориального звена МО </w:t>
      </w:r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r w:rsidR="004B67C1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 xml:space="preserve">сельское поселение территориальной подсистемы Волосовского района Ленинградской области предупреждения и ликвидации чрезвычайных ситуаций и образована для обеспечения согласованных действий администрации МО </w:t>
      </w:r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r w:rsidR="004B67C1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>сельское поселение и организаций, в целях реализации единой государственной политики в сфере предупреждения и ликвидации</w:t>
      </w:r>
      <w:proofErr w:type="gramEnd"/>
      <w:r w:rsidRPr="005A5225">
        <w:rPr>
          <w:rFonts w:ascii="Times New Roman" w:hAnsi="Times New Roman" w:cs="Times New Roman"/>
          <w:sz w:val="24"/>
          <w:szCs w:val="24"/>
        </w:rPr>
        <w:t xml:space="preserve"> чрезвычайных ситуаций природного и техногенного характера и обеспечения пожарной безопасности, а также организации руководства над выполнением работ по предупреждению и ликвидации чрезвычайных ситуаций.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Комиссия осуществляет свою деятельность во взаимодействии с территориальными органами федеральных органов исполнительной власти, осуществляющими полномочия на территории Ленинградской области и </w:t>
      </w:r>
      <w:proofErr w:type="gramStart"/>
      <w:r w:rsidRPr="005A5225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5A5225">
        <w:rPr>
          <w:rFonts w:ascii="Times New Roman" w:hAnsi="Times New Roman" w:cs="Times New Roman"/>
          <w:sz w:val="24"/>
          <w:szCs w:val="24"/>
        </w:rPr>
        <w:t xml:space="preserve"> расположенными на территории муниципального образования;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Общее руководство комиссией по чрезвычайным ситуациям осуществляет глава администрации МО </w:t>
      </w:r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r w:rsidR="004B67C1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>сельское поселение. Непосредственное руководство Комиссией осуществляет председатель Комиссии –</w:t>
      </w:r>
      <w:r w:rsidR="004B67C1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>глав</w:t>
      </w:r>
      <w:r w:rsidR="004B67C1">
        <w:rPr>
          <w:rFonts w:ascii="Times New Roman" w:hAnsi="Times New Roman" w:cs="Times New Roman"/>
          <w:sz w:val="24"/>
          <w:szCs w:val="24"/>
        </w:rPr>
        <w:t>а</w:t>
      </w:r>
      <w:r w:rsidRPr="005A5225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r w:rsidR="004B67C1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>сельское поселение.</w:t>
      </w:r>
    </w:p>
    <w:p w:rsidR="005A5225" w:rsidRPr="005A5225" w:rsidRDefault="005A5225" w:rsidP="005A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4B67C1" w:rsidP="004B67C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Комиссии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Разработка предложений по реализации единой государственной политики в сфере предупреждения и ликвидации чрезвычайных ситуаций и обеспечения пожарной безопасности;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Координация деятельности органов управления и сил территориального звена предупреждения и ликвидации чрезвычайных ситуаций и обеспечения пожарной безопасности;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Обеспечение согласованности действий администрации </w:t>
      </w:r>
      <w:r w:rsidR="004B67C1">
        <w:rPr>
          <w:rFonts w:ascii="Times New Roman" w:hAnsi="Times New Roman" w:cs="Times New Roman"/>
          <w:sz w:val="24"/>
          <w:szCs w:val="24"/>
        </w:rPr>
        <w:t>Рабитицкое</w:t>
      </w:r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 и организаций при решении вопросов в сфере предупреждения и ликвидации чрезвычайных ситуаций и обеспечения пожарной безопасности, а также восстановления объектов жизнеобеспечения населения, повреждённых и разрушенных в результате чрезвычайных ситуаций.</w:t>
      </w:r>
    </w:p>
    <w:p w:rsidR="005A5225" w:rsidRPr="005A5225" w:rsidRDefault="005A5225" w:rsidP="005A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4B67C1" w:rsidP="004B67C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комиссии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В соответствии с возложенными задачами Комиссия: 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3.1. Рассматривает в пределах своей компетенции вопросы в сфере предупреждения и ликвидации чрезвычайных ситуаций и обеспечения пожарной безопасности и вносит </w:t>
      </w:r>
      <w:proofErr w:type="gramStart"/>
      <w:r w:rsidRPr="005A52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5225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proofErr w:type="gramStart"/>
      <w:r w:rsidRPr="005A522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A5225">
        <w:rPr>
          <w:rFonts w:ascii="Times New Roman" w:hAnsi="Times New Roman" w:cs="Times New Roman"/>
          <w:sz w:val="24"/>
          <w:szCs w:val="24"/>
        </w:rPr>
        <w:t xml:space="preserve"> соответствующие предложения главе администрации муниципального образования </w:t>
      </w:r>
      <w:r w:rsidR="004B67C1" w:rsidRPr="004B67C1">
        <w:rPr>
          <w:rFonts w:ascii="Times New Roman" w:hAnsi="Times New Roman" w:cs="Times New Roman"/>
          <w:sz w:val="24"/>
          <w:szCs w:val="24"/>
        </w:rPr>
        <w:t>Рабитицкое</w:t>
      </w:r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lastRenderedPageBreak/>
        <w:t>3.2. Разрабатывает предложения по совершенствованию нормативных документов в сфере предупреждения и ликвидации чрезвычайных ситуаций и обеспечения пожарной безопасности;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3.3. Рассматривает прогнозы чрезвычайных ситуаций на территории муниципального образования, организует разработку и реализацию мер, направленных на предупреждение и ликвидацию чрезвычайных ситуаций и обеспечение пожарной безопасности, а также обеспечение надежности работы объектов жизнеобеспечения в условиях чрезвычайных ситуаций;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3.4. Участвует в разработке предложений по развитию обеспечения, функционирования территориальной подсистемы Ленинградской области предупреждения и ликвидации чрезвычайных ситуаций;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3.5. Разрабатывает предложения по ликвидации чрезвычайных ситуаций на местном и объектовом уровнях;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3.6. Взаимодействует с другими комиссиями, военным комиссариатом и общественными объединениями по вопросам предупреждения и ликвидации чрезвычайных ситуаций, обеспечения пожарной безопасности, а в случае необходимости в установленном порядке вносит предложения о направлении сил и средств, для оказания помощи в ликвидации чрезвычайных ситуаций;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3.7. Руководит подготовкой неработающего населения к действиям в условиях чрезвычайных ситуаций;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3.8. В установленном порядке вносит предложения: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- по созданию резервов финансовых и материальных ресурсов;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- по организации и проведению вывода (вывоза), отселения населения из зоны чрезвычайной ситуации, размещению населения в безопасных районах и возвращению его после ликвидации чрезвычайных ситуаций в места постоянного проживания;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- по организации и проведению мероприятий по защите животных, растений, продовольствия, пищевого сырья, водоисточников и систем водоснабжения от радиоактивного  загрязнения, химического и биологического заражения.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3.9. Изучает причины возникновения чрезвычайных ситуаций  и разрабатывает предложения по их предупреждению.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25" w:rsidRPr="004B67C1" w:rsidRDefault="004B67C1" w:rsidP="004B67C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C1">
        <w:rPr>
          <w:rFonts w:ascii="Times New Roman" w:hAnsi="Times New Roman" w:cs="Times New Roman"/>
          <w:b/>
          <w:sz w:val="24"/>
          <w:szCs w:val="24"/>
        </w:rPr>
        <w:t>Права комиссии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Запрашивать у организаций, предприятий и учреждений необходимые материалы и информацию;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Заслушивать на своих заседаниях представителей органов местного самоуправления, организаций, предприятий, учреждений и общественных объединений;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Привлекать для участия в работе представителей органов местного самоуправления, организаций, предприятий, учреждений и общественных объединений;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Образовывать рабочие группы из представителей заинтересованных организаций по направлениям деятельности Комиссии, определять полномочия и порядок их работы;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Вносить предложения Главе муниципального образования по вопросам, требующим их решения;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Осуществлять координацию деятельности организаций по вопросам предупреждения и ликвидации чрезвычайных ситуаций, обеспечения пожарной безопасности;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В установленном порядке вносить предложения по привлечению и использованию по предназначению сил и средств, входящих в группировку сил территориального звена, а в случае необходимости – о направлении заявок в соседние муниципальные образования на оказание помощи.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25" w:rsidRPr="004B67C1" w:rsidRDefault="005A5225" w:rsidP="004B67C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C1">
        <w:rPr>
          <w:rFonts w:ascii="Times New Roman" w:hAnsi="Times New Roman" w:cs="Times New Roman"/>
          <w:b/>
          <w:sz w:val="24"/>
          <w:szCs w:val="24"/>
        </w:rPr>
        <w:t>Состав комиссии: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Состав Комиссии формируется из сотрудников администрации МО </w:t>
      </w:r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r w:rsidR="004B67C1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 xml:space="preserve">сельское поселение, представителей правоохранительных органов, а также организаций, обеспечивающих деятельность ЖКХ, энергетики, транспорта, связи, действующих на территории </w:t>
      </w:r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r w:rsidR="004B67C1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Образование, реорганизация и ликвидация Комиссии, назначение председателя, утверждение персонального состава Комиссии осуществляется решением главы администрации МО </w:t>
      </w:r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r w:rsidR="004B67C1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>сельское поселение;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Председателем Комиссии является глав</w:t>
      </w:r>
      <w:r w:rsidR="00407FA9">
        <w:rPr>
          <w:rFonts w:ascii="Times New Roman" w:hAnsi="Times New Roman" w:cs="Times New Roman"/>
          <w:sz w:val="24"/>
          <w:szCs w:val="24"/>
        </w:rPr>
        <w:t>а</w:t>
      </w:r>
      <w:r w:rsidRPr="005A5225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r w:rsidR="004B67C1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 xml:space="preserve">сельское поселение, </w:t>
      </w:r>
      <w:proofErr w:type="gramStart"/>
      <w:r w:rsidRPr="005A5225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A5225">
        <w:rPr>
          <w:rFonts w:ascii="Times New Roman" w:hAnsi="Times New Roman" w:cs="Times New Roman"/>
          <w:sz w:val="24"/>
          <w:szCs w:val="24"/>
        </w:rPr>
        <w:t xml:space="preserve"> руководит деятельностью Комиссии и несёт ответственность за выполнение возложенных на неё задач.</w:t>
      </w:r>
    </w:p>
    <w:p w:rsidR="005A5225" w:rsidRPr="005A5225" w:rsidRDefault="005A5225" w:rsidP="005A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25" w:rsidRPr="004B67C1" w:rsidRDefault="004B67C1" w:rsidP="004B67C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C1">
        <w:rPr>
          <w:rFonts w:ascii="Times New Roman" w:hAnsi="Times New Roman" w:cs="Times New Roman"/>
          <w:b/>
          <w:sz w:val="24"/>
          <w:szCs w:val="24"/>
        </w:rPr>
        <w:t>Организация работы комиссии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с планом, принимаемым на заседании Комиссии и утверждаемым её председателем.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Заседание Комиссии проводится председателем  по мере необходимости, не реже одного раза в квартал.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нём присутствует не менее половины её членов.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Члены Комиссии принимают участие в заседаниях без права замены. В случае отсутствия члена Комиссии на заседании он имеет право представить своё мнение по рассматриваемым вопросам в письменной форме.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Подготовка материалов к заседанию Комиссии осуществляется органами местного самоуправления МО </w:t>
      </w:r>
      <w:r w:rsidR="00407FA9">
        <w:rPr>
          <w:rFonts w:ascii="Times New Roman" w:hAnsi="Times New Roman" w:cs="Times New Roman"/>
          <w:sz w:val="24"/>
          <w:szCs w:val="24"/>
        </w:rPr>
        <w:t>Рабитицкое</w:t>
      </w:r>
      <w:r w:rsidR="004B67C1">
        <w:rPr>
          <w:rFonts w:ascii="Times New Roman" w:hAnsi="Times New Roman" w:cs="Times New Roman"/>
          <w:sz w:val="24"/>
          <w:szCs w:val="24"/>
        </w:rPr>
        <w:t xml:space="preserve"> </w:t>
      </w:r>
      <w:r w:rsidRPr="005A5225">
        <w:rPr>
          <w:rFonts w:ascii="Times New Roman" w:hAnsi="Times New Roman" w:cs="Times New Roman"/>
          <w:sz w:val="24"/>
          <w:szCs w:val="24"/>
        </w:rPr>
        <w:t>сельское поселение, к сфере которых относятся вопросы, включённые в повестку дня заседания. Материалы должны быть представлены в Комиссию не позднее, чем за 10 дней до даты проведения заседания.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Решение Комиссии принимается простым большинством голосов присутствующих на заседании. В случае равенства голосов решающим является голос председателя Комиссии. Решения Комиссии оформляются протоколом, который подписывается председателем Комиссии, председательствующим на заседании, при необходимости – в виде проектов постановлений для главы администрации муниципального образования.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Решения Комиссии, принимаемые в соответствии с её компетенцией, являются обязательными для всех комиссий по предупреждению и ликвидации чрезвычайных ситуаций и обеспечения пожарной безопасности организаций, предприятий и учреждений МО </w:t>
      </w:r>
      <w:r w:rsidR="004B67C1">
        <w:rPr>
          <w:rFonts w:ascii="Times New Roman" w:hAnsi="Times New Roman" w:cs="Times New Roman"/>
          <w:sz w:val="24"/>
          <w:szCs w:val="24"/>
        </w:rPr>
        <w:t>Рабитицкое</w:t>
      </w:r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Размещение Комиссии в зависимости от обстановки осуществляется на стационарном или подвижном пункте управления.</w:t>
      </w:r>
    </w:p>
    <w:p w:rsidR="005A5225" w:rsidRPr="005A5225" w:rsidRDefault="005A5225" w:rsidP="004B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деятельности Комиссии осуществляет администрация МО </w:t>
      </w:r>
      <w:r w:rsidR="004B67C1">
        <w:rPr>
          <w:rFonts w:ascii="Times New Roman" w:hAnsi="Times New Roman" w:cs="Times New Roman"/>
          <w:sz w:val="24"/>
          <w:szCs w:val="24"/>
        </w:rPr>
        <w:t>Рабитицкое</w:t>
      </w:r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поселение.         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4B67C1" w:rsidRDefault="004B67C1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  <w:sectPr w:rsidR="004B67C1" w:rsidSect="004A56FE">
          <w:footerReference w:type="even" r:id="rId9"/>
          <w:footerReference w:type="default" r:id="rId10"/>
          <w:pgSz w:w="11906" w:h="16838"/>
          <w:pgMar w:top="567" w:right="851" w:bottom="567" w:left="1701" w:header="709" w:footer="709" w:gutter="0"/>
          <w:cols w:space="720"/>
        </w:sect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УТВЕРЖДЕНО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МО </w:t>
      </w:r>
      <w:r w:rsidR="00703D6C">
        <w:rPr>
          <w:rFonts w:ascii="Times New Roman" w:hAnsi="Times New Roman" w:cs="Times New Roman"/>
          <w:sz w:val="24"/>
          <w:szCs w:val="24"/>
        </w:rPr>
        <w:t>Рабитицкое</w:t>
      </w:r>
      <w:r w:rsidRPr="005A522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  <w:r w:rsidRPr="005A5225">
        <w:rPr>
          <w:rFonts w:ascii="Times New Roman" w:hAnsi="Times New Roman" w:cs="Times New Roman"/>
          <w:sz w:val="24"/>
          <w:szCs w:val="24"/>
        </w:rPr>
        <w:t xml:space="preserve">от </w:t>
      </w:r>
      <w:r w:rsidR="00407FA9">
        <w:rPr>
          <w:rFonts w:ascii="Times New Roman" w:hAnsi="Times New Roman" w:cs="Times New Roman"/>
          <w:sz w:val="24"/>
          <w:szCs w:val="24"/>
        </w:rPr>
        <w:t>26.07</w:t>
      </w:r>
      <w:r w:rsidR="00407FA9" w:rsidRPr="005A5225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407FA9">
        <w:rPr>
          <w:rFonts w:ascii="Times New Roman" w:hAnsi="Times New Roman" w:cs="Times New Roman"/>
          <w:sz w:val="24"/>
          <w:szCs w:val="24"/>
        </w:rPr>
        <w:t>137</w:t>
      </w:r>
    </w:p>
    <w:p w:rsidR="005A5225" w:rsidRPr="005A5225" w:rsidRDefault="005A5225" w:rsidP="005A5225">
      <w:pPr>
        <w:spacing w:after="0" w:line="240" w:lineRule="auto"/>
        <w:ind w:firstLine="4500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25"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25">
        <w:rPr>
          <w:rFonts w:ascii="Times New Roman" w:hAnsi="Times New Roman" w:cs="Times New Roman"/>
          <w:b/>
          <w:sz w:val="24"/>
          <w:szCs w:val="24"/>
        </w:rPr>
        <w:t xml:space="preserve">комиссии по чрезвычайным ситуациям и пожарной безопасности </w:t>
      </w: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2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407FA9">
        <w:rPr>
          <w:rFonts w:ascii="Times New Roman" w:hAnsi="Times New Roman" w:cs="Times New Roman"/>
          <w:b/>
          <w:sz w:val="24"/>
          <w:szCs w:val="24"/>
        </w:rPr>
        <w:t>Рабитицкое</w:t>
      </w:r>
      <w:r w:rsidRPr="005A522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5A5225" w:rsidRPr="005A5225" w:rsidRDefault="005A5225" w:rsidP="005A5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3854"/>
        <w:gridCol w:w="3422"/>
      </w:tblGrid>
      <w:tr w:rsidR="005A5225" w:rsidRPr="005A5225" w:rsidTr="00E81AFB">
        <w:tc>
          <w:tcPr>
            <w:tcW w:w="2068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3854" w:type="dxa"/>
          </w:tcPr>
          <w:p w:rsidR="005A5225" w:rsidRPr="005A5225" w:rsidRDefault="00407FA9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5225" w:rsidRPr="005A5225">
              <w:rPr>
                <w:rFonts w:ascii="Times New Roman" w:hAnsi="Times New Roman" w:cs="Times New Roman"/>
                <w:sz w:val="24"/>
                <w:szCs w:val="24"/>
              </w:rPr>
              <w:t>лавы администрации</w:t>
            </w:r>
          </w:p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4B67C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07FA9">
              <w:rPr>
                <w:rFonts w:ascii="Times New Roman" w:hAnsi="Times New Roman" w:cs="Times New Roman"/>
                <w:sz w:val="24"/>
                <w:szCs w:val="24"/>
              </w:rPr>
              <w:t>битицкое</w:t>
            </w: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22" w:type="dxa"/>
          </w:tcPr>
          <w:p w:rsidR="005A5225" w:rsidRPr="005A5225" w:rsidRDefault="00407FA9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</w:tr>
      <w:tr w:rsidR="005A5225" w:rsidRPr="005A5225" w:rsidTr="00E81AFB">
        <w:tc>
          <w:tcPr>
            <w:tcW w:w="2068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3854" w:type="dxa"/>
          </w:tcPr>
          <w:p w:rsidR="005A5225" w:rsidRPr="005A5225" w:rsidRDefault="00E81AFB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 ПЗ</w:t>
            </w: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Рабитицы</w:t>
            </w: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2" w:type="dxa"/>
          </w:tcPr>
          <w:p w:rsidR="005A5225" w:rsidRPr="005A5225" w:rsidRDefault="00E81AFB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Николаевич</w:t>
            </w:r>
          </w:p>
        </w:tc>
      </w:tr>
      <w:tr w:rsidR="005A5225" w:rsidRPr="005A5225" w:rsidTr="00E81AFB">
        <w:tc>
          <w:tcPr>
            <w:tcW w:w="2068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Мастер участка ЖХ</w:t>
            </w:r>
          </w:p>
        </w:tc>
        <w:tc>
          <w:tcPr>
            <w:tcW w:w="3422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81AFB" w:rsidRPr="005A5225" w:rsidTr="00E81AFB">
        <w:tc>
          <w:tcPr>
            <w:tcW w:w="2068" w:type="dxa"/>
          </w:tcPr>
          <w:p w:rsidR="00E81AFB" w:rsidRPr="005A5225" w:rsidRDefault="00E81AFB" w:rsidP="00E81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E81AFB" w:rsidRPr="005A5225" w:rsidRDefault="00E81AFB" w:rsidP="00E8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Директор ДК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Рабитицы</w:t>
            </w: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2" w:type="dxa"/>
          </w:tcPr>
          <w:p w:rsidR="00E81AFB" w:rsidRPr="005A5225" w:rsidRDefault="00E81AFB" w:rsidP="00E8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Смокотова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</w:tr>
      <w:tr w:rsidR="005A5225" w:rsidRPr="005A5225" w:rsidTr="00E81AFB">
        <w:tc>
          <w:tcPr>
            <w:tcW w:w="2068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 w:rsidR="00E81AFB">
              <w:rPr>
                <w:rFonts w:ascii="Times New Roman" w:hAnsi="Times New Roman" w:cs="Times New Roman"/>
                <w:sz w:val="24"/>
                <w:szCs w:val="24"/>
              </w:rPr>
              <w:t>РабитицкоеН</w:t>
            </w: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2" w:type="dxa"/>
          </w:tcPr>
          <w:p w:rsidR="005A5225" w:rsidRPr="005A5225" w:rsidRDefault="00E81AFB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Светлана Викторовна</w:t>
            </w:r>
          </w:p>
        </w:tc>
      </w:tr>
      <w:tr w:rsidR="005A5225" w:rsidRPr="005A5225" w:rsidTr="00E81AFB">
        <w:tc>
          <w:tcPr>
            <w:tcW w:w="2068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 w:rsidR="00E81AFB">
              <w:rPr>
                <w:rFonts w:ascii="Times New Roman" w:hAnsi="Times New Roman" w:cs="Times New Roman"/>
                <w:sz w:val="24"/>
                <w:szCs w:val="24"/>
              </w:rPr>
              <w:t>Изварская</w:t>
            </w:r>
            <w:proofErr w:type="spellEnd"/>
            <w:r w:rsidRPr="005A522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22" w:type="dxa"/>
          </w:tcPr>
          <w:p w:rsidR="005A5225" w:rsidRPr="005A5225" w:rsidRDefault="00F92F48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Людмила Алексеевна</w:t>
            </w:r>
          </w:p>
        </w:tc>
      </w:tr>
      <w:tr w:rsidR="005A5225" w:rsidRPr="005A5225" w:rsidTr="00E81AFB">
        <w:tc>
          <w:tcPr>
            <w:tcW w:w="2068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</w:t>
            </w:r>
          </w:p>
        </w:tc>
        <w:tc>
          <w:tcPr>
            <w:tcW w:w="3422" w:type="dxa"/>
          </w:tcPr>
          <w:p w:rsidR="005A5225" w:rsidRPr="005A5225" w:rsidRDefault="005A5225" w:rsidP="005A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5A5225" w:rsidRPr="005A5225" w:rsidRDefault="005A5225" w:rsidP="005A5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25" w:rsidRPr="005A5225" w:rsidRDefault="005A5225" w:rsidP="005A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9A5" w:rsidRPr="005A5225" w:rsidRDefault="004739A5" w:rsidP="005A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9A5" w:rsidRPr="005A5225" w:rsidRDefault="004739A5" w:rsidP="005A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9A5" w:rsidRPr="005A5225" w:rsidRDefault="004739A5" w:rsidP="005A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B5F" w:rsidRDefault="00925B5F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925B5F" w:rsidSect="004A56FE"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246" w:rsidRDefault="00A04246" w:rsidP="006C6880">
      <w:pPr>
        <w:spacing w:after="0" w:line="240" w:lineRule="auto"/>
      </w:pPr>
      <w:r>
        <w:separator/>
      </w:r>
    </w:p>
  </w:endnote>
  <w:endnote w:type="continuationSeparator" w:id="1">
    <w:p w:rsidR="00A04246" w:rsidRDefault="00A04246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546AEF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4B67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4B67C1" w:rsidP="00634D71">
    <w:pPr>
      <w:pStyle w:val="a6"/>
      <w:framePr w:wrap="around" w:vAnchor="text" w:hAnchor="margin" w:xAlign="center" w:y="1"/>
      <w:rPr>
        <w:rStyle w:val="a8"/>
      </w:rPr>
    </w:pPr>
  </w:p>
  <w:p w:rsidR="00613B2E" w:rsidRDefault="004B67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246" w:rsidRDefault="00A04246" w:rsidP="006C6880">
      <w:pPr>
        <w:spacing w:after="0" w:line="240" w:lineRule="auto"/>
      </w:pPr>
      <w:r>
        <w:separator/>
      </w:r>
    </w:p>
  </w:footnote>
  <w:footnote w:type="continuationSeparator" w:id="1">
    <w:p w:rsidR="00A04246" w:rsidRDefault="00A04246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5A08AA"/>
    <w:multiLevelType w:val="hybridMultilevel"/>
    <w:tmpl w:val="C1402D8E"/>
    <w:lvl w:ilvl="0" w:tplc="F5F8D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2927C">
      <w:numFmt w:val="none"/>
      <w:lvlText w:val=""/>
      <w:lvlJc w:val="left"/>
      <w:pPr>
        <w:tabs>
          <w:tab w:val="num" w:pos="360"/>
        </w:tabs>
      </w:pPr>
    </w:lvl>
    <w:lvl w:ilvl="2" w:tplc="20FEF46A">
      <w:numFmt w:val="none"/>
      <w:lvlText w:val=""/>
      <w:lvlJc w:val="left"/>
      <w:pPr>
        <w:tabs>
          <w:tab w:val="num" w:pos="360"/>
        </w:tabs>
      </w:pPr>
    </w:lvl>
    <w:lvl w:ilvl="3" w:tplc="0638CF9A">
      <w:numFmt w:val="none"/>
      <w:lvlText w:val=""/>
      <w:lvlJc w:val="left"/>
      <w:pPr>
        <w:tabs>
          <w:tab w:val="num" w:pos="360"/>
        </w:tabs>
      </w:pPr>
    </w:lvl>
    <w:lvl w:ilvl="4" w:tplc="F0080D30">
      <w:numFmt w:val="none"/>
      <w:lvlText w:val=""/>
      <w:lvlJc w:val="left"/>
      <w:pPr>
        <w:tabs>
          <w:tab w:val="num" w:pos="360"/>
        </w:tabs>
      </w:pPr>
    </w:lvl>
    <w:lvl w:ilvl="5" w:tplc="6E6A31DE">
      <w:numFmt w:val="none"/>
      <w:lvlText w:val=""/>
      <w:lvlJc w:val="left"/>
      <w:pPr>
        <w:tabs>
          <w:tab w:val="num" w:pos="360"/>
        </w:tabs>
      </w:pPr>
    </w:lvl>
    <w:lvl w:ilvl="6" w:tplc="9C0275D4">
      <w:numFmt w:val="none"/>
      <w:lvlText w:val=""/>
      <w:lvlJc w:val="left"/>
      <w:pPr>
        <w:tabs>
          <w:tab w:val="num" w:pos="360"/>
        </w:tabs>
      </w:pPr>
    </w:lvl>
    <w:lvl w:ilvl="7" w:tplc="C1A0C656">
      <w:numFmt w:val="none"/>
      <w:lvlText w:val=""/>
      <w:lvlJc w:val="left"/>
      <w:pPr>
        <w:tabs>
          <w:tab w:val="num" w:pos="360"/>
        </w:tabs>
      </w:pPr>
    </w:lvl>
    <w:lvl w:ilvl="8" w:tplc="6404854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41450"/>
    <w:rsid w:val="00052FA8"/>
    <w:rsid w:val="00053453"/>
    <w:rsid w:val="00055FFB"/>
    <w:rsid w:val="000915F8"/>
    <w:rsid w:val="00091DEE"/>
    <w:rsid w:val="000A595C"/>
    <w:rsid w:val="000C7C48"/>
    <w:rsid w:val="000D6A3E"/>
    <w:rsid w:val="000F56E3"/>
    <w:rsid w:val="00101A83"/>
    <w:rsid w:val="00102821"/>
    <w:rsid w:val="001139C8"/>
    <w:rsid w:val="00115B05"/>
    <w:rsid w:val="0013085B"/>
    <w:rsid w:val="00134649"/>
    <w:rsid w:val="00136E95"/>
    <w:rsid w:val="00145C6F"/>
    <w:rsid w:val="00164F9E"/>
    <w:rsid w:val="00177535"/>
    <w:rsid w:val="00181466"/>
    <w:rsid w:val="00193914"/>
    <w:rsid w:val="001A6F68"/>
    <w:rsid w:val="001D06DC"/>
    <w:rsid w:val="00207D25"/>
    <w:rsid w:val="00210C20"/>
    <w:rsid w:val="00210EB6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2826"/>
    <w:rsid w:val="002C35EF"/>
    <w:rsid w:val="002C3C9C"/>
    <w:rsid w:val="002C5F0F"/>
    <w:rsid w:val="002D20C9"/>
    <w:rsid w:val="002E3FD1"/>
    <w:rsid w:val="002E5589"/>
    <w:rsid w:val="0030374B"/>
    <w:rsid w:val="00331CB5"/>
    <w:rsid w:val="00333DC0"/>
    <w:rsid w:val="00344AD1"/>
    <w:rsid w:val="00355454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07FA9"/>
    <w:rsid w:val="0042536C"/>
    <w:rsid w:val="004255E7"/>
    <w:rsid w:val="00443A9F"/>
    <w:rsid w:val="00451574"/>
    <w:rsid w:val="0045455E"/>
    <w:rsid w:val="00466ABF"/>
    <w:rsid w:val="004739A5"/>
    <w:rsid w:val="00495E26"/>
    <w:rsid w:val="004A56FE"/>
    <w:rsid w:val="004B227C"/>
    <w:rsid w:val="004B67C1"/>
    <w:rsid w:val="004C27B3"/>
    <w:rsid w:val="005227AC"/>
    <w:rsid w:val="00542EF2"/>
    <w:rsid w:val="00546AEF"/>
    <w:rsid w:val="00594421"/>
    <w:rsid w:val="0059482F"/>
    <w:rsid w:val="005A400B"/>
    <w:rsid w:val="005A5225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03D6C"/>
    <w:rsid w:val="00715B05"/>
    <w:rsid w:val="00723AC7"/>
    <w:rsid w:val="00765786"/>
    <w:rsid w:val="00771A86"/>
    <w:rsid w:val="00771F17"/>
    <w:rsid w:val="00776EC6"/>
    <w:rsid w:val="00786A93"/>
    <w:rsid w:val="00792F18"/>
    <w:rsid w:val="007B0580"/>
    <w:rsid w:val="007B1E27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0F0F"/>
    <w:rsid w:val="00907A0F"/>
    <w:rsid w:val="009177B6"/>
    <w:rsid w:val="00922898"/>
    <w:rsid w:val="009235ED"/>
    <w:rsid w:val="00925B5F"/>
    <w:rsid w:val="00926C95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C33"/>
    <w:rsid w:val="00A3094F"/>
    <w:rsid w:val="00A325A4"/>
    <w:rsid w:val="00A40218"/>
    <w:rsid w:val="00A85AFF"/>
    <w:rsid w:val="00AA5AB3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56B38"/>
    <w:rsid w:val="00B65E20"/>
    <w:rsid w:val="00B726D7"/>
    <w:rsid w:val="00B739CD"/>
    <w:rsid w:val="00B74F74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21A60"/>
    <w:rsid w:val="00C802E5"/>
    <w:rsid w:val="00C8243C"/>
    <w:rsid w:val="00C9015B"/>
    <w:rsid w:val="00CB7C82"/>
    <w:rsid w:val="00CC1CAE"/>
    <w:rsid w:val="00CD3A1B"/>
    <w:rsid w:val="00CE40FD"/>
    <w:rsid w:val="00D07BDA"/>
    <w:rsid w:val="00D35DAD"/>
    <w:rsid w:val="00D62FF3"/>
    <w:rsid w:val="00D6310F"/>
    <w:rsid w:val="00D9610E"/>
    <w:rsid w:val="00DA2565"/>
    <w:rsid w:val="00DA652A"/>
    <w:rsid w:val="00DC460B"/>
    <w:rsid w:val="00DD354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1AFB"/>
    <w:rsid w:val="00E8586C"/>
    <w:rsid w:val="00E90DD5"/>
    <w:rsid w:val="00EB1AF0"/>
    <w:rsid w:val="00EB22CF"/>
    <w:rsid w:val="00EC30AD"/>
    <w:rsid w:val="00EC513D"/>
    <w:rsid w:val="00EF36BF"/>
    <w:rsid w:val="00F03649"/>
    <w:rsid w:val="00F83B0D"/>
    <w:rsid w:val="00F86C3C"/>
    <w:rsid w:val="00F92DFE"/>
    <w:rsid w:val="00F92F48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c">
    <w:basedOn w:val="a"/>
    <w:next w:val="a3"/>
    <w:uiPriority w:val="99"/>
    <w:unhideWhenUsed/>
    <w:rsid w:val="0079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9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5A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5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D36F-9AA9-4AA3-8801-EC88589C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Muldanin_UA</cp:lastModifiedBy>
  <cp:revision>5</cp:revision>
  <cp:lastPrinted>2023-09-21T13:36:00Z</cp:lastPrinted>
  <dcterms:created xsi:type="dcterms:W3CDTF">2023-04-03T11:42:00Z</dcterms:created>
  <dcterms:modified xsi:type="dcterms:W3CDTF">2023-09-21T13:36:00Z</dcterms:modified>
</cp:coreProperties>
</file>