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DC6" w:rsidRDefault="00EB630E" w:rsidP="006070B7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b/>
          <w:noProof/>
          <w:szCs w:val="28"/>
          <w:lang w:eastAsia="ru-RU"/>
        </w:rPr>
        <w:drawing>
          <wp:inline distT="0" distB="0" distL="0" distR="0">
            <wp:extent cx="594995" cy="716280"/>
            <wp:effectExtent l="19050" t="0" r="0" b="0"/>
            <wp:docPr id="2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3DC6" w:rsidRPr="00902F14" w:rsidRDefault="00643DC6" w:rsidP="006070B7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/>
          <w:sz w:val="28"/>
          <w:szCs w:val="28"/>
        </w:rPr>
      </w:pPr>
      <w:r w:rsidRPr="00902F14">
        <w:rPr>
          <w:rFonts w:ascii="Times New Roman" w:hAnsi="Times New Roman"/>
          <w:b/>
          <w:bCs/>
          <w:spacing w:val="-3"/>
          <w:sz w:val="28"/>
          <w:szCs w:val="28"/>
        </w:rPr>
        <w:t>ГЛАВА АДМИНИСТРАЦИИ</w:t>
      </w:r>
    </w:p>
    <w:p w:rsidR="00643DC6" w:rsidRPr="00902F14" w:rsidRDefault="00643DC6" w:rsidP="006070B7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/>
          <w:sz w:val="28"/>
          <w:szCs w:val="28"/>
        </w:rPr>
      </w:pPr>
      <w:r w:rsidRPr="00902F14">
        <w:rPr>
          <w:rFonts w:ascii="Times New Roman" w:hAnsi="Times New Roman"/>
          <w:b/>
          <w:bCs/>
          <w:sz w:val="28"/>
          <w:szCs w:val="28"/>
        </w:rPr>
        <w:t>МУНИЦИПАЛЬНОГО ОБРАЗОВАНИЯ</w:t>
      </w:r>
    </w:p>
    <w:p w:rsidR="00643DC6" w:rsidRPr="00902F14" w:rsidRDefault="00643DC6" w:rsidP="006070B7">
      <w:pPr>
        <w:shd w:val="clear" w:color="auto" w:fill="FFFFFF"/>
        <w:spacing w:after="0" w:line="240" w:lineRule="auto"/>
        <w:ind w:right="312"/>
        <w:jc w:val="center"/>
        <w:rPr>
          <w:rFonts w:ascii="Times New Roman" w:hAnsi="Times New Roman"/>
          <w:sz w:val="28"/>
          <w:szCs w:val="28"/>
        </w:rPr>
      </w:pPr>
      <w:r w:rsidRPr="00902F14">
        <w:rPr>
          <w:rFonts w:ascii="Times New Roman" w:hAnsi="Times New Roman"/>
          <w:b/>
          <w:bCs/>
          <w:spacing w:val="-1"/>
          <w:sz w:val="28"/>
          <w:szCs w:val="28"/>
        </w:rPr>
        <w:t>РАБИТИЦКОЕ СЕЛЬСКОЕ ПОСЕЛЕНИЕ</w:t>
      </w:r>
    </w:p>
    <w:p w:rsidR="00643DC6" w:rsidRPr="00902F14" w:rsidRDefault="00643DC6" w:rsidP="006070B7">
      <w:pPr>
        <w:shd w:val="clear" w:color="auto" w:fill="FFFFFF"/>
        <w:spacing w:after="0" w:line="240" w:lineRule="auto"/>
        <w:ind w:right="365"/>
        <w:jc w:val="center"/>
        <w:rPr>
          <w:rFonts w:ascii="Times New Roman" w:hAnsi="Times New Roman"/>
          <w:sz w:val="28"/>
          <w:szCs w:val="28"/>
        </w:rPr>
      </w:pPr>
      <w:r w:rsidRPr="00902F14">
        <w:rPr>
          <w:rFonts w:ascii="Times New Roman" w:hAnsi="Times New Roman"/>
          <w:b/>
          <w:bCs/>
          <w:spacing w:val="-5"/>
          <w:sz w:val="28"/>
          <w:szCs w:val="28"/>
        </w:rPr>
        <w:t>ВОЛОСОВСКОГО МУНИЦИПАЛЬНОГО РАЙОНА</w:t>
      </w:r>
    </w:p>
    <w:p w:rsidR="00643DC6" w:rsidRPr="001061C3" w:rsidRDefault="00643DC6" w:rsidP="006070B7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902F14">
        <w:rPr>
          <w:rFonts w:ascii="Times New Roman" w:hAnsi="Times New Roman"/>
          <w:b/>
          <w:bCs/>
          <w:spacing w:val="-1"/>
          <w:sz w:val="28"/>
          <w:szCs w:val="28"/>
        </w:rPr>
        <w:t>ЛЕНИНГРАДСКОЙ ОБЛАСТИ</w:t>
      </w:r>
    </w:p>
    <w:p w:rsidR="00643DC6" w:rsidRPr="00902F14" w:rsidRDefault="00643DC6" w:rsidP="006070B7">
      <w:pPr>
        <w:shd w:val="clear" w:color="auto" w:fill="FFFFFF"/>
        <w:spacing w:after="0" w:line="240" w:lineRule="auto"/>
        <w:ind w:left="2237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        </w:t>
      </w:r>
      <w:r w:rsidRPr="001061C3">
        <w:rPr>
          <w:rFonts w:ascii="Times New Roman" w:hAnsi="Times New Roman"/>
          <w:b/>
          <w:bCs/>
          <w:sz w:val="32"/>
          <w:szCs w:val="32"/>
          <w:u w:val="single"/>
        </w:rPr>
        <w:t>ПОСТАНОВЛЕНИЕ</w:t>
      </w:r>
    </w:p>
    <w:p w:rsidR="00643DC6" w:rsidRDefault="00643DC6" w:rsidP="006070B7">
      <w:pPr>
        <w:pStyle w:val="a5"/>
        <w:spacing w:before="0" w:beforeAutospacing="0" w:after="0" w:afterAutospacing="0"/>
      </w:pPr>
    </w:p>
    <w:p w:rsidR="00643DC6" w:rsidRDefault="00643DC6" w:rsidP="006070B7">
      <w:pPr>
        <w:pStyle w:val="a5"/>
        <w:spacing w:before="0" w:beforeAutospacing="0" w:after="0" w:afterAutospacing="0"/>
      </w:pPr>
    </w:p>
    <w:p w:rsidR="00247804" w:rsidRDefault="00247804" w:rsidP="006070B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5F584F">
        <w:rPr>
          <w:rFonts w:ascii="Times New Roman" w:hAnsi="Times New Roman"/>
          <w:sz w:val="28"/>
          <w:szCs w:val="28"/>
        </w:rPr>
        <w:t>30</w:t>
      </w:r>
      <w:r w:rsidR="000D15DF">
        <w:rPr>
          <w:rFonts w:ascii="Times New Roman" w:hAnsi="Times New Roman"/>
          <w:sz w:val="28"/>
          <w:szCs w:val="28"/>
        </w:rPr>
        <w:t xml:space="preserve"> </w:t>
      </w:r>
      <w:r w:rsidR="005F584F">
        <w:rPr>
          <w:rFonts w:ascii="Times New Roman" w:hAnsi="Times New Roman"/>
          <w:sz w:val="28"/>
          <w:szCs w:val="28"/>
        </w:rPr>
        <w:t>но</w:t>
      </w:r>
      <w:r w:rsidR="000D15DF">
        <w:rPr>
          <w:rFonts w:ascii="Times New Roman" w:hAnsi="Times New Roman"/>
          <w:sz w:val="28"/>
          <w:szCs w:val="28"/>
        </w:rPr>
        <w:t xml:space="preserve">ября </w:t>
      </w:r>
      <w:r>
        <w:rPr>
          <w:rFonts w:ascii="Times New Roman" w:hAnsi="Times New Roman"/>
          <w:sz w:val="28"/>
          <w:szCs w:val="28"/>
        </w:rPr>
        <w:t>201</w:t>
      </w:r>
      <w:r w:rsidR="005F584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г. №</w:t>
      </w:r>
      <w:r w:rsidR="00643DC6">
        <w:rPr>
          <w:rFonts w:ascii="Times New Roman" w:hAnsi="Times New Roman"/>
          <w:sz w:val="28"/>
          <w:szCs w:val="28"/>
        </w:rPr>
        <w:t xml:space="preserve"> </w:t>
      </w:r>
      <w:r w:rsidR="005F584F">
        <w:rPr>
          <w:rFonts w:ascii="Times New Roman" w:hAnsi="Times New Roman"/>
          <w:sz w:val="28"/>
          <w:szCs w:val="28"/>
        </w:rPr>
        <w:t>186</w:t>
      </w:r>
    </w:p>
    <w:p w:rsidR="00247804" w:rsidRDefault="00247804" w:rsidP="006070B7">
      <w:pPr>
        <w:pStyle w:val="a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 создании комиссии по </w:t>
      </w:r>
      <w:r w:rsidR="005F584F">
        <w:rPr>
          <w:rFonts w:ascii="Times New Roman" w:hAnsi="Times New Roman"/>
          <w:sz w:val="28"/>
          <w:szCs w:val="28"/>
          <w:lang w:eastAsia="ru-RU"/>
        </w:rPr>
        <w:t>делам несовершеннолетних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47804" w:rsidRDefault="005F584F" w:rsidP="006070B7">
      <w:pPr>
        <w:pStyle w:val="a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</w:t>
      </w:r>
      <w:proofErr w:type="spellStart"/>
      <w:r w:rsidR="00643DC6">
        <w:rPr>
          <w:rFonts w:ascii="Times New Roman" w:hAnsi="Times New Roman"/>
          <w:sz w:val="28"/>
          <w:szCs w:val="28"/>
          <w:lang w:eastAsia="ru-RU"/>
        </w:rPr>
        <w:t>Рабитицко</w:t>
      </w:r>
      <w:r>
        <w:rPr>
          <w:rFonts w:ascii="Times New Roman" w:hAnsi="Times New Roman"/>
          <w:sz w:val="28"/>
          <w:szCs w:val="28"/>
          <w:lang w:eastAsia="ru-RU"/>
        </w:rPr>
        <w:t>м</w:t>
      </w:r>
      <w:proofErr w:type="spellEnd"/>
      <w:r w:rsidR="00643DC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47804">
        <w:rPr>
          <w:rFonts w:ascii="Times New Roman" w:hAnsi="Times New Roman"/>
          <w:sz w:val="28"/>
          <w:szCs w:val="28"/>
          <w:lang w:eastAsia="ru-RU"/>
        </w:rPr>
        <w:t>сельско</w:t>
      </w:r>
      <w:r>
        <w:rPr>
          <w:rFonts w:ascii="Times New Roman" w:hAnsi="Times New Roman"/>
          <w:sz w:val="28"/>
          <w:szCs w:val="28"/>
          <w:lang w:eastAsia="ru-RU"/>
        </w:rPr>
        <w:t>м</w:t>
      </w:r>
      <w:r w:rsidR="00247804">
        <w:rPr>
          <w:rFonts w:ascii="Times New Roman" w:hAnsi="Times New Roman"/>
          <w:sz w:val="28"/>
          <w:szCs w:val="28"/>
          <w:lang w:eastAsia="ru-RU"/>
        </w:rPr>
        <w:t xml:space="preserve">  поселени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="0024780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247804">
        <w:rPr>
          <w:rFonts w:ascii="Times New Roman" w:hAnsi="Times New Roman"/>
          <w:sz w:val="28"/>
          <w:szCs w:val="28"/>
          <w:lang w:eastAsia="ru-RU"/>
        </w:rPr>
        <w:t>Волосовского</w:t>
      </w:r>
      <w:proofErr w:type="spellEnd"/>
      <w:r w:rsidR="0024780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47804" w:rsidRDefault="00247804" w:rsidP="006070B7">
      <w:pPr>
        <w:pStyle w:val="a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муниципального района Ленинградской области</w:t>
      </w:r>
    </w:p>
    <w:p w:rsidR="00247804" w:rsidRDefault="00247804" w:rsidP="006070B7">
      <w:pPr>
        <w:pStyle w:val="a3"/>
        <w:rPr>
          <w:rFonts w:ascii="Times New Roman" w:hAnsi="Times New Roman"/>
          <w:sz w:val="28"/>
          <w:szCs w:val="28"/>
          <w:lang w:eastAsia="ru-RU"/>
        </w:rPr>
      </w:pPr>
    </w:p>
    <w:p w:rsidR="00247804" w:rsidRDefault="00247804" w:rsidP="006070B7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</w:t>
      </w:r>
      <w:r w:rsidR="005F584F">
        <w:rPr>
          <w:rFonts w:ascii="Times New Roman" w:hAnsi="Times New Roman"/>
          <w:sz w:val="28"/>
          <w:szCs w:val="28"/>
          <w:lang w:eastAsia="ru-RU"/>
        </w:rPr>
        <w:t xml:space="preserve">руководствуясь Уставом </w:t>
      </w:r>
      <w:proofErr w:type="spellStart"/>
      <w:r w:rsidR="005F584F">
        <w:rPr>
          <w:rFonts w:ascii="Times New Roman" w:hAnsi="Times New Roman"/>
          <w:sz w:val="28"/>
          <w:szCs w:val="28"/>
          <w:lang w:eastAsia="ru-RU"/>
        </w:rPr>
        <w:t>Рабитицкого</w:t>
      </w:r>
      <w:proofErr w:type="spellEnd"/>
      <w:r w:rsidR="005F584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5F584F">
        <w:rPr>
          <w:rFonts w:ascii="Times New Roman" w:hAnsi="Times New Roman"/>
          <w:sz w:val="28"/>
          <w:szCs w:val="28"/>
          <w:lang w:eastAsia="ru-RU"/>
        </w:rPr>
        <w:t>Волосовского</w:t>
      </w:r>
      <w:proofErr w:type="spellEnd"/>
      <w:r w:rsidR="005F584F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Ленинградской области</w:t>
      </w:r>
    </w:p>
    <w:p w:rsidR="00247804" w:rsidRDefault="00247804" w:rsidP="006070B7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ПОСТАНОВЛЯЕТ:</w:t>
      </w:r>
    </w:p>
    <w:p w:rsidR="00247804" w:rsidRDefault="00247804" w:rsidP="006070B7">
      <w:pPr>
        <w:pStyle w:val="a3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7804" w:rsidRDefault="00247804" w:rsidP="006070B7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Создать комиссию по </w:t>
      </w:r>
      <w:r w:rsidR="005F584F">
        <w:rPr>
          <w:rFonts w:ascii="Times New Roman" w:hAnsi="Times New Roman"/>
          <w:sz w:val="28"/>
          <w:szCs w:val="28"/>
          <w:lang w:eastAsia="ru-RU"/>
        </w:rPr>
        <w:t>делам несовершеннолетних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F584F">
        <w:rPr>
          <w:rFonts w:ascii="Times New Roman" w:hAnsi="Times New Roman"/>
          <w:sz w:val="28"/>
          <w:szCs w:val="28"/>
          <w:lang w:eastAsia="ru-RU"/>
        </w:rPr>
        <w:t>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643DC6">
        <w:rPr>
          <w:rFonts w:ascii="Times New Roman" w:hAnsi="Times New Roman"/>
          <w:sz w:val="28"/>
          <w:szCs w:val="28"/>
          <w:lang w:eastAsia="ru-RU"/>
        </w:rPr>
        <w:t>Рабитицко</w:t>
      </w:r>
      <w:r w:rsidR="005F584F">
        <w:rPr>
          <w:rFonts w:ascii="Times New Roman" w:hAnsi="Times New Roman"/>
          <w:sz w:val="28"/>
          <w:szCs w:val="28"/>
          <w:lang w:eastAsia="ru-RU"/>
        </w:rPr>
        <w:t>м</w:t>
      </w:r>
      <w:proofErr w:type="spellEnd"/>
      <w:r w:rsidR="00643DC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сельско</w:t>
      </w:r>
      <w:r w:rsidR="005F584F">
        <w:rPr>
          <w:rFonts w:ascii="Times New Roman" w:hAnsi="Times New Roman"/>
          <w:sz w:val="28"/>
          <w:szCs w:val="28"/>
          <w:lang w:eastAsia="ru-RU"/>
        </w:rPr>
        <w:t>м</w:t>
      </w:r>
      <w:r>
        <w:rPr>
          <w:rFonts w:ascii="Times New Roman" w:hAnsi="Times New Roman"/>
          <w:sz w:val="28"/>
          <w:szCs w:val="28"/>
          <w:lang w:eastAsia="ru-RU"/>
        </w:rPr>
        <w:t xml:space="preserve"> поселени</w:t>
      </w:r>
      <w:r w:rsidR="005F584F"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Волосовского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Ленинградской области.</w:t>
      </w:r>
    </w:p>
    <w:p w:rsidR="00247804" w:rsidRPr="005F584F" w:rsidRDefault="00247804" w:rsidP="006070B7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 w:rsidRPr="005F584F">
        <w:rPr>
          <w:rFonts w:ascii="Times New Roman" w:hAnsi="Times New Roman"/>
          <w:sz w:val="28"/>
          <w:szCs w:val="28"/>
          <w:lang w:eastAsia="ru-RU"/>
        </w:rPr>
        <w:t xml:space="preserve">Утвердить состав комиссии </w:t>
      </w:r>
      <w:r w:rsidR="005F584F" w:rsidRPr="005F584F">
        <w:rPr>
          <w:rFonts w:ascii="Times New Roman" w:hAnsi="Times New Roman"/>
          <w:sz w:val="28"/>
          <w:szCs w:val="28"/>
          <w:lang w:eastAsia="ru-RU"/>
        </w:rPr>
        <w:t xml:space="preserve">по делам несовершеннолетних в </w:t>
      </w:r>
      <w:proofErr w:type="spellStart"/>
      <w:r w:rsidR="005F584F" w:rsidRPr="005F584F">
        <w:rPr>
          <w:rFonts w:ascii="Times New Roman" w:hAnsi="Times New Roman"/>
          <w:sz w:val="28"/>
          <w:szCs w:val="28"/>
          <w:lang w:eastAsia="ru-RU"/>
        </w:rPr>
        <w:t>Рабитицком</w:t>
      </w:r>
      <w:proofErr w:type="spellEnd"/>
      <w:r w:rsidR="005F584F" w:rsidRPr="005F584F">
        <w:rPr>
          <w:rFonts w:ascii="Times New Roman" w:hAnsi="Times New Roman"/>
          <w:sz w:val="28"/>
          <w:szCs w:val="28"/>
          <w:lang w:eastAsia="ru-RU"/>
        </w:rPr>
        <w:t xml:space="preserve"> сельском поселении </w:t>
      </w:r>
      <w:proofErr w:type="spellStart"/>
      <w:r w:rsidR="005F584F" w:rsidRPr="005F584F">
        <w:rPr>
          <w:rFonts w:ascii="Times New Roman" w:hAnsi="Times New Roman"/>
          <w:sz w:val="28"/>
          <w:szCs w:val="28"/>
          <w:lang w:eastAsia="ru-RU"/>
        </w:rPr>
        <w:t>Волосовского</w:t>
      </w:r>
      <w:proofErr w:type="spellEnd"/>
      <w:r w:rsidR="005F584F" w:rsidRPr="005F584F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Ленинградской области</w:t>
      </w:r>
      <w:r w:rsidR="005F58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5A635E" w:rsidRPr="005F584F">
        <w:rPr>
          <w:rFonts w:ascii="Times New Roman" w:hAnsi="Times New Roman"/>
          <w:sz w:val="28"/>
          <w:szCs w:val="28"/>
          <w:lang w:eastAsia="ru-RU"/>
        </w:rPr>
        <w:t>согласно Приложения</w:t>
      </w:r>
      <w:proofErr w:type="gramEnd"/>
      <w:r w:rsidR="005A635E" w:rsidRPr="005F584F">
        <w:rPr>
          <w:rFonts w:ascii="Times New Roman" w:hAnsi="Times New Roman"/>
          <w:sz w:val="28"/>
          <w:szCs w:val="28"/>
          <w:lang w:eastAsia="ru-RU"/>
        </w:rPr>
        <w:t xml:space="preserve"> № 1.</w:t>
      </w:r>
    </w:p>
    <w:p w:rsidR="001E5081" w:rsidRPr="005F584F" w:rsidRDefault="001E5081" w:rsidP="006070B7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 w:rsidRPr="005F584F">
        <w:rPr>
          <w:rFonts w:ascii="Times New Roman" w:hAnsi="Times New Roman"/>
          <w:sz w:val="28"/>
          <w:szCs w:val="28"/>
          <w:lang w:eastAsia="ru-RU"/>
        </w:rPr>
        <w:t xml:space="preserve">Утвердить Положение о комиссии </w:t>
      </w:r>
      <w:r w:rsidR="005F584F" w:rsidRPr="005F584F">
        <w:rPr>
          <w:rFonts w:ascii="Times New Roman" w:hAnsi="Times New Roman"/>
          <w:sz w:val="28"/>
          <w:szCs w:val="28"/>
          <w:lang w:eastAsia="ru-RU"/>
        </w:rPr>
        <w:t xml:space="preserve">по делам несовершеннолетних в </w:t>
      </w:r>
      <w:proofErr w:type="spellStart"/>
      <w:r w:rsidR="005F584F" w:rsidRPr="005F584F">
        <w:rPr>
          <w:rFonts w:ascii="Times New Roman" w:hAnsi="Times New Roman"/>
          <w:sz w:val="28"/>
          <w:szCs w:val="28"/>
          <w:lang w:eastAsia="ru-RU"/>
        </w:rPr>
        <w:t>Рабитицком</w:t>
      </w:r>
      <w:proofErr w:type="spellEnd"/>
      <w:r w:rsidR="005F584F" w:rsidRPr="005F584F">
        <w:rPr>
          <w:rFonts w:ascii="Times New Roman" w:hAnsi="Times New Roman"/>
          <w:sz w:val="28"/>
          <w:szCs w:val="28"/>
          <w:lang w:eastAsia="ru-RU"/>
        </w:rPr>
        <w:t xml:space="preserve"> сельском поселении </w:t>
      </w:r>
      <w:proofErr w:type="spellStart"/>
      <w:r w:rsidR="005F584F" w:rsidRPr="005F584F">
        <w:rPr>
          <w:rFonts w:ascii="Times New Roman" w:hAnsi="Times New Roman"/>
          <w:sz w:val="28"/>
          <w:szCs w:val="28"/>
          <w:lang w:eastAsia="ru-RU"/>
        </w:rPr>
        <w:t>Волосовского</w:t>
      </w:r>
      <w:proofErr w:type="spellEnd"/>
      <w:r w:rsidR="005F584F" w:rsidRPr="005F584F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Ленинградской области </w:t>
      </w:r>
      <w:proofErr w:type="gramStart"/>
      <w:r w:rsidR="005A635E" w:rsidRPr="005F584F">
        <w:rPr>
          <w:rFonts w:ascii="Times New Roman" w:hAnsi="Times New Roman"/>
          <w:sz w:val="28"/>
          <w:szCs w:val="28"/>
          <w:lang w:eastAsia="ru-RU"/>
        </w:rPr>
        <w:t>согласно Приложения</w:t>
      </w:r>
      <w:proofErr w:type="gramEnd"/>
      <w:r w:rsidR="005A635E" w:rsidRPr="005F584F">
        <w:rPr>
          <w:rFonts w:ascii="Times New Roman" w:hAnsi="Times New Roman"/>
          <w:sz w:val="28"/>
          <w:szCs w:val="28"/>
          <w:lang w:eastAsia="ru-RU"/>
        </w:rPr>
        <w:t xml:space="preserve"> № 2</w:t>
      </w:r>
      <w:r w:rsidRPr="005F584F">
        <w:rPr>
          <w:rFonts w:ascii="Times New Roman" w:hAnsi="Times New Roman"/>
          <w:sz w:val="28"/>
          <w:szCs w:val="28"/>
          <w:lang w:eastAsia="ru-RU"/>
        </w:rPr>
        <w:t>.</w:t>
      </w:r>
    </w:p>
    <w:p w:rsidR="00247804" w:rsidRDefault="00247804" w:rsidP="006070B7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Настоящее  постановление   опубликовать  в  средствах  массовой  информации и  разместить на официальном  сайте  МО </w:t>
      </w:r>
      <w:proofErr w:type="spellStart"/>
      <w:r w:rsidR="00643DC6">
        <w:rPr>
          <w:rFonts w:ascii="Times New Roman" w:hAnsi="Times New Roman"/>
          <w:sz w:val="28"/>
          <w:szCs w:val="28"/>
          <w:lang w:eastAsia="ru-RU"/>
        </w:rPr>
        <w:t>Рабитицкое</w:t>
      </w:r>
      <w:proofErr w:type="spellEnd"/>
      <w:r w:rsidR="00643DC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сельское поселение  в  сети Интернет.</w:t>
      </w:r>
    </w:p>
    <w:p w:rsidR="00247804" w:rsidRDefault="00247804" w:rsidP="006070B7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 выполнением  настоящего  постановления  оставляю  за  собой.</w:t>
      </w:r>
    </w:p>
    <w:p w:rsidR="00247804" w:rsidRDefault="00247804" w:rsidP="006070B7">
      <w:pPr>
        <w:spacing w:after="0"/>
        <w:jc w:val="both"/>
      </w:pPr>
    </w:p>
    <w:p w:rsidR="00353EDB" w:rsidRDefault="00353EDB" w:rsidP="006070B7">
      <w:pPr>
        <w:spacing w:after="0"/>
        <w:jc w:val="both"/>
      </w:pPr>
    </w:p>
    <w:p w:rsidR="00353EDB" w:rsidRDefault="00353EDB" w:rsidP="006070B7">
      <w:pPr>
        <w:spacing w:after="0"/>
        <w:jc w:val="both"/>
      </w:pPr>
    </w:p>
    <w:p w:rsidR="00353EDB" w:rsidRDefault="00353EDB" w:rsidP="006070B7">
      <w:pPr>
        <w:spacing w:after="0"/>
        <w:jc w:val="both"/>
      </w:pPr>
    </w:p>
    <w:p w:rsidR="00353EDB" w:rsidRDefault="00353EDB" w:rsidP="006070B7">
      <w:pPr>
        <w:spacing w:after="0"/>
        <w:jc w:val="both"/>
      </w:pPr>
    </w:p>
    <w:p w:rsidR="00247804" w:rsidRDefault="00247804" w:rsidP="006070B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администрации  </w:t>
      </w:r>
    </w:p>
    <w:p w:rsidR="00247804" w:rsidRDefault="00643DC6" w:rsidP="006070B7">
      <w:pPr>
        <w:pStyle w:val="a3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Рабитицко</w:t>
      </w:r>
      <w:r w:rsidR="005F584F">
        <w:rPr>
          <w:rFonts w:ascii="Times New Roman" w:hAnsi="Times New Roman"/>
          <w:sz w:val="28"/>
          <w:szCs w:val="28"/>
        </w:rPr>
        <w:t>го</w:t>
      </w:r>
      <w:proofErr w:type="spellEnd"/>
      <w:r w:rsidR="00247804">
        <w:rPr>
          <w:rFonts w:ascii="Times New Roman" w:hAnsi="Times New Roman"/>
          <w:sz w:val="28"/>
          <w:szCs w:val="28"/>
        </w:rPr>
        <w:t xml:space="preserve">  сельско</w:t>
      </w:r>
      <w:r w:rsidR="005F584F">
        <w:rPr>
          <w:rFonts w:ascii="Times New Roman" w:hAnsi="Times New Roman"/>
          <w:sz w:val="28"/>
          <w:szCs w:val="28"/>
        </w:rPr>
        <w:t>го</w:t>
      </w:r>
      <w:r w:rsidR="00247804">
        <w:rPr>
          <w:rFonts w:ascii="Times New Roman" w:hAnsi="Times New Roman"/>
          <w:sz w:val="28"/>
          <w:szCs w:val="28"/>
        </w:rPr>
        <w:t xml:space="preserve"> поселени</w:t>
      </w:r>
      <w:r w:rsidR="005F584F">
        <w:rPr>
          <w:rFonts w:ascii="Times New Roman" w:hAnsi="Times New Roman"/>
          <w:sz w:val="28"/>
          <w:szCs w:val="28"/>
        </w:rPr>
        <w:t>я</w:t>
      </w:r>
      <w:r w:rsidR="00247804">
        <w:rPr>
          <w:rFonts w:ascii="Times New Roman" w:hAnsi="Times New Roman"/>
          <w:sz w:val="28"/>
          <w:szCs w:val="28"/>
        </w:rPr>
        <w:tab/>
      </w:r>
      <w:r w:rsidR="00247804">
        <w:rPr>
          <w:rFonts w:ascii="Times New Roman" w:hAnsi="Times New Roman"/>
          <w:sz w:val="28"/>
          <w:szCs w:val="28"/>
        </w:rPr>
        <w:tab/>
      </w:r>
      <w:r w:rsidR="00247804">
        <w:rPr>
          <w:rFonts w:ascii="Times New Roman" w:hAnsi="Times New Roman"/>
          <w:sz w:val="28"/>
          <w:szCs w:val="28"/>
        </w:rPr>
        <w:tab/>
      </w:r>
      <w:r w:rsidR="00247804">
        <w:rPr>
          <w:rFonts w:ascii="Times New Roman" w:hAnsi="Times New Roman"/>
          <w:sz w:val="28"/>
          <w:szCs w:val="28"/>
        </w:rPr>
        <w:tab/>
      </w:r>
      <w:r w:rsidR="005F584F">
        <w:rPr>
          <w:rFonts w:ascii="Times New Roman" w:hAnsi="Times New Roman"/>
          <w:sz w:val="28"/>
          <w:szCs w:val="28"/>
        </w:rPr>
        <w:t>А.Ю.Колосов</w:t>
      </w:r>
    </w:p>
    <w:p w:rsidR="005F584F" w:rsidRDefault="005F584F" w:rsidP="006070B7">
      <w:pPr>
        <w:pStyle w:val="a3"/>
        <w:rPr>
          <w:rFonts w:ascii="Times New Roman" w:hAnsi="Times New Roman"/>
          <w:sz w:val="28"/>
          <w:szCs w:val="28"/>
        </w:rPr>
      </w:pPr>
    </w:p>
    <w:p w:rsidR="005F584F" w:rsidRDefault="005F584F" w:rsidP="006070B7">
      <w:pPr>
        <w:pStyle w:val="a3"/>
        <w:rPr>
          <w:rFonts w:ascii="Times New Roman" w:hAnsi="Times New Roman"/>
          <w:sz w:val="28"/>
          <w:szCs w:val="28"/>
        </w:rPr>
      </w:pPr>
    </w:p>
    <w:p w:rsidR="005F584F" w:rsidRDefault="005F584F" w:rsidP="006070B7">
      <w:pPr>
        <w:pStyle w:val="a3"/>
        <w:rPr>
          <w:rFonts w:ascii="Times New Roman" w:hAnsi="Times New Roman"/>
          <w:sz w:val="28"/>
          <w:szCs w:val="28"/>
        </w:rPr>
      </w:pPr>
    </w:p>
    <w:p w:rsidR="005F584F" w:rsidRDefault="005F584F" w:rsidP="006070B7">
      <w:pPr>
        <w:pStyle w:val="a3"/>
        <w:rPr>
          <w:rFonts w:ascii="Times New Roman" w:hAnsi="Times New Roman"/>
          <w:sz w:val="28"/>
          <w:szCs w:val="28"/>
        </w:rPr>
      </w:pPr>
    </w:p>
    <w:p w:rsidR="005F584F" w:rsidRDefault="005F584F" w:rsidP="006070B7">
      <w:pPr>
        <w:pStyle w:val="a3"/>
        <w:rPr>
          <w:rFonts w:ascii="Times New Roman" w:hAnsi="Times New Roman"/>
          <w:sz w:val="28"/>
          <w:szCs w:val="28"/>
        </w:rPr>
      </w:pPr>
    </w:p>
    <w:p w:rsidR="005F584F" w:rsidRDefault="005F584F" w:rsidP="006070B7">
      <w:pPr>
        <w:pStyle w:val="a3"/>
        <w:rPr>
          <w:rFonts w:ascii="Times New Roman" w:hAnsi="Times New Roman"/>
          <w:sz w:val="28"/>
          <w:szCs w:val="28"/>
        </w:rPr>
      </w:pPr>
    </w:p>
    <w:p w:rsidR="005F584F" w:rsidRDefault="005F584F" w:rsidP="006070B7">
      <w:pPr>
        <w:pStyle w:val="a3"/>
        <w:rPr>
          <w:rFonts w:ascii="Times New Roman" w:hAnsi="Times New Roman"/>
          <w:sz w:val="28"/>
          <w:szCs w:val="28"/>
        </w:rPr>
      </w:pPr>
    </w:p>
    <w:p w:rsidR="000D15DF" w:rsidRDefault="000D15DF" w:rsidP="006070B7">
      <w:pPr>
        <w:pStyle w:val="a3"/>
        <w:rPr>
          <w:rFonts w:ascii="Times New Roman" w:hAnsi="Times New Roman"/>
          <w:sz w:val="28"/>
          <w:szCs w:val="28"/>
        </w:rPr>
      </w:pPr>
    </w:p>
    <w:p w:rsidR="00353EDB" w:rsidRDefault="00353EDB" w:rsidP="006070B7">
      <w:pPr>
        <w:pStyle w:val="a3"/>
        <w:rPr>
          <w:rFonts w:ascii="Times New Roman" w:hAnsi="Times New Roman"/>
          <w:sz w:val="28"/>
          <w:szCs w:val="28"/>
        </w:rPr>
      </w:pPr>
    </w:p>
    <w:p w:rsidR="00353EDB" w:rsidRDefault="00353EDB" w:rsidP="006070B7">
      <w:pPr>
        <w:pStyle w:val="a3"/>
        <w:rPr>
          <w:rFonts w:ascii="Times New Roman" w:hAnsi="Times New Roman"/>
          <w:sz w:val="28"/>
          <w:szCs w:val="28"/>
        </w:rPr>
      </w:pPr>
    </w:p>
    <w:p w:rsidR="00353EDB" w:rsidRDefault="00353EDB" w:rsidP="006070B7">
      <w:pPr>
        <w:pStyle w:val="a3"/>
        <w:rPr>
          <w:rFonts w:ascii="Times New Roman" w:hAnsi="Times New Roman"/>
          <w:sz w:val="28"/>
          <w:szCs w:val="28"/>
        </w:rPr>
      </w:pPr>
    </w:p>
    <w:p w:rsidR="00651B1E" w:rsidRPr="005A635E" w:rsidRDefault="005A635E" w:rsidP="006070B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A635E">
        <w:rPr>
          <w:rFonts w:ascii="Times New Roman" w:hAnsi="Times New Roman"/>
          <w:sz w:val="24"/>
          <w:szCs w:val="24"/>
        </w:rPr>
        <w:t>Приложение № 1</w:t>
      </w:r>
    </w:p>
    <w:p w:rsidR="005A635E" w:rsidRPr="005A635E" w:rsidRDefault="005A635E" w:rsidP="006070B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A635E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5A635E" w:rsidRPr="005A635E" w:rsidRDefault="005A635E" w:rsidP="006070B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A635E">
        <w:rPr>
          <w:rFonts w:ascii="Times New Roman" w:hAnsi="Times New Roman"/>
          <w:sz w:val="24"/>
          <w:szCs w:val="24"/>
        </w:rPr>
        <w:t xml:space="preserve">МО </w:t>
      </w:r>
      <w:proofErr w:type="spellStart"/>
      <w:r w:rsidR="00643DC6">
        <w:rPr>
          <w:rFonts w:ascii="Times New Roman" w:hAnsi="Times New Roman"/>
          <w:sz w:val="24"/>
          <w:szCs w:val="24"/>
        </w:rPr>
        <w:t>Рабитицкое</w:t>
      </w:r>
      <w:proofErr w:type="spellEnd"/>
      <w:r w:rsidR="00643DC6">
        <w:rPr>
          <w:rFonts w:ascii="Times New Roman" w:hAnsi="Times New Roman"/>
          <w:sz w:val="24"/>
          <w:szCs w:val="24"/>
        </w:rPr>
        <w:t xml:space="preserve"> </w:t>
      </w:r>
      <w:r w:rsidRPr="005A635E">
        <w:rPr>
          <w:rFonts w:ascii="Times New Roman" w:hAnsi="Times New Roman"/>
          <w:sz w:val="24"/>
          <w:szCs w:val="24"/>
        </w:rPr>
        <w:t>сельское поселение</w:t>
      </w:r>
    </w:p>
    <w:p w:rsidR="005A635E" w:rsidRDefault="005A635E" w:rsidP="006070B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A635E">
        <w:rPr>
          <w:rFonts w:ascii="Times New Roman" w:hAnsi="Times New Roman"/>
          <w:sz w:val="24"/>
          <w:szCs w:val="24"/>
        </w:rPr>
        <w:t xml:space="preserve">№ </w:t>
      </w:r>
      <w:r w:rsidR="005F584F">
        <w:rPr>
          <w:rFonts w:ascii="Times New Roman" w:hAnsi="Times New Roman"/>
          <w:sz w:val="24"/>
          <w:szCs w:val="24"/>
        </w:rPr>
        <w:t>186</w:t>
      </w:r>
      <w:r w:rsidRPr="005A635E">
        <w:rPr>
          <w:rFonts w:ascii="Times New Roman" w:hAnsi="Times New Roman"/>
          <w:sz w:val="24"/>
          <w:szCs w:val="24"/>
        </w:rPr>
        <w:t xml:space="preserve">    от </w:t>
      </w:r>
      <w:r w:rsidR="005F584F">
        <w:rPr>
          <w:rFonts w:ascii="Times New Roman" w:hAnsi="Times New Roman"/>
          <w:sz w:val="24"/>
          <w:szCs w:val="24"/>
        </w:rPr>
        <w:t>30</w:t>
      </w:r>
      <w:r w:rsidR="000D15DF">
        <w:rPr>
          <w:rFonts w:ascii="Times New Roman" w:hAnsi="Times New Roman"/>
          <w:sz w:val="24"/>
          <w:szCs w:val="24"/>
        </w:rPr>
        <w:t>.</w:t>
      </w:r>
      <w:r w:rsidR="005F584F">
        <w:rPr>
          <w:rFonts w:ascii="Times New Roman" w:hAnsi="Times New Roman"/>
          <w:sz w:val="24"/>
          <w:szCs w:val="24"/>
        </w:rPr>
        <w:t>11</w:t>
      </w:r>
      <w:r w:rsidR="000D15DF">
        <w:rPr>
          <w:rFonts w:ascii="Times New Roman" w:hAnsi="Times New Roman"/>
          <w:sz w:val="24"/>
          <w:szCs w:val="24"/>
        </w:rPr>
        <w:t>.201</w:t>
      </w:r>
      <w:r w:rsidR="005F584F">
        <w:rPr>
          <w:rFonts w:ascii="Times New Roman" w:hAnsi="Times New Roman"/>
          <w:sz w:val="24"/>
          <w:szCs w:val="24"/>
        </w:rPr>
        <w:t>5</w:t>
      </w:r>
      <w:r w:rsidR="000D15DF">
        <w:rPr>
          <w:rFonts w:ascii="Times New Roman" w:hAnsi="Times New Roman"/>
          <w:sz w:val="24"/>
          <w:szCs w:val="24"/>
        </w:rPr>
        <w:t>г.</w:t>
      </w:r>
    </w:p>
    <w:p w:rsidR="005A635E" w:rsidRDefault="005A635E" w:rsidP="006070B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53EDB" w:rsidRDefault="00353EDB" w:rsidP="006070B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53EDB" w:rsidRDefault="00353EDB" w:rsidP="006070B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53EDB" w:rsidRDefault="00353EDB" w:rsidP="006070B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53EDB" w:rsidRDefault="00353EDB" w:rsidP="006070B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53EDB" w:rsidRDefault="00353EDB" w:rsidP="006070B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53EDB" w:rsidRDefault="00353EDB" w:rsidP="006070B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53EDB" w:rsidRDefault="00353EDB" w:rsidP="006070B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A635E" w:rsidRDefault="005A635E" w:rsidP="006070B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СОСТАВ  комиссии </w:t>
      </w:r>
      <w:r w:rsidR="005F584F">
        <w:rPr>
          <w:rFonts w:ascii="Times New Roman" w:hAnsi="Times New Roman"/>
          <w:sz w:val="28"/>
          <w:szCs w:val="28"/>
          <w:lang w:eastAsia="ru-RU"/>
        </w:rPr>
        <w:t xml:space="preserve">по делам несовершеннолетних в </w:t>
      </w:r>
      <w:proofErr w:type="spellStart"/>
      <w:r w:rsidR="005F584F">
        <w:rPr>
          <w:rFonts w:ascii="Times New Roman" w:hAnsi="Times New Roman"/>
          <w:sz w:val="28"/>
          <w:szCs w:val="28"/>
          <w:lang w:eastAsia="ru-RU"/>
        </w:rPr>
        <w:t>Рабитицком</w:t>
      </w:r>
      <w:proofErr w:type="spellEnd"/>
      <w:r w:rsidR="005F584F">
        <w:rPr>
          <w:rFonts w:ascii="Times New Roman" w:hAnsi="Times New Roman"/>
          <w:sz w:val="28"/>
          <w:szCs w:val="28"/>
          <w:lang w:eastAsia="ru-RU"/>
        </w:rPr>
        <w:t xml:space="preserve"> сельском поселении </w:t>
      </w:r>
      <w:proofErr w:type="spellStart"/>
      <w:r w:rsidR="005F584F">
        <w:rPr>
          <w:rFonts w:ascii="Times New Roman" w:hAnsi="Times New Roman"/>
          <w:sz w:val="28"/>
          <w:szCs w:val="28"/>
          <w:lang w:eastAsia="ru-RU"/>
        </w:rPr>
        <w:t>Воосовского</w:t>
      </w:r>
      <w:proofErr w:type="spellEnd"/>
      <w:r w:rsidR="005F584F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Ленинградской области.</w:t>
      </w:r>
    </w:p>
    <w:p w:rsidR="00353EDB" w:rsidRDefault="00353EDB" w:rsidP="006070B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53EDB" w:rsidRDefault="00353EDB" w:rsidP="006070B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53EDB" w:rsidRDefault="00353EDB" w:rsidP="006070B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53EDB" w:rsidRDefault="00353EDB" w:rsidP="006070B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53EDB" w:rsidRDefault="00353EDB" w:rsidP="006070B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A635E" w:rsidRDefault="005A635E" w:rsidP="006070B7">
      <w:pPr>
        <w:pStyle w:val="a3"/>
        <w:ind w:left="708" w:firstLine="34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Председатель комиссии – глава администрации МО </w:t>
      </w:r>
      <w:proofErr w:type="spellStart"/>
      <w:r w:rsidR="00643DC6">
        <w:rPr>
          <w:rFonts w:ascii="Times New Roman" w:hAnsi="Times New Roman"/>
          <w:sz w:val="28"/>
          <w:szCs w:val="28"/>
          <w:lang w:eastAsia="ru-RU"/>
        </w:rPr>
        <w:t>Рабитицкое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сельское поселение</w:t>
      </w:r>
      <w:r w:rsidR="005F584F">
        <w:rPr>
          <w:rFonts w:ascii="Times New Roman" w:hAnsi="Times New Roman"/>
          <w:sz w:val="28"/>
          <w:szCs w:val="28"/>
          <w:lang w:eastAsia="ru-RU"/>
        </w:rPr>
        <w:t xml:space="preserve"> А.Ю.Колосов</w:t>
      </w:r>
    </w:p>
    <w:p w:rsidR="00F31189" w:rsidRDefault="005F584F" w:rsidP="006070B7">
      <w:pPr>
        <w:pStyle w:val="a3"/>
        <w:ind w:left="708" w:firstLine="34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Секретарь</w:t>
      </w:r>
      <w:r w:rsidR="00F31189">
        <w:rPr>
          <w:rFonts w:ascii="Times New Roman" w:hAnsi="Times New Roman"/>
          <w:sz w:val="28"/>
          <w:szCs w:val="28"/>
          <w:lang w:eastAsia="ru-RU"/>
        </w:rPr>
        <w:t xml:space="preserve"> комиссии – специалист </w:t>
      </w:r>
      <w:r>
        <w:rPr>
          <w:rFonts w:ascii="Times New Roman" w:hAnsi="Times New Roman"/>
          <w:sz w:val="28"/>
          <w:szCs w:val="28"/>
          <w:lang w:eastAsia="ru-RU"/>
        </w:rPr>
        <w:t>1 категории</w:t>
      </w:r>
      <w:r w:rsidR="00F31189">
        <w:rPr>
          <w:rFonts w:ascii="Times New Roman" w:hAnsi="Times New Roman"/>
          <w:sz w:val="28"/>
          <w:szCs w:val="28"/>
          <w:lang w:eastAsia="ru-RU"/>
        </w:rPr>
        <w:t xml:space="preserve"> администрации МО </w:t>
      </w:r>
      <w:proofErr w:type="spellStart"/>
      <w:r w:rsidR="00643DC6">
        <w:rPr>
          <w:rFonts w:ascii="Times New Roman" w:hAnsi="Times New Roman"/>
          <w:sz w:val="28"/>
          <w:szCs w:val="28"/>
          <w:lang w:eastAsia="ru-RU"/>
        </w:rPr>
        <w:t>Рабитицкое</w:t>
      </w:r>
      <w:proofErr w:type="spellEnd"/>
      <w:r w:rsidR="00F31189">
        <w:rPr>
          <w:rFonts w:ascii="Times New Roman" w:hAnsi="Times New Roman"/>
          <w:sz w:val="28"/>
          <w:szCs w:val="28"/>
          <w:lang w:eastAsia="ru-RU"/>
        </w:rPr>
        <w:t xml:space="preserve"> сельское поселение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Г.П.Блокова</w:t>
      </w:r>
      <w:proofErr w:type="spellEnd"/>
    </w:p>
    <w:p w:rsidR="00F31189" w:rsidRDefault="00F31189" w:rsidP="006070B7">
      <w:pPr>
        <w:pStyle w:val="a3"/>
        <w:ind w:left="708" w:firstLine="34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635E" w:rsidRDefault="005A635E" w:rsidP="006070B7">
      <w:pPr>
        <w:pStyle w:val="a3"/>
        <w:ind w:left="708" w:firstLine="34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Члены комиссии:</w:t>
      </w:r>
    </w:p>
    <w:p w:rsidR="005A635E" w:rsidRDefault="005A635E" w:rsidP="006070B7">
      <w:pPr>
        <w:pStyle w:val="a3"/>
        <w:ind w:left="708" w:firstLine="34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E7442F">
        <w:rPr>
          <w:rFonts w:ascii="Times New Roman" w:hAnsi="Times New Roman"/>
          <w:sz w:val="28"/>
          <w:szCs w:val="28"/>
          <w:lang w:eastAsia="ru-RU"/>
        </w:rPr>
        <w:t xml:space="preserve">директор </w:t>
      </w:r>
      <w:proofErr w:type="spellStart"/>
      <w:r w:rsidR="00E7442F">
        <w:rPr>
          <w:rFonts w:ascii="Times New Roman" w:hAnsi="Times New Roman"/>
          <w:sz w:val="28"/>
          <w:szCs w:val="28"/>
          <w:lang w:eastAsia="ru-RU"/>
        </w:rPr>
        <w:t>Рабитицкой</w:t>
      </w:r>
      <w:proofErr w:type="spellEnd"/>
      <w:r w:rsidR="00E7442F">
        <w:rPr>
          <w:rFonts w:ascii="Times New Roman" w:hAnsi="Times New Roman"/>
          <w:sz w:val="28"/>
          <w:szCs w:val="28"/>
          <w:lang w:eastAsia="ru-RU"/>
        </w:rPr>
        <w:t xml:space="preserve"> школ</w:t>
      </w:r>
      <w:proofErr w:type="gramStart"/>
      <w:r w:rsidR="00E7442F">
        <w:rPr>
          <w:rFonts w:ascii="Times New Roman" w:hAnsi="Times New Roman"/>
          <w:sz w:val="28"/>
          <w:szCs w:val="28"/>
          <w:lang w:eastAsia="ru-RU"/>
        </w:rPr>
        <w:t>ы-</w:t>
      </w:r>
      <w:proofErr w:type="gramEnd"/>
      <w:r w:rsidR="00E7442F">
        <w:rPr>
          <w:rFonts w:ascii="Times New Roman" w:hAnsi="Times New Roman"/>
          <w:sz w:val="28"/>
          <w:szCs w:val="28"/>
          <w:lang w:eastAsia="ru-RU"/>
        </w:rPr>
        <w:t xml:space="preserve"> детский сад Медведева С.В.</w:t>
      </w:r>
    </w:p>
    <w:p w:rsidR="00E7442F" w:rsidRDefault="00E7442F" w:rsidP="006070B7">
      <w:pPr>
        <w:pStyle w:val="a3"/>
        <w:ind w:left="708" w:firstLine="34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-патронажная медсестра д.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Рабитиц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ы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-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Михеляйнен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С.Г.</w:t>
      </w:r>
    </w:p>
    <w:p w:rsidR="00E7442F" w:rsidRDefault="00E7442F" w:rsidP="006070B7">
      <w:pPr>
        <w:pStyle w:val="a3"/>
        <w:ind w:left="708" w:firstLine="34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-директор ДК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д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абитицы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– Лифанова М.Г.</w:t>
      </w:r>
    </w:p>
    <w:p w:rsidR="00E7442F" w:rsidRDefault="00E7442F" w:rsidP="006070B7">
      <w:pPr>
        <w:pStyle w:val="a3"/>
        <w:ind w:left="708" w:firstLine="34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-участковый уполномоченный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–Б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азыкин С.А.</w:t>
      </w:r>
    </w:p>
    <w:p w:rsidR="005A635E" w:rsidRDefault="005A635E" w:rsidP="006070B7">
      <w:pPr>
        <w:pStyle w:val="a3"/>
        <w:ind w:left="708" w:firstLine="34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635E" w:rsidRDefault="005A635E" w:rsidP="006070B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A635E" w:rsidRDefault="005A635E" w:rsidP="006070B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A635E" w:rsidRDefault="005A635E" w:rsidP="006070B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A635E" w:rsidRDefault="005A635E" w:rsidP="006070B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A635E" w:rsidRDefault="005A635E" w:rsidP="006070B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A635E" w:rsidRDefault="005A635E" w:rsidP="006070B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A635E" w:rsidRDefault="005A635E" w:rsidP="006070B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A635E" w:rsidRDefault="005A635E" w:rsidP="006070B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A635E" w:rsidRDefault="005A635E" w:rsidP="006070B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A635E" w:rsidRDefault="005A635E" w:rsidP="006070B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D15DF" w:rsidRDefault="000D15DF" w:rsidP="006070B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A635E" w:rsidRDefault="005A635E" w:rsidP="006070B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43DC6" w:rsidRDefault="00643DC6" w:rsidP="006070B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43DC6" w:rsidRDefault="00643DC6" w:rsidP="006070B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43DC6" w:rsidRDefault="00643DC6" w:rsidP="006070B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7442F" w:rsidRDefault="00E7442F" w:rsidP="006070B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7442F" w:rsidRDefault="00E7442F" w:rsidP="006070B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7442F" w:rsidRDefault="00E7442F" w:rsidP="006070B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7442F" w:rsidRDefault="00E7442F" w:rsidP="006070B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53EDB" w:rsidRDefault="00353EDB" w:rsidP="006070B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53EDB" w:rsidRDefault="00353EDB" w:rsidP="006070B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7442F" w:rsidRDefault="00E7442F" w:rsidP="006070B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A635E" w:rsidRDefault="005A635E" w:rsidP="006070B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2</w:t>
      </w:r>
    </w:p>
    <w:p w:rsidR="005A635E" w:rsidRDefault="005A635E" w:rsidP="006070B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5A635E" w:rsidRDefault="005A635E" w:rsidP="006070B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43DC6">
        <w:rPr>
          <w:rFonts w:ascii="Times New Roman" w:hAnsi="Times New Roman"/>
          <w:sz w:val="24"/>
          <w:szCs w:val="24"/>
        </w:rPr>
        <w:t xml:space="preserve">МО </w:t>
      </w:r>
      <w:proofErr w:type="spellStart"/>
      <w:r w:rsidR="00643DC6" w:rsidRPr="00643DC6">
        <w:rPr>
          <w:rFonts w:ascii="Times New Roman" w:hAnsi="Times New Roman"/>
          <w:sz w:val="24"/>
          <w:szCs w:val="24"/>
          <w:lang w:eastAsia="ru-RU"/>
        </w:rPr>
        <w:t>Рабитицкое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сельское поселение</w:t>
      </w:r>
    </w:p>
    <w:p w:rsidR="005A635E" w:rsidRDefault="005A635E" w:rsidP="006070B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№ </w:t>
      </w:r>
      <w:r w:rsidR="00643DC6">
        <w:rPr>
          <w:rFonts w:ascii="Times New Roman" w:hAnsi="Times New Roman"/>
          <w:sz w:val="24"/>
          <w:szCs w:val="24"/>
        </w:rPr>
        <w:t xml:space="preserve"> </w:t>
      </w:r>
      <w:r w:rsidR="00E7442F">
        <w:rPr>
          <w:rFonts w:ascii="Times New Roman" w:hAnsi="Times New Roman"/>
          <w:sz w:val="24"/>
          <w:szCs w:val="24"/>
        </w:rPr>
        <w:t>186</w:t>
      </w:r>
      <w:r>
        <w:rPr>
          <w:rFonts w:ascii="Times New Roman" w:hAnsi="Times New Roman"/>
          <w:sz w:val="24"/>
          <w:szCs w:val="24"/>
        </w:rPr>
        <w:t xml:space="preserve">  от</w:t>
      </w:r>
      <w:r w:rsidR="000D15DF">
        <w:rPr>
          <w:rFonts w:ascii="Times New Roman" w:hAnsi="Times New Roman"/>
          <w:sz w:val="24"/>
          <w:szCs w:val="24"/>
        </w:rPr>
        <w:t xml:space="preserve"> </w:t>
      </w:r>
      <w:r w:rsidR="00E7442F">
        <w:rPr>
          <w:rFonts w:ascii="Times New Roman" w:hAnsi="Times New Roman"/>
          <w:sz w:val="24"/>
          <w:szCs w:val="24"/>
        </w:rPr>
        <w:t>30</w:t>
      </w:r>
      <w:r w:rsidR="000D15DF">
        <w:rPr>
          <w:rFonts w:ascii="Times New Roman" w:hAnsi="Times New Roman"/>
          <w:sz w:val="24"/>
          <w:szCs w:val="24"/>
        </w:rPr>
        <w:t>.</w:t>
      </w:r>
      <w:r w:rsidR="00E7442F">
        <w:rPr>
          <w:rFonts w:ascii="Times New Roman" w:hAnsi="Times New Roman"/>
          <w:sz w:val="24"/>
          <w:szCs w:val="24"/>
        </w:rPr>
        <w:t>11</w:t>
      </w:r>
      <w:r w:rsidR="000D15DF">
        <w:rPr>
          <w:rFonts w:ascii="Times New Roman" w:hAnsi="Times New Roman"/>
          <w:sz w:val="24"/>
          <w:szCs w:val="24"/>
        </w:rPr>
        <w:t>.201</w:t>
      </w:r>
      <w:r w:rsidR="00E7442F">
        <w:rPr>
          <w:rFonts w:ascii="Times New Roman" w:hAnsi="Times New Roman"/>
          <w:sz w:val="24"/>
          <w:szCs w:val="24"/>
        </w:rPr>
        <w:t>5</w:t>
      </w:r>
      <w:r w:rsidR="000D15DF">
        <w:rPr>
          <w:rFonts w:ascii="Times New Roman" w:hAnsi="Times New Roman"/>
          <w:sz w:val="24"/>
          <w:szCs w:val="24"/>
        </w:rPr>
        <w:t>г.</w:t>
      </w:r>
    </w:p>
    <w:p w:rsidR="000D15DF" w:rsidRDefault="000D15DF" w:rsidP="006070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15DF" w:rsidRDefault="000D15DF" w:rsidP="006070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15DF" w:rsidRDefault="005A635E" w:rsidP="006070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ПОЛОЖЕНИЕ </w:t>
      </w:r>
    </w:p>
    <w:p w:rsidR="005A635E" w:rsidRDefault="005A635E" w:rsidP="006070B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о комиссии </w:t>
      </w:r>
      <w:r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="006070B7">
        <w:rPr>
          <w:rFonts w:ascii="Times New Roman" w:hAnsi="Times New Roman"/>
          <w:sz w:val="28"/>
          <w:szCs w:val="28"/>
          <w:lang w:eastAsia="ru-RU"/>
        </w:rPr>
        <w:t>делам несовершеннолетних 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643DC6">
        <w:rPr>
          <w:rFonts w:ascii="Times New Roman" w:hAnsi="Times New Roman"/>
          <w:sz w:val="28"/>
          <w:szCs w:val="28"/>
          <w:lang w:eastAsia="ru-RU"/>
        </w:rPr>
        <w:t>Рабитицко</w:t>
      </w:r>
      <w:r w:rsidR="006070B7">
        <w:rPr>
          <w:rFonts w:ascii="Times New Roman" w:hAnsi="Times New Roman"/>
          <w:sz w:val="28"/>
          <w:szCs w:val="28"/>
          <w:lang w:eastAsia="ru-RU"/>
        </w:rPr>
        <w:t>м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сельско</w:t>
      </w:r>
      <w:r w:rsidR="006070B7">
        <w:rPr>
          <w:rFonts w:ascii="Times New Roman" w:hAnsi="Times New Roman"/>
          <w:sz w:val="28"/>
          <w:szCs w:val="28"/>
          <w:lang w:eastAsia="ru-RU"/>
        </w:rPr>
        <w:t>м</w:t>
      </w:r>
      <w:r>
        <w:rPr>
          <w:rFonts w:ascii="Times New Roman" w:hAnsi="Times New Roman"/>
          <w:sz w:val="28"/>
          <w:szCs w:val="28"/>
          <w:lang w:eastAsia="ru-RU"/>
        </w:rPr>
        <w:t xml:space="preserve"> поселени</w:t>
      </w:r>
      <w:r w:rsidR="006070B7"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Волосовского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Ленинградской области</w:t>
      </w:r>
    </w:p>
    <w:p w:rsidR="00F30F48" w:rsidRPr="00DF7658" w:rsidRDefault="00F30F48" w:rsidP="006070B7">
      <w:pPr>
        <w:spacing w:after="0"/>
        <w:jc w:val="center"/>
        <w:rPr>
          <w:rFonts w:ascii="Times New Roman" w:hAnsi="Times New Roman"/>
          <w:i/>
          <w:sz w:val="28"/>
          <w:szCs w:val="28"/>
        </w:rPr>
      </w:pPr>
    </w:p>
    <w:p w:rsidR="0063646B" w:rsidRDefault="0063646B" w:rsidP="006070B7">
      <w:pPr>
        <w:pStyle w:val="formattext"/>
        <w:spacing w:before="0" w:beforeAutospacing="0" w:after="0" w:afterAutospacing="0"/>
      </w:pPr>
      <w:r>
        <w:t xml:space="preserve">1. </w:t>
      </w:r>
      <w:proofErr w:type="gramStart"/>
      <w:r>
        <w:t>Комисси</w:t>
      </w:r>
      <w:r w:rsidR="006070B7">
        <w:t>я</w:t>
      </w:r>
      <w:r>
        <w:t xml:space="preserve"> по делам несовершеннолетних и защите их прав (далее - комисси</w:t>
      </w:r>
      <w:r w:rsidR="006070B7">
        <w:t>я</w:t>
      </w:r>
      <w:r>
        <w:t>) явля</w:t>
      </w:r>
      <w:r w:rsidR="006070B7">
        <w:t>е</w:t>
      </w:r>
      <w:r>
        <w:t>тся коллегиальным</w:t>
      </w:r>
      <w:r w:rsidR="006070B7">
        <w:t xml:space="preserve"> органо</w:t>
      </w:r>
      <w:r>
        <w:t>м системы профилактики безнадзорности и правонарушений несовершеннолетних (далее - система профилактики), создаются орган</w:t>
      </w:r>
      <w:r w:rsidR="006070B7">
        <w:t>ом</w:t>
      </w:r>
      <w:r>
        <w:t xml:space="preserve"> местного самоуправления в целях координации деятельности органов и учреждений системы профилактики безнадзорности и правонарушений несовершеннолетних по предупреждению безнадзорности, беспризорности, правонарушений и антиобщественных действий несовершеннолетних, выявлению и устранению причин и условий, способствующих этому, обеспечению защиты прав и</w:t>
      </w:r>
      <w:proofErr w:type="gramEnd"/>
      <w:r>
        <w:t xml:space="preserve"> законных интересов несовершеннолетних, социально-педагогической реабилитации несовершеннолетних, находящихся в социально опасном положении, выявлению и пресечению случаев вовлечения несовершеннолетних в совершение преступлений и антиобщественных действий.</w:t>
      </w:r>
      <w:r>
        <w:br/>
      </w:r>
      <w:r>
        <w:br/>
        <w:t>Комисси</w:t>
      </w:r>
      <w:r w:rsidR="006070B7">
        <w:t>я</w:t>
      </w:r>
      <w:r>
        <w:t>, созданн</w:t>
      </w:r>
      <w:r w:rsidR="006070B7">
        <w:t>ая</w:t>
      </w:r>
      <w:r>
        <w:t xml:space="preserve"> орган</w:t>
      </w:r>
      <w:r w:rsidR="006070B7">
        <w:t>ом</w:t>
      </w:r>
      <w:r>
        <w:t xml:space="preserve"> местного самоуправления, осуществля</w:t>
      </w:r>
      <w:r w:rsidR="006070B7">
        <w:t>е</w:t>
      </w:r>
      <w:r>
        <w:t>т деятельность на территори</w:t>
      </w:r>
      <w:r w:rsidR="006070B7">
        <w:t>и</w:t>
      </w:r>
      <w:r>
        <w:t xml:space="preserve"> соответствующ</w:t>
      </w:r>
      <w:r w:rsidR="006070B7">
        <w:t>его</w:t>
      </w:r>
      <w:r>
        <w:t xml:space="preserve"> муниципальн</w:t>
      </w:r>
      <w:r w:rsidR="006070B7">
        <w:t>ого</w:t>
      </w:r>
      <w:r>
        <w:t xml:space="preserve"> образовани</w:t>
      </w:r>
      <w:r w:rsidR="006070B7">
        <w:t>я</w:t>
      </w:r>
      <w:r>
        <w:t xml:space="preserve"> субъектов Российской Федерации</w:t>
      </w:r>
      <w:r w:rsidR="006070B7">
        <w:t xml:space="preserve">, а именно </w:t>
      </w:r>
      <w:proofErr w:type="spellStart"/>
      <w:r w:rsidR="006070B7">
        <w:t>Рабитицкого</w:t>
      </w:r>
      <w:proofErr w:type="spellEnd"/>
      <w:r w:rsidR="006070B7">
        <w:t xml:space="preserve"> сельского поселения </w:t>
      </w:r>
      <w:proofErr w:type="spellStart"/>
      <w:r w:rsidR="006070B7">
        <w:t>Волосовского</w:t>
      </w:r>
      <w:proofErr w:type="spellEnd"/>
      <w:r w:rsidR="006070B7">
        <w:t xml:space="preserve"> муниципального района Ленинградской области</w:t>
      </w:r>
      <w:r>
        <w:t>.</w:t>
      </w:r>
      <w:r>
        <w:br/>
      </w:r>
      <w:r>
        <w:br/>
      </w:r>
      <w:r w:rsidR="006070B7">
        <w:t>2</w:t>
      </w:r>
      <w:r>
        <w:t>. Комисси</w:t>
      </w:r>
      <w:r w:rsidR="006070B7">
        <w:t>я</w:t>
      </w:r>
      <w:r>
        <w:t xml:space="preserve"> руководству</w:t>
      </w:r>
      <w:r w:rsidR="006070B7">
        <w:t>е</w:t>
      </w:r>
      <w:r>
        <w:t xml:space="preserve">тся в своей деятельности Конституцией Российской Федерации, международными договорами Российской Федерации и ратифицированными ею международными соглашениями в сфере защиты прав детей, федеральными конституционными законами, федеральными законами, актами Президента Российской Федерации и Правительства Российской Федерации, настоящим Примерным положением, а также </w:t>
      </w:r>
      <w:r w:rsidR="006070B7">
        <w:t xml:space="preserve">Уставом </w:t>
      </w:r>
      <w:proofErr w:type="spellStart"/>
      <w:r w:rsidR="006070B7">
        <w:t>Рабитицкого</w:t>
      </w:r>
      <w:proofErr w:type="spellEnd"/>
      <w:r w:rsidR="006070B7">
        <w:t xml:space="preserve"> сельского поселения </w:t>
      </w:r>
      <w:proofErr w:type="spellStart"/>
      <w:r w:rsidR="006070B7">
        <w:t>Волосовского</w:t>
      </w:r>
      <w:proofErr w:type="spellEnd"/>
      <w:r w:rsidR="006070B7">
        <w:t xml:space="preserve"> муниципального района Ленинградской области</w:t>
      </w:r>
      <w:r>
        <w:t>.</w:t>
      </w:r>
      <w:r>
        <w:br/>
      </w:r>
    </w:p>
    <w:p w:rsidR="0063646B" w:rsidRDefault="006070B7" w:rsidP="006070B7">
      <w:pPr>
        <w:pStyle w:val="formattext"/>
        <w:spacing w:before="0" w:beforeAutospacing="0" w:after="0" w:afterAutospacing="0"/>
      </w:pPr>
      <w:r>
        <w:t>3</w:t>
      </w:r>
      <w:r w:rsidR="0063646B">
        <w:t xml:space="preserve">. </w:t>
      </w:r>
      <w:proofErr w:type="gramStart"/>
      <w:r w:rsidR="0063646B">
        <w:t>Деятельность комисси</w:t>
      </w:r>
      <w:r>
        <w:t>и</w:t>
      </w:r>
      <w:r w:rsidR="0063646B">
        <w:t xml:space="preserve"> основывается на принципах законности, демократизма, поддержки семьи с несовершеннолетними детьми и взаимодействия с ней, гуманного обращения с несовершеннолетними, индивидуального подхода к несовершеннолетним с соблюдением конфиденциальности полученной информации, государственной поддержки деятельности органов местного самоуправления и общественных объединений по профилактике безнадзорности и правонарушений несовершеннолетних, обеспечения ответственности должностных лиц и граждан за нарушение прав и законных интересов несовершеннолетних.</w:t>
      </w:r>
      <w:r w:rsidR="0063646B">
        <w:br/>
      </w:r>
      <w:proofErr w:type="gramEnd"/>
    </w:p>
    <w:p w:rsidR="0063646B" w:rsidRDefault="006070B7" w:rsidP="006070B7">
      <w:pPr>
        <w:pStyle w:val="formattext"/>
        <w:spacing w:before="0" w:beforeAutospacing="0" w:after="0" w:afterAutospacing="0"/>
      </w:pPr>
      <w:r>
        <w:t>4</w:t>
      </w:r>
      <w:r w:rsidR="0063646B">
        <w:t>. Порядок рассмотрения комисси</w:t>
      </w:r>
      <w:r>
        <w:t>ей</w:t>
      </w:r>
      <w:r w:rsidR="0063646B">
        <w:t xml:space="preserve"> материалов (дел), не связанных с делами об административных правонарушениях, определяется законодательством субъектов Российской Федерации, если иное не установлено федеральным законодательством.</w:t>
      </w:r>
      <w:r w:rsidR="0063646B">
        <w:br/>
      </w:r>
    </w:p>
    <w:p w:rsidR="0063646B" w:rsidRDefault="006070B7" w:rsidP="006070B7">
      <w:pPr>
        <w:pStyle w:val="formattext"/>
        <w:spacing w:before="0" w:beforeAutospacing="0" w:after="0" w:afterAutospacing="0"/>
      </w:pPr>
      <w:r>
        <w:t>5</w:t>
      </w:r>
      <w:r w:rsidR="0063646B">
        <w:t>. Задачами комисси</w:t>
      </w:r>
      <w:r>
        <w:t>и</w:t>
      </w:r>
      <w:r w:rsidR="0063646B">
        <w:t xml:space="preserve"> являются:</w:t>
      </w:r>
    </w:p>
    <w:p w:rsidR="0063646B" w:rsidRDefault="0063646B" w:rsidP="006070B7">
      <w:pPr>
        <w:pStyle w:val="formattext"/>
        <w:spacing w:before="0" w:beforeAutospacing="0" w:after="0" w:afterAutospacing="0"/>
      </w:pPr>
      <w:r>
        <w:t>а) 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условий, способствующих этому;</w:t>
      </w:r>
    </w:p>
    <w:p w:rsidR="0063646B" w:rsidRDefault="0063646B" w:rsidP="006070B7">
      <w:pPr>
        <w:pStyle w:val="formattext"/>
        <w:spacing w:before="0" w:beforeAutospacing="0" w:after="0" w:afterAutospacing="0"/>
      </w:pPr>
      <w:r>
        <w:t>б) обеспечение защиты прав и законных интересов несовершеннолетних;</w:t>
      </w:r>
    </w:p>
    <w:p w:rsidR="0063646B" w:rsidRDefault="0063646B" w:rsidP="006070B7">
      <w:pPr>
        <w:pStyle w:val="formattext"/>
        <w:spacing w:before="0" w:beforeAutospacing="0" w:after="0" w:afterAutospacing="0"/>
      </w:pPr>
      <w:r>
        <w:lastRenderedPageBreak/>
        <w:t xml:space="preserve">в) социально-педагогическая реабилитация несовершеннолетних, находящихся в социально опасном положении, в том </w:t>
      </w:r>
      <w:proofErr w:type="gramStart"/>
      <w:r>
        <w:t>числе</w:t>
      </w:r>
      <w:proofErr w:type="gramEnd"/>
      <w:r>
        <w:t xml:space="preserve"> связанном с немедицинским потреблением наркотических средств и психотропных веществ;</w:t>
      </w:r>
    </w:p>
    <w:p w:rsidR="0063646B" w:rsidRDefault="0063646B" w:rsidP="006070B7">
      <w:pPr>
        <w:pStyle w:val="formattext"/>
        <w:spacing w:before="0" w:beforeAutospacing="0" w:after="0" w:afterAutospacing="0"/>
      </w:pPr>
      <w:r>
        <w:t>г) выявление и пресечение случаев вовлечения несовершеннолетних в совершение преступлений и антиобщественных действий.</w:t>
      </w:r>
      <w:r>
        <w:br/>
      </w:r>
    </w:p>
    <w:p w:rsidR="006070B7" w:rsidRDefault="00A2699E" w:rsidP="006070B7">
      <w:pPr>
        <w:pStyle w:val="formattext"/>
        <w:spacing w:before="0" w:beforeAutospacing="0" w:after="0" w:afterAutospacing="0"/>
      </w:pPr>
      <w:r>
        <w:t>6</w:t>
      </w:r>
      <w:r w:rsidR="0063646B">
        <w:t>. Для решения возложенных задач комисси</w:t>
      </w:r>
      <w:r w:rsidR="006070B7">
        <w:t>я</w:t>
      </w:r>
      <w:r w:rsidR="0063646B">
        <w:t>:</w:t>
      </w:r>
      <w:r w:rsidR="0063646B">
        <w:br/>
      </w:r>
    </w:p>
    <w:p w:rsidR="0063646B" w:rsidRDefault="00A2699E" w:rsidP="006070B7">
      <w:pPr>
        <w:pStyle w:val="formattext"/>
        <w:spacing w:before="0" w:beforeAutospacing="0" w:after="0" w:afterAutospacing="0"/>
      </w:pPr>
      <w:r>
        <w:t>-</w:t>
      </w:r>
      <w:r w:rsidR="0063646B">
        <w:t>подготавлива</w:t>
      </w:r>
      <w:r>
        <w:t>е</w:t>
      </w:r>
      <w:r w:rsidR="0063646B">
        <w:t>т совместно с соответствующими органами или учреждениями представляемые в суд материалы по вопросам, связанным с содержанием несовершеннолетних в специальных учебно-воспитательных учреждениях закрытого типа, а также по иным вопросам, предусмотренным законодательством Российской Федерации;</w:t>
      </w:r>
      <w:proofErr w:type="gramStart"/>
      <w:r w:rsidR="0063646B">
        <w:br/>
      </w:r>
      <w:r>
        <w:t>-</w:t>
      </w:r>
      <w:proofErr w:type="gramEnd"/>
      <w:r w:rsidR="0063646B">
        <w:t>да</w:t>
      </w:r>
      <w:r>
        <w:t>е</w:t>
      </w:r>
      <w:r w:rsidR="0063646B">
        <w:t>т согласие на отчисление несовершеннолетних обучающихся, достигших возраста 15 лет и не получивших основного общего образования, организациям, осуществляющим образовательную деятельность;</w:t>
      </w:r>
      <w:r w:rsidR="0063646B">
        <w:br/>
      </w:r>
      <w:r>
        <w:t>-</w:t>
      </w:r>
      <w:r w:rsidR="0063646B">
        <w:t>да</w:t>
      </w:r>
      <w:r>
        <w:t>е</w:t>
      </w:r>
      <w:r w:rsidR="0063646B">
        <w:t xml:space="preserve">т при наличии согласия родителей (законных представителей) несовершеннолетнего обучающегося и органа местного самоуправления, осуществляющего управление в сфере образования, согласие на оставление несовершеннолетними, достигшими возраста 15 лет, общеобразовательных организаций до получения основного общего образования. </w:t>
      </w:r>
      <w:proofErr w:type="gramStart"/>
      <w:r w:rsidR="0063646B">
        <w:t>Комисси</w:t>
      </w:r>
      <w:r>
        <w:t>я</w:t>
      </w:r>
      <w:r w:rsidR="0063646B">
        <w:t xml:space="preserve"> принима</w:t>
      </w:r>
      <w:r>
        <w:t>е</w:t>
      </w:r>
      <w:r w:rsidR="0063646B">
        <w:t>т совместно с родителями (законными представителями) несовершеннолетних, достигших возраста 15 лет и оставивших общеобразовательные организации до получения основного общего образования, и органами местного самоуправления, осуществляющими управление в сфере образования, не позднее чем в месячный срок меры по продолжению освоения несовершеннолетними образовательной программы основного общего образования в иной форме обучения и с согласия их родителей (законных представителей) по трудоустройству таких</w:t>
      </w:r>
      <w:proofErr w:type="gramEnd"/>
      <w:r w:rsidR="0063646B">
        <w:t xml:space="preserve"> несовершеннолетних;</w:t>
      </w:r>
      <w:proofErr w:type="gramStart"/>
      <w:r w:rsidR="0063646B">
        <w:br/>
      </w:r>
      <w:r>
        <w:t>-</w:t>
      </w:r>
      <w:proofErr w:type="gramEnd"/>
      <w:r w:rsidR="0063646B">
        <w:t>обеспечива</w:t>
      </w:r>
      <w:r>
        <w:t>е</w:t>
      </w:r>
      <w:r w:rsidR="0063646B">
        <w:t>т оказание помощи в трудовом и бытовом устройстве несовершеннолетних, освобожденных из учреждений уголовно-исполнительной системы либо вернувшихся из специальных учебно-воспитательных учреждений, а также состоящих на учете в уголовно-исполнительных инспекциях, содействия в определении форм устройства других несовершеннолетних, нуждающихся в помощи государства;</w:t>
      </w:r>
      <w:r w:rsidR="0063646B">
        <w:br/>
      </w:r>
      <w:r>
        <w:t>-</w:t>
      </w:r>
      <w:r w:rsidR="0063646B">
        <w:t>применя</w:t>
      </w:r>
      <w:r>
        <w:t>е</w:t>
      </w:r>
      <w:r w:rsidR="0063646B">
        <w:t xml:space="preserve">т меры воздействия в отношении несовершеннолетних, их родителей или иных законных представителей в случаях и порядке, которые предусмотрены законодательством Российской Федерации </w:t>
      </w:r>
      <w:r>
        <w:t>и Правительства Ленинградской области</w:t>
      </w:r>
      <w:r w:rsidR="0063646B">
        <w:t>;</w:t>
      </w:r>
      <w:proofErr w:type="gramStart"/>
      <w:r w:rsidR="0063646B">
        <w:br/>
      </w:r>
      <w:r>
        <w:t>-</w:t>
      </w:r>
      <w:proofErr w:type="gramEnd"/>
      <w:r w:rsidR="0063646B">
        <w:t>принима</w:t>
      </w:r>
      <w:r>
        <w:t>е</w:t>
      </w:r>
      <w:r w:rsidR="0063646B">
        <w:t xml:space="preserve">т решения на основании заключения </w:t>
      </w:r>
      <w:proofErr w:type="spellStart"/>
      <w:r w:rsidR="0063646B">
        <w:t>психолого-медико-педагогической</w:t>
      </w:r>
      <w:proofErr w:type="spellEnd"/>
      <w:r w:rsidR="0063646B">
        <w:t xml:space="preserve"> комиссии о направлении несовершеннолетних в возрасте от 8 до 18 лет, нуждающихся в специальном педагогическом подходе, в специальные учебно-воспитательные учреждения открытого типа с согласия родителей (законных представителей), а также самих несовершеннолетних в случае достижения ими возраста 14 лет;</w:t>
      </w:r>
      <w:r w:rsidR="0063646B">
        <w:br/>
      </w:r>
      <w:r>
        <w:t>-</w:t>
      </w:r>
      <w:r w:rsidR="0063646B">
        <w:t>принима</w:t>
      </w:r>
      <w:r>
        <w:t>е</w:t>
      </w:r>
      <w:r w:rsidR="0063646B">
        <w:t>т постановления об отчислении несовершеннолетних из специальных учебно-воспитательных учреждений открытого типа;</w:t>
      </w:r>
      <w:r w:rsidR="0063646B">
        <w:br/>
      </w:r>
      <w:r>
        <w:t>-</w:t>
      </w:r>
      <w:r w:rsidR="0063646B">
        <w:t>подготавлива</w:t>
      </w:r>
      <w:r>
        <w:t>е</w:t>
      </w:r>
      <w:r w:rsidR="0063646B">
        <w:t>т и направля</w:t>
      </w:r>
      <w:r>
        <w:t>е</w:t>
      </w:r>
      <w:r w:rsidR="0063646B">
        <w:t>т в органы государственной власти субъектов Российской Федерации в порядке, установленном законодательством субъектов Российской Федерации, отчеты о работе по профилактике безнадзорности и правонарушений несовершеннолетних на территории соответствующего муниципального образования;</w:t>
      </w:r>
      <w:proofErr w:type="gramStart"/>
      <w:r w:rsidR="0063646B">
        <w:br/>
      </w:r>
      <w:r>
        <w:t>-</w:t>
      </w:r>
      <w:proofErr w:type="gramEnd"/>
      <w:r w:rsidR="0063646B">
        <w:t>рассматрива</w:t>
      </w:r>
      <w:r>
        <w:t>е</w:t>
      </w:r>
      <w:r w:rsidR="0063646B">
        <w:t xml:space="preserve">т информацию (материалы) о фактах совершения несовершеннолетними, не подлежащими уголовной ответственности в связи с </w:t>
      </w:r>
      <w:proofErr w:type="spellStart"/>
      <w:r w:rsidR="0063646B">
        <w:t>недостижением</w:t>
      </w:r>
      <w:proofErr w:type="spellEnd"/>
      <w:r w:rsidR="0063646B">
        <w:t xml:space="preserve"> возраста наступления уголовной ответственности, общественно опасных деяний и принимают решения о применении к ним мер воспитательного воздействия или о ходатайстве перед судом об их помещении в специальные учебно-воспитательные учреждения закрытого типа, а также ходатайства, просьбы, жалобы и другие обращения несовершеннолетних или их родителей (законных представителей), относящиеся к установленной сфере деятельности комиссий;</w:t>
      </w:r>
      <w:proofErr w:type="gramStart"/>
      <w:r w:rsidR="0063646B">
        <w:br/>
      </w:r>
      <w:r>
        <w:t>-</w:t>
      </w:r>
      <w:proofErr w:type="gramEnd"/>
      <w:r w:rsidR="0063646B">
        <w:t>рассматрива</w:t>
      </w:r>
      <w:r>
        <w:t>е</w:t>
      </w:r>
      <w:r w:rsidR="0063646B">
        <w:t xml:space="preserve">т дела об административных правонарушениях, совершенных несовершеннолетними, их родителями (законными представителями) либо иными лицами, отнесенных Кодексом Российской Федерации об административных правонарушениях и законами субъектов Российской Федерации об административной ответственности к </w:t>
      </w:r>
      <w:r w:rsidR="0063646B">
        <w:lastRenderedPageBreak/>
        <w:t>компетенции комиссий;</w:t>
      </w:r>
      <w:proofErr w:type="gramStart"/>
      <w:r w:rsidR="0063646B">
        <w:br/>
      </w:r>
      <w:r>
        <w:t>-</w:t>
      </w:r>
      <w:proofErr w:type="gramEnd"/>
      <w:r w:rsidR="0063646B">
        <w:t>обраща</w:t>
      </w:r>
      <w:r>
        <w:t>е</w:t>
      </w:r>
      <w:r w:rsidR="0063646B">
        <w:t>тся в суд по вопросам возмещения вреда, причиненного здоровью несовершеннолетнего, его имуществу, и (или) морального вреда в порядке, установленном законодательством Российской Федерации;</w:t>
      </w:r>
      <w:r w:rsidR="0063646B">
        <w:br/>
      </w:r>
      <w:r>
        <w:t>-</w:t>
      </w:r>
      <w:r w:rsidR="0063646B">
        <w:t>внос</w:t>
      </w:r>
      <w:r>
        <w:t>и</w:t>
      </w:r>
      <w:r w:rsidR="0063646B">
        <w:t>т в суды по месту нахождения специальных учебно-воспитательных учреждений закрытого типа совместно с администрацией указанных учреждений представления:</w:t>
      </w:r>
      <w:r w:rsidR="0063646B">
        <w:br/>
      </w:r>
      <w:r>
        <w:t xml:space="preserve">      </w:t>
      </w:r>
      <w:r w:rsidR="0063646B">
        <w:t xml:space="preserve">о продлении срока пребывания несовершеннолетнего в специальном учебно-воспитательном учреждении закрытого типа не позднее чем за один месяц до </w:t>
      </w:r>
      <w:proofErr w:type="gramStart"/>
      <w:r w:rsidR="0063646B">
        <w:t>истечения</w:t>
      </w:r>
      <w:proofErr w:type="gramEnd"/>
      <w:r w:rsidR="0063646B">
        <w:t xml:space="preserve"> установленного судом срока пребывания несовершеннолетнего в указанном учреждении;</w:t>
      </w:r>
      <w:r w:rsidR="0063646B">
        <w:br/>
      </w:r>
      <w:r>
        <w:t xml:space="preserve">      </w:t>
      </w:r>
      <w:proofErr w:type="gramStart"/>
      <w:r w:rsidR="0063646B">
        <w:t xml:space="preserve">о прекращении пребывания несовершеннолетнего в специальном учебно-воспитательном учреждении закрытого типа на основании заключения </w:t>
      </w:r>
      <w:proofErr w:type="spellStart"/>
      <w:r w:rsidR="0063646B">
        <w:t>психолого-медико-педагогической</w:t>
      </w:r>
      <w:proofErr w:type="spellEnd"/>
      <w:r w:rsidR="0063646B">
        <w:t xml:space="preserve"> комиссии указанного учреждения до истечения установленного судом срока, если несовершеннолетний не нуждается в дальнейшем применении этой меры воздействия (не ранее 6 месяцев со дня поступления несовершеннолетнего в специальное учебно-воспитательное учреждение закрытого типа) или в случае выявления у него заболеваний, препятствующих содержанию и обучению в специальном учебно-воспитательном</w:t>
      </w:r>
      <w:proofErr w:type="gramEnd"/>
      <w:r w:rsidR="0063646B">
        <w:t xml:space="preserve"> </w:t>
      </w:r>
      <w:proofErr w:type="gramStart"/>
      <w:r w:rsidR="0063646B">
        <w:t>учреждении закрытого типа;</w:t>
      </w:r>
      <w:r w:rsidR="0063646B">
        <w:br/>
      </w:r>
      <w:r>
        <w:t xml:space="preserve">      </w:t>
      </w:r>
      <w:r w:rsidR="0063646B">
        <w:t>о переводе несовершеннолетнего в другое специальное учебно-воспитательное учреждение закрытого типа в связи с возрастом, состоянием здоровья, а также в целях создания наиболее благоприятных условий для его реабилитации;</w:t>
      </w:r>
      <w:proofErr w:type="gramEnd"/>
      <w:r w:rsidR="0063646B">
        <w:br/>
      </w:r>
      <w:r>
        <w:t xml:space="preserve">      </w:t>
      </w:r>
      <w:r w:rsidR="0063646B">
        <w:t>о восстановлении срока пребывания несовершеннолетнего в специальном учебно-воспитательном учреждении закрытого типа в случае его самовольного ухода из указанного учреждения, невозвращения в указанное учреждение из отпуска, а также в других случаях уклонения несовершеннолетнего от пребывания в специальном учебно-воспитательном учреждении закрытого типа;</w:t>
      </w:r>
      <w:proofErr w:type="gramStart"/>
      <w:r w:rsidR="0063646B">
        <w:br/>
      </w:r>
      <w:r>
        <w:t>-</w:t>
      </w:r>
      <w:proofErr w:type="gramEnd"/>
      <w:r w:rsidR="0063646B">
        <w:t>да</w:t>
      </w:r>
      <w:r>
        <w:t>е</w:t>
      </w:r>
      <w:r w:rsidR="0063646B">
        <w:t>т совместно с соответствующей государственной инспекцией труда согласие на расторжение трудового договора с работниками в возрасте до 18 лет по инициативе работодателя (за исключением случаев ликвидации организации или прекращения деятельности индивидуального предпринимателя);</w:t>
      </w:r>
      <w:proofErr w:type="gramStart"/>
      <w:r w:rsidR="0063646B">
        <w:br/>
      </w:r>
      <w:r>
        <w:t>-</w:t>
      </w:r>
      <w:proofErr w:type="gramEnd"/>
      <w:r w:rsidR="0063646B">
        <w:t>участву</w:t>
      </w:r>
      <w:r>
        <w:t>е</w:t>
      </w:r>
      <w:r w:rsidR="0063646B">
        <w:t>т в разработке проектов нормативных правовых актов по вопросам защиты прав и законных интересов несовершеннолетних;</w:t>
      </w:r>
      <w:r w:rsidR="0063646B">
        <w:br/>
      </w:r>
      <w:r>
        <w:t>-</w:t>
      </w:r>
      <w:r w:rsidR="0063646B">
        <w:t>осуществля</w:t>
      </w:r>
      <w:r>
        <w:t>е</w:t>
      </w:r>
      <w:r w:rsidR="0063646B">
        <w:t>т иные полномочия, установленные законодательством Российской Федерации или субъекта Российской Федерации.</w:t>
      </w:r>
      <w:r w:rsidR="0063646B">
        <w:br/>
      </w:r>
    </w:p>
    <w:p w:rsidR="0063646B" w:rsidRDefault="00A2699E" w:rsidP="006070B7">
      <w:pPr>
        <w:pStyle w:val="formattext"/>
        <w:spacing w:before="0" w:beforeAutospacing="0" w:after="0" w:afterAutospacing="0"/>
      </w:pPr>
      <w:r>
        <w:t>7</w:t>
      </w:r>
      <w:r w:rsidR="0063646B">
        <w:t>. В состав комиссии входят председатель комиссии,  секретарь комиссии и члены комиссии.</w:t>
      </w:r>
      <w:r w:rsidR="0063646B">
        <w:br/>
        <w:t xml:space="preserve">Членами комиссии могут быть руководители (их заместители) органов и учреждений системы профилактики, представители иных государственных (муниципальных) органов и учреждений, представители общественных объединений, религиозных </w:t>
      </w:r>
      <w:proofErr w:type="spellStart"/>
      <w:r w:rsidR="0063646B">
        <w:t>конфессий</w:t>
      </w:r>
      <w:proofErr w:type="spellEnd"/>
      <w:r w:rsidR="0063646B">
        <w:t>, граждане, имеющие опыт работы с несовершеннолетними, депутаты соответствующих представительных органов, а также другие заинтересованные лица.</w:t>
      </w:r>
      <w:r w:rsidR="0063646B">
        <w:br/>
      </w:r>
    </w:p>
    <w:p w:rsidR="0063646B" w:rsidRDefault="00A2699E" w:rsidP="006070B7">
      <w:pPr>
        <w:pStyle w:val="formattext"/>
        <w:spacing w:before="0" w:beforeAutospacing="0" w:after="0" w:afterAutospacing="0"/>
      </w:pPr>
      <w:r>
        <w:t>8</w:t>
      </w:r>
      <w:r w:rsidR="0063646B">
        <w:t>. Председатель комиссии:</w:t>
      </w:r>
    </w:p>
    <w:p w:rsidR="0063646B" w:rsidRDefault="0063646B" w:rsidP="006070B7">
      <w:pPr>
        <w:pStyle w:val="formattext"/>
        <w:spacing w:before="0" w:beforeAutospacing="0" w:after="0" w:afterAutospacing="0"/>
      </w:pPr>
      <w:r>
        <w:t>а) осуществляет руководство деятельностью комиссии;</w:t>
      </w:r>
    </w:p>
    <w:p w:rsidR="0063646B" w:rsidRDefault="0063646B" w:rsidP="006070B7">
      <w:pPr>
        <w:pStyle w:val="formattext"/>
        <w:spacing w:before="0" w:beforeAutospacing="0" w:after="0" w:afterAutospacing="0"/>
      </w:pPr>
      <w:proofErr w:type="gramStart"/>
      <w:r>
        <w:t>б) председательствует на заседании комиссии и организует ее работу;</w:t>
      </w:r>
      <w:r>
        <w:br/>
        <w:t>в) имеет право решающего голоса при голосовании на заседании комиссии;</w:t>
      </w:r>
      <w:r>
        <w:br/>
        <w:t>г) представляет комиссию в государственных органах, органах местного самоуправления и иных организациях;</w:t>
      </w:r>
      <w:r>
        <w:br/>
      </w:r>
      <w:proofErr w:type="spellStart"/>
      <w:r>
        <w:t>д</w:t>
      </w:r>
      <w:proofErr w:type="spellEnd"/>
      <w:r>
        <w:t>) утверждает повестку заседания комиссии;</w:t>
      </w:r>
      <w:r>
        <w:br/>
        <w:t>е) назначает дату заседания комиссии;</w:t>
      </w:r>
      <w:r>
        <w:br/>
        <w:t>ж) дает секретарю комиссии, членам комиссии обязательные к исполнению поручения по вопросам, отнесенным к компетенции комиссии;</w:t>
      </w:r>
      <w:proofErr w:type="gramEnd"/>
      <w:r>
        <w:br/>
      </w:r>
      <w:proofErr w:type="spellStart"/>
      <w:r>
        <w:t>з</w:t>
      </w:r>
      <w:proofErr w:type="spellEnd"/>
      <w:r>
        <w:t>) представляет уполномоченным органам (должностным лицам) предложения по формированию персонального состава комиссии;</w:t>
      </w:r>
      <w:r>
        <w:br/>
        <w:t xml:space="preserve">и) осуществляет </w:t>
      </w:r>
      <w:proofErr w:type="gramStart"/>
      <w:r>
        <w:t>контроль за</w:t>
      </w:r>
      <w:proofErr w:type="gramEnd"/>
      <w:r>
        <w:t xml:space="preserve"> исполнением плана работы комиссии, подписывает постановления комиссии;</w:t>
      </w:r>
      <w:r>
        <w:br/>
        <w:t xml:space="preserve">к) обеспечивает представление установленной отчетности о работе по профилактике безнадзорности и правонарушений несовершеннолетних в порядке, установленном </w:t>
      </w:r>
      <w:r>
        <w:lastRenderedPageBreak/>
        <w:t>законодательством Российской Федерации и нормативными правовыми актами субъектов Российской Федерации.</w:t>
      </w:r>
      <w:r>
        <w:br/>
      </w:r>
    </w:p>
    <w:p w:rsidR="0063646B" w:rsidRDefault="00A2699E" w:rsidP="006070B7">
      <w:pPr>
        <w:pStyle w:val="formattext"/>
        <w:spacing w:before="0" w:beforeAutospacing="0" w:after="0" w:afterAutospacing="0"/>
      </w:pPr>
      <w:r>
        <w:t>9</w:t>
      </w:r>
      <w:r w:rsidR="0063646B">
        <w:t xml:space="preserve">. </w:t>
      </w:r>
      <w:proofErr w:type="gramStart"/>
      <w:r w:rsidR="0063646B">
        <w:t>Ответственный секретарь комиссии:</w:t>
      </w:r>
      <w:r w:rsidR="0063646B">
        <w:br/>
        <w:t>а) осуществляет подготовку материалов для рассмотрения на заседании комиссии;</w:t>
      </w:r>
      <w:r w:rsidR="0063646B">
        <w:br/>
        <w:t>б) выполняет поручения председателя и заместителя председателя комиссии;</w:t>
      </w:r>
      <w:r w:rsidR="0063646B">
        <w:br/>
        <w:t>в) отвечает за ведение делопроизводства комиссии;</w:t>
      </w:r>
      <w:r w:rsidR="0063646B">
        <w:br/>
        <w:t>г) оповещает членов комиссии и лиц, участвующих в заседании комиссии, о времени и месте заседания, проверяет их явку, знакомит с материалами по вопросам, вынесенным на рассмотрение комиссии;</w:t>
      </w:r>
      <w:proofErr w:type="gramEnd"/>
      <w:r w:rsidR="0063646B">
        <w:br/>
      </w:r>
      <w:proofErr w:type="spellStart"/>
      <w:r w:rsidR="0063646B">
        <w:t>д</w:t>
      </w:r>
      <w:proofErr w:type="spellEnd"/>
      <w:r w:rsidR="0063646B">
        <w:t>) осуществляет подготовку и оформление проектов постановлений, принимаемых комиссией по результатам рассмотрения соответствующего вопроса на заседании;</w:t>
      </w:r>
      <w:r w:rsidR="0063646B">
        <w:br/>
        <w:t>е) обеспечивает вручение копий постановлений комиссии.</w:t>
      </w:r>
      <w:r w:rsidR="0063646B">
        <w:br/>
      </w:r>
    </w:p>
    <w:p w:rsidR="0063646B" w:rsidRDefault="0063646B" w:rsidP="006070B7">
      <w:pPr>
        <w:pStyle w:val="formattext"/>
        <w:spacing w:before="0" w:beforeAutospacing="0" w:after="0" w:afterAutospacing="0"/>
      </w:pPr>
      <w:r>
        <w:t>1</w:t>
      </w:r>
      <w:r w:rsidR="00A2699E">
        <w:t>0</w:t>
      </w:r>
      <w:r>
        <w:t xml:space="preserve">. </w:t>
      </w:r>
      <w:proofErr w:type="gramStart"/>
      <w:r>
        <w:t>Члены комиссии обладают равными правами при рассмотрении и обсуждении вопросов (дел), отнесенных к компетенции комиссии, и осуществляют следующие функции:</w:t>
      </w:r>
      <w:r>
        <w:br/>
        <w:t>а) участвуют в заседании комиссии и его подготовке;</w:t>
      </w:r>
      <w:r>
        <w:br/>
        <w:t>б) предварительно (до заседания комиссии) знакомятся с материалами по вопросам, выносимым на ее рассмотрение;</w:t>
      </w:r>
      <w:r>
        <w:br/>
        <w:t>в) вносят предложения об отложении рассмотрения вопроса (дела) и о запросе дополнительных материалов по нему;</w:t>
      </w:r>
      <w:r>
        <w:br/>
      </w:r>
      <w:proofErr w:type="gramEnd"/>
    </w:p>
    <w:p w:rsidR="0063646B" w:rsidRDefault="0063646B" w:rsidP="006070B7">
      <w:pPr>
        <w:pStyle w:val="formattext"/>
        <w:spacing w:before="0" w:beforeAutospacing="0" w:after="0" w:afterAutospacing="0"/>
      </w:pPr>
      <w:r>
        <w:t>г) вносят предложения по совершенствованию работы по профилактике безнадзорности и правонарушений несовершеннолетних, защите их прав и законных интересов, выявлению и устранению причин и условий, способствующих безнадзорности и правонарушениям несовершеннолетних;</w:t>
      </w:r>
      <w:r>
        <w:br/>
      </w:r>
      <w:proofErr w:type="spellStart"/>
      <w:r>
        <w:t>д</w:t>
      </w:r>
      <w:proofErr w:type="spellEnd"/>
      <w:r>
        <w:t>) участвуют в обсуждении постановлений, принимаемых комиссией по рассматриваемым вопросам (делам), и голосуют при их принятии;</w:t>
      </w:r>
      <w:r>
        <w:br/>
        <w:t>е) составляют протоколы об административных правонарушениях в случаях и порядке, предусмотренных Кодексом Российской Федерации об административных п</w:t>
      </w:r>
      <w:r w:rsidR="00A2699E">
        <w:t>р</w:t>
      </w:r>
      <w:r>
        <w:t>авонарушениях;</w:t>
      </w:r>
      <w:r>
        <w:br/>
      </w:r>
      <w:proofErr w:type="gramStart"/>
      <w:r>
        <w:t>ж) посещают организации, обеспечивающие реализацию несовершеннолетними их прав на образование, труд, отдых, охрану здоровья и медицинскую помощь, жилище и иных прав, в целях проверки поступивших в комиссию сообщений о нарушении прав и законных интересов несовершеннолетних, наличии угрозы в отношении их жизни и здоровья, ставших известными случаях применения насилия и других форм жестокого обращения с несовершеннолетними, а также в целях выявления</w:t>
      </w:r>
      <w:proofErr w:type="gramEnd"/>
      <w:r>
        <w:t xml:space="preserve"> причин и условий, способствовавших нарушению прав и законных интересов несовершеннолетних, их безнадзорности и совершению правонарушений;</w:t>
      </w:r>
      <w:r>
        <w:br/>
      </w:r>
      <w:proofErr w:type="spellStart"/>
      <w:r>
        <w:t>з</w:t>
      </w:r>
      <w:proofErr w:type="spellEnd"/>
      <w:r>
        <w:t>) выполняют поручения председателя комиссии.</w:t>
      </w:r>
      <w:r>
        <w:br/>
      </w:r>
    </w:p>
    <w:p w:rsidR="0063646B" w:rsidRDefault="0063646B" w:rsidP="006070B7">
      <w:pPr>
        <w:pStyle w:val="formattext"/>
        <w:spacing w:before="0" w:beforeAutospacing="0" w:after="0" w:afterAutospacing="0"/>
      </w:pPr>
      <w:r>
        <w:t>1</w:t>
      </w:r>
      <w:r w:rsidR="00A2699E">
        <w:t>1</w:t>
      </w:r>
      <w:r>
        <w:t>. Председатель комиссии несет персональную ответственность за организацию работы комиссии и представление отчетности о состоянии профилактики безнадзорности и правонарушений несовершеннолетних в соответствии с законодательством Российской Федерации и законодательством субъекта Российской Федерации.</w:t>
      </w:r>
      <w:r>
        <w:br/>
      </w:r>
    </w:p>
    <w:p w:rsidR="0063646B" w:rsidRDefault="0063646B" w:rsidP="006070B7">
      <w:pPr>
        <w:pStyle w:val="formattext"/>
        <w:spacing w:before="0" w:beforeAutospacing="0" w:after="0" w:afterAutospacing="0"/>
      </w:pPr>
      <w:r>
        <w:t>1</w:t>
      </w:r>
      <w:r w:rsidR="00A2699E">
        <w:t>2</w:t>
      </w:r>
      <w:r>
        <w:t>. Заседания комиссии проводятся в соответствии с планами работы, а также по мере необходимости.</w:t>
      </w:r>
      <w:r>
        <w:br/>
      </w:r>
    </w:p>
    <w:p w:rsidR="0063646B" w:rsidRDefault="0063646B" w:rsidP="006070B7">
      <w:pPr>
        <w:pStyle w:val="formattext"/>
        <w:spacing w:before="0" w:beforeAutospacing="0" w:after="0" w:afterAutospacing="0"/>
      </w:pPr>
      <w:r>
        <w:t>1</w:t>
      </w:r>
      <w:r w:rsidR="00A2699E">
        <w:t>3</w:t>
      </w:r>
      <w:r>
        <w:t>. Заседание комиссии считается правомочным, если на нем присутствует не менее половины ее членов. Члены комиссии участвуют в ее заседаниях без права замены.</w:t>
      </w:r>
      <w:r>
        <w:br/>
      </w:r>
    </w:p>
    <w:p w:rsidR="0063646B" w:rsidRDefault="0063646B" w:rsidP="006070B7">
      <w:pPr>
        <w:pStyle w:val="formattext"/>
        <w:spacing w:before="0" w:beforeAutospacing="0" w:after="0" w:afterAutospacing="0"/>
      </w:pPr>
      <w:r>
        <w:t>1</w:t>
      </w:r>
      <w:r w:rsidR="00A2699E">
        <w:t>4</w:t>
      </w:r>
      <w:r>
        <w:t>. На заседании комиссии председательствует ее председатель.</w:t>
      </w:r>
      <w:r>
        <w:br/>
      </w:r>
    </w:p>
    <w:p w:rsidR="0063646B" w:rsidRDefault="0063646B" w:rsidP="006070B7">
      <w:pPr>
        <w:pStyle w:val="formattext"/>
        <w:spacing w:before="0" w:beforeAutospacing="0" w:after="0" w:afterAutospacing="0"/>
      </w:pPr>
      <w:r>
        <w:t>1</w:t>
      </w:r>
      <w:r w:rsidR="00A2699E">
        <w:t>5</w:t>
      </w:r>
      <w:r>
        <w:t>. Решения комиссии принимаются большинством голосов присутствующих на заседании членов комиссии.</w:t>
      </w:r>
      <w:r>
        <w:br/>
      </w:r>
    </w:p>
    <w:p w:rsidR="0063646B" w:rsidRDefault="0063646B" w:rsidP="006070B7">
      <w:pPr>
        <w:pStyle w:val="formattext"/>
        <w:spacing w:before="0" w:beforeAutospacing="0" w:after="0" w:afterAutospacing="0"/>
      </w:pPr>
      <w:r>
        <w:lastRenderedPageBreak/>
        <w:t>1</w:t>
      </w:r>
      <w:r w:rsidR="00A2699E">
        <w:t>6</w:t>
      </w:r>
      <w:r>
        <w:t>. Протокол заседания комиссии подписывается председательствующим на заседании комиссии и секретарем заседания комиссии.</w:t>
      </w:r>
      <w:r>
        <w:br/>
      </w:r>
    </w:p>
    <w:p w:rsidR="0063646B" w:rsidRDefault="0063646B" w:rsidP="006070B7">
      <w:pPr>
        <w:pStyle w:val="formattext"/>
        <w:spacing w:before="0" w:beforeAutospacing="0" w:after="0" w:afterAutospacing="0"/>
      </w:pPr>
      <w:r>
        <w:t>1</w:t>
      </w:r>
      <w:r w:rsidR="00CD4C3D">
        <w:t>7</w:t>
      </w:r>
      <w:r>
        <w:t>. Комиссия принимает решения, в которых указываются:</w:t>
      </w:r>
      <w:r>
        <w:br/>
      </w:r>
    </w:p>
    <w:p w:rsidR="0063646B" w:rsidRDefault="0063646B" w:rsidP="006070B7">
      <w:pPr>
        <w:pStyle w:val="formattext"/>
        <w:spacing w:before="0" w:beforeAutospacing="0" w:after="0" w:afterAutospacing="0"/>
      </w:pPr>
      <w:proofErr w:type="gramStart"/>
      <w:r>
        <w:t>а) наименование комиссии;</w:t>
      </w:r>
      <w:r>
        <w:br/>
        <w:t>б) дата;</w:t>
      </w:r>
      <w:r>
        <w:br/>
        <w:t>в) время и место проведения заседания;</w:t>
      </w:r>
      <w:r>
        <w:br/>
        <w:t>г) сведения о присутствующих и отсутствующих членах комиссии;</w:t>
      </w:r>
      <w:r>
        <w:br/>
      </w:r>
      <w:proofErr w:type="spellStart"/>
      <w:r>
        <w:t>д</w:t>
      </w:r>
      <w:proofErr w:type="spellEnd"/>
      <w:r>
        <w:t>) сведения об иных лицах, присутствующих на заседании;</w:t>
      </w:r>
      <w:r>
        <w:br/>
        <w:t>е) вопрос повестки дня, по которому вынесено постановление;</w:t>
      </w:r>
      <w:r>
        <w:br/>
        <w:t>ж) содержание рассматриваемого вопроса;</w:t>
      </w:r>
      <w:r>
        <w:br/>
      </w:r>
      <w:proofErr w:type="spellStart"/>
      <w:r>
        <w:t>з</w:t>
      </w:r>
      <w:proofErr w:type="spellEnd"/>
      <w:r>
        <w:t>) выявленные по рассматриваемому вопросу нарушения прав и законных интересов несовершеннолетних (при их наличии);</w:t>
      </w:r>
      <w:proofErr w:type="gramEnd"/>
      <w:r>
        <w:br/>
        <w:t>и) сведения о выявленных причинах и условиях, способствующих безнадзорности, беспризорности, правонарушениям и антиобщественным действиям несовершеннолетних (при их наличии);</w:t>
      </w:r>
      <w:r>
        <w:br/>
        <w:t>к) решение, принятое по рассматриваемому вопросу;</w:t>
      </w:r>
      <w:r>
        <w:br/>
        <w:t>л) меры, направленные на устранение причин и условий, способствующих безнадзорности, беспризорности, правонарушениям и антиобщественным действиям несовершеннолетних, которые должны предпринять соответствующие органы или учреждения системы профилактики;</w:t>
      </w:r>
      <w:r>
        <w:br/>
      </w:r>
    </w:p>
    <w:p w:rsidR="0063646B" w:rsidRDefault="0063646B" w:rsidP="006070B7">
      <w:pPr>
        <w:pStyle w:val="formattext"/>
        <w:spacing w:before="0" w:beforeAutospacing="0" w:after="0" w:afterAutospacing="0"/>
      </w:pPr>
      <w:r>
        <w:t>м) сроки, в течение которых должны быть приняты меры, направленные на устранение причин и условий, способствующих безнадзорности, беспризорности, правонарушениям и антиобщественным действиям несовершеннолетних.</w:t>
      </w:r>
      <w:r>
        <w:br/>
      </w:r>
    </w:p>
    <w:p w:rsidR="0063646B" w:rsidRDefault="00CD4C3D" w:rsidP="006070B7">
      <w:pPr>
        <w:pStyle w:val="formattext"/>
        <w:spacing w:before="0" w:beforeAutospacing="0" w:after="0" w:afterAutospacing="0"/>
      </w:pPr>
      <w:r>
        <w:t>18</w:t>
      </w:r>
      <w:r w:rsidR="0063646B">
        <w:t xml:space="preserve">. </w:t>
      </w:r>
      <w:r>
        <w:t>Реше</w:t>
      </w:r>
      <w:r w:rsidR="0063646B">
        <w:t>ния комиссии направляются членам комиссии, в органы и учреждения системы профилактики и иным заинтересованным лицам и организациям.</w:t>
      </w:r>
      <w:r w:rsidR="0063646B">
        <w:br/>
      </w:r>
    </w:p>
    <w:p w:rsidR="0063646B" w:rsidRDefault="0063646B" w:rsidP="006070B7">
      <w:pPr>
        <w:pStyle w:val="formattext"/>
        <w:spacing w:before="0" w:beforeAutospacing="0" w:after="0" w:afterAutospacing="0"/>
      </w:pPr>
      <w:r>
        <w:t>1</w:t>
      </w:r>
      <w:r w:rsidR="00CD4C3D">
        <w:t>9</w:t>
      </w:r>
      <w:r>
        <w:t xml:space="preserve">. </w:t>
      </w:r>
      <w:r w:rsidR="00CD4C3D">
        <w:t>Реш</w:t>
      </w:r>
      <w:r>
        <w:t xml:space="preserve">ения, принятые комиссией, обязательны для исполнения органами и </w:t>
      </w:r>
      <w:r w:rsidR="00CD4C3D">
        <w:t>у</w:t>
      </w:r>
      <w:r>
        <w:t>чреждениями системы профилактики.</w:t>
      </w:r>
      <w:r>
        <w:br/>
      </w:r>
    </w:p>
    <w:p w:rsidR="0063646B" w:rsidRDefault="0063646B" w:rsidP="006070B7">
      <w:pPr>
        <w:pStyle w:val="formattext"/>
        <w:spacing w:before="0" w:beforeAutospacing="0" w:after="0" w:afterAutospacing="0"/>
      </w:pPr>
      <w:r>
        <w:t>2</w:t>
      </w:r>
      <w:r w:rsidR="00CD4C3D">
        <w:t>0</w:t>
      </w:r>
      <w:r>
        <w:t>. Органы и учреждения системы профилактики обязаны сообщить комиссии о мерах, принятых по исполнению постановления, в указанный в нем срок.</w:t>
      </w:r>
      <w:r>
        <w:br/>
      </w:r>
    </w:p>
    <w:p w:rsidR="0063646B" w:rsidRDefault="0063646B" w:rsidP="00CD4C3D">
      <w:pPr>
        <w:pStyle w:val="formattext"/>
        <w:spacing w:before="0" w:beforeAutospacing="0" w:after="0" w:afterAutospacing="0"/>
      </w:pPr>
      <w:r>
        <w:t>2</w:t>
      </w:r>
      <w:r w:rsidR="00CD4C3D">
        <w:t>1</w:t>
      </w:r>
      <w:r>
        <w:t xml:space="preserve">. </w:t>
      </w:r>
      <w:r w:rsidR="00CD4C3D">
        <w:t>Реш</w:t>
      </w:r>
      <w:r>
        <w:t>ение комиссии может быть обжаловано в порядке, установленном законодательством Российской Федерации.</w:t>
      </w:r>
      <w:r>
        <w:br/>
      </w:r>
      <w:r>
        <w:br/>
      </w:r>
    </w:p>
    <w:p w:rsidR="005A635E" w:rsidRPr="005A635E" w:rsidRDefault="005A635E" w:rsidP="006070B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5A635E" w:rsidRPr="005A635E" w:rsidSect="00643DC6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02C00"/>
    <w:multiLevelType w:val="hybridMultilevel"/>
    <w:tmpl w:val="48E61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characterSpacingControl w:val="doNotCompress"/>
  <w:compat/>
  <w:rsids>
    <w:rsidRoot w:val="00247804"/>
    <w:rsid w:val="00003D9E"/>
    <w:rsid w:val="00005F7B"/>
    <w:rsid w:val="0001010B"/>
    <w:rsid w:val="0001361F"/>
    <w:rsid w:val="000175B0"/>
    <w:rsid w:val="00020DEC"/>
    <w:rsid w:val="00022664"/>
    <w:rsid w:val="00022C1C"/>
    <w:rsid w:val="00031269"/>
    <w:rsid w:val="00035464"/>
    <w:rsid w:val="00035D18"/>
    <w:rsid w:val="00040B47"/>
    <w:rsid w:val="00042CE9"/>
    <w:rsid w:val="000443B9"/>
    <w:rsid w:val="00052760"/>
    <w:rsid w:val="00056294"/>
    <w:rsid w:val="00063054"/>
    <w:rsid w:val="00065C2A"/>
    <w:rsid w:val="000712A2"/>
    <w:rsid w:val="00072938"/>
    <w:rsid w:val="00073558"/>
    <w:rsid w:val="00074A86"/>
    <w:rsid w:val="00076482"/>
    <w:rsid w:val="00076B0A"/>
    <w:rsid w:val="00082780"/>
    <w:rsid w:val="000869E8"/>
    <w:rsid w:val="000928D0"/>
    <w:rsid w:val="00097E04"/>
    <w:rsid w:val="000B2A3F"/>
    <w:rsid w:val="000B34B6"/>
    <w:rsid w:val="000B7052"/>
    <w:rsid w:val="000C07E8"/>
    <w:rsid w:val="000C2845"/>
    <w:rsid w:val="000C5F52"/>
    <w:rsid w:val="000C6204"/>
    <w:rsid w:val="000C7C6E"/>
    <w:rsid w:val="000D13AD"/>
    <w:rsid w:val="000D15DF"/>
    <w:rsid w:val="000D5129"/>
    <w:rsid w:val="000D6730"/>
    <w:rsid w:val="000D6AB1"/>
    <w:rsid w:val="000E041D"/>
    <w:rsid w:val="000E053F"/>
    <w:rsid w:val="000E3790"/>
    <w:rsid w:val="000E3877"/>
    <w:rsid w:val="000E577E"/>
    <w:rsid w:val="000E702F"/>
    <w:rsid w:val="000F3CAE"/>
    <w:rsid w:val="000F3DB7"/>
    <w:rsid w:val="00106D91"/>
    <w:rsid w:val="00107789"/>
    <w:rsid w:val="00110B14"/>
    <w:rsid w:val="00110B77"/>
    <w:rsid w:val="001269F6"/>
    <w:rsid w:val="00133D79"/>
    <w:rsid w:val="00137212"/>
    <w:rsid w:val="001429AD"/>
    <w:rsid w:val="001449E5"/>
    <w:rsid w:val="001515BB"/>
    <w:rsid w:val="001519D1"/>
    <w:rsid w:val="001575BE"/>
    <w:rsid w:val="00163DEB"/>
    <w:rsid w:val="00167A41"/>
    <w:rsid w:val="0017518C"/>
    <w:rsid w:val="001815E2"/>
    <w:rsid w:val="001833E5"/>
    <w:rsid w:val="00186A51"/>
    <w:rsid w:val="00187056"/>
    <w:rsid w:val="00190F1C"/>
    <w:rsid w:val="0019177A"/>
    <w:rsid w:val="00193A1B"/>
    <w:rsid w:val="00193A61"/>
    <w:rsid w:val="001950AD"/>
    <w:rsid w:val="001A17D3"/>
    <w:rsid w:val="001A25F2"/>
    <w:rsid w:val="001A5AB4"/>
    <w:rsid w:val="001B2670"/>
    <w:rsid w:val="001B2BEA"/>
    <w:rsid w:val="001C1B12"/>
    <w:rsid w:val="001C2338"/>
    <w:rsid w:val="001C4716"/>
    <w:rsid w:val="001C4888"/>
    <w:rsid w:val="001D1455"/>
    <w:rsid w:val="001D6762"/>
    <w:rsid w:val="001E2725"/>
    <w:rsid w:val="001E5081"/>
    <w:rsid w:val="001F1F83"/>
    <w:rsid w:val="001F3693"/>
    <w:rsid w:val="00203BE6"/>
    <w:rsid w:val="002051AA"/>
    <w:rsid w:val="00212F46"/>
    <w:rsid w:val="00213F41"/>
    <w:rsid w:val="00220444"/>
    <w:rsid w:val="00222931"/>
    <w:rsid w:val="00230A5B"/>
    <w:rsid w:val="00232A60"/>
    <w:rsid w:val="002379F6"/>
    <w:rsid w:val="00241A51"/>
    <w:rsid w:val="00244995"/>
    <w:rsid w:val="00244AFC"/>
    <w:rsid w:val="00245AA4"/>
    <w:rsid w:val="00247804"/>
    <w:rsid w:val="00252452"/>
    <w:rsid w:val="00254D23"/>
    <w:rsid w:val="002573E8"/>
    <w:rsid w:val="00261AA8"/>
    <w:rsid w:val="00262450"/>
    <w:rsid w:val="002650BF"/>
    <w:rsid w:val="00265D35"/>
    <w:rsid w:val="00267C04"/>
    <w:rsid w:val="00271146"/>
    <w:rsid w:val="002723A4"/>
    <w:rsid w:val="002740D8"/>
    <w:rsid w:val="00276444"/>
    <w:rsid w:val="002808A2"/>
    <w:rsid w:val="002904E7"/>
    <w:rsid w:val="00295A3B"/>
    <w:rsid w:val="00295DB5"/>
    <w:rsid w:val="00297ACD"/>
    <w:rsid w:val="002A22CF"/>
    <w:rsid w:val="002A2C5C"/>
    <w:rsid w:val="002A5993"/>
    <w:rsid w:val="002A6BFF"/>
    <w:rsid w:val="002A78AD"/>
    <w:rsid w:val="002A7F9B"/>
    <w:rsid w:val="002B2E6B"/>
    <w:rsid w:val="002B4FB9"/>
    <w:rsid w:val="002B7A06"/>
    <w:rsid w:val="002B7B6B"/>
    <w:rsid w:val="002C5844"/>
    <w:rsid w:val="002C6E28"/>
    <w:rsid w:val="002D05EA"/>
    <w:rsid w:val="002D4FAA"/>
    <w:rsid w:val="002D63D3"/>
    <w:rsid w:val="002E0AEB"/>
    <w:rsid w:val="002E4269"/>
    <w:rsid w:val="002E6A95"/>
    <w:rsid w:val="002F48B7"/>
    <w:rsid w:val="002F5580"/>
    <w:rsid w:val="0030049D"/>
    <w:rsid w:val="00301AA8"/>
    <w:rsid w:val="00306C07"/>
    <w:rsid w:val="00310235"/>
    <w:rsid w:val="00311E42"/>
    <w:rsid w:val="00315775"/>
    <w:rsid w:val="00320C21"/>
    <w:rsid w:val="003232D5"/>
    <w:rsid w:val="00331F23"/>
    <w:rsid w:val="0033753F"/>
    <w:rsid w:val="00341013"/>
    <w:rsid w:val="00353EDB"/>
    <w:rsid w:val="00357256"/>
    <w:rsid w:val="00360076"/>
    <w:rsid w:val="00362895"/>
    <w:rsid w:val="00363D81"/>
    <w:rsid w:val="00372341"/>
    <w:rsid w:val="00373EAA"/>
    <w:rsid w:val="00374174"/>
    <w:rsid w:val="00374450"/>
    <w:rsid w:val="0037455B"/>
    <w:rsid w:val="003757A0"/>
    <w:rsid w:val="003823F1"/>
    <w:rsid w:val="00386515"/>
    <w:rsid w:val="003877B6"/>
    <w:rsid w:val="00395E08"/>
    <w:rsid w:val="00396281"/>
    <w:rsid w:val="003A06F1"/>
    <w:rsid w:val="003A484B"/>
    <w:rsid w:val="003A53F3"/>
    <w:rsid w:val="003A5562"/>
    <w:rsid w:val="003B318B"/>
    <w:rsid w:val="003C2F89"/>
    <w:rsid w:val="003C3910"/>
    <w:rsid w:val="003C5368"/>
    <w:rsid w:val="003C69FF"/>
    <w:rsid w:val="003E3E8D"/>
    <w:rsid w:val="003F2092"/>
    <w:rsid w:val="003F57B4"/>
    <w:rsid w:val="003F68E9"/>
    <w:rsid w:val="003F78E0"/>
    <w:rsid w:val="0041290C"/>
    <w:rsid w:val="00417561"/>
    <w:rsid w:val="0041789B"/>
    <w:rsid w:val="00417C27"/>
    <w:rsid w:val="0042086F"/>
    <w:rsid w:val="0042106E"/>
    <w:rsid w:val="00422BA1"/>
    <w:rsid w:val="004338FD"/>
    <w:rsid w:val="00453E40"/>
    <w:rsid w:val="00457B3A"/>
    <w:rsid w:val="00461A6E"/>
    <w:rsid w:val="00474AB5"/>
    <w:rsid w:val="00474CAC"/>
    <w:rsid w:val="004809B4"/>
    <w:rsid w:val="00483437"/>
    <w:rsid w:val="004902E5"/>
    <w:rsid w:val="004A05A2"/>
    <w:rsid w:val="004A09AC"/>
    <w:rsid w:val="004A1DEA"/>
    <w:rsid w:val="004A650D"/>
    <w:rsid w:val="004B61F0"/>
    <w:rsid w:val="004B78C7"/>
    <w:rsid w:val="004C259A"/>
    <w:rsid w:val="004C5C9E"/>
    <w:rsid w:val="004C6794"/>
    <w:rsid w:val="004D16C4"/>
    <w:rsid w:val="004D4948"/>
    <w:rsid w:val="004E14B8"/>
    <w:rsid w:val="004E1B65"/>
    <w:rsid w:val="004E29BB"/>
    <w:rsid w:val="004E7E66"/>
    <w:rsid w:val="004E7F38"/>
    <w:rsid w:val="00513971"/>
    <w:rsid w:val="00522166"/>
    <w:rsid w:val="00522DE9"/>
    <w:rsid w:val="00530376"/>
    <w:rsid w:val="00531CAD"/>
    <w:rsid w:val="0053211C"/>
    <w:rsid w:val="005326E4"/>
    <w:rsid w:val="00534289"/>
    <w:rsid w:val="00536B59"/>
    <w:rsid w:val="00541461"/>
    <w:rsid w:val="00543E2E"/>
    <w:rsid w:val="00543E45"/>
    <w:rsid w:val="00546075"/>
    <w:rsid w:val="00546C73"/>
    <w:rsid w:val="005519C6"/>
    <w:rsid w:val="00552926"/>
    <w:rsid w:val="00555919"/>
    <w:rsid w:val="005563BE"/>
    <w:rsid w:val="00556A2F"/>
    <w:rsid w:val="005637DC"/>
    <w:rsid w:val="00564735"/>
    <w:rsid w:val="00570DCD"/>
    <w:rsid w:val="00570E78"/>
    <w:rsid w:val="0057260A"/>
    <w:rsid w:val="005839B0"/>
    <w:rsid w:val="00585376"/>
    <w:rsid w:val="005855D2"/>
    <w:rsid w:val="005904C9"/>
    <w:rsid w:val="00590EF9"/>
    <w:rsid w:val="005A309D"/>
    <w:rsid w:val="005A635E"/>
    <w:rsid w:val="005A7B9A"/>
    <w:rsid w:val="005C25E7"/>
    <w:rsid w:val="005C2E3F"/>
    <w:rsid w:val="005C3862"/>
    <w:rsid w:val="005D24BC"/>
    <w:rsid w:val="005E09F8"/>
    <w:rsid w:val="005F584F"/>
    <w:rsid w:val="005F5A7C"/>
    <w:rsid w:val="005F5AB8"/>
    <w:rsid w:val="005F7145"/>
    <w:rsid w:val="006014B1"/>
    <w:rsid w:val="00601BC0"/>
    <w:rsid w:val="00601C05"/>
    <w:rsid w:val="00604F69"/>
    <w:rsid w:val="006070B7"/>
    <w:rsid w:val="00614C84"/>
    <w:rsid w:val="0061594A"/>
    <w:rsid w:val="0062148B"/>
    <w:rsid w:val="006261F4"/>
    <w:rsid w:val="006329E9"/>
    <w:rsid w:val="00633038"/>
    <w:rsid w:val="0063410E"/>
    <w:rsid w:val="00634D6F"/>
    <w:rsid w:val="0063646B"/>
    <w:rsid w:val="00641181"/>
    <w:rsid w:val="00641774"/>
    <w:rsid w:val="00643DC6"/>
    <w:rsid w:val="00651B1E"/>
    <w:rsid w:val="00653E79"/>
    <w:rsid w:val="0066515D"/>
    <w:rsid w:val="00673B4C"/>
    <w:rsid w:val="00675B7B"/>
    <w:rsid w:val="0067660B"/>
    <w:rsid w:val="00685BC2"/>
    <w:rsid w:val="006877DC"/>
    <w:rsid w:val="00687A5F"/>
    <w:rsid w:val="006923CC"/>
    <w:rsid w:val="0069721D"/>
    <w:rsid w:val="006A176E"/>
    <w:rsid w:val="006A6D96"/>
    <w:rsid w:val="006B392C"/>
    <w:rsid w:val="006B43E3"/>
    <w:rsid w:val="006C043B"/>
    <w:rsid w:val="006C0AED"/>
    <w:rsid w:val="006D21A1"/>
    <w:rsid w:val="006D33C7"/>
    <w:rsid w:val="006D598F"/>
    <w:rsid w:val="006D7C73"/>
    <w:rsid w:val="006E03AD"/>
    <w:rsid w:val="006E3522"/>
    <w:rsid w:val="006E3A2F"/>
    <w:rsid w:val="006F6CA1"/>
    <w:rsid w:val="00701C02"/>
    <w:rsid w:val="007058B8"/>
    <w:rsid w:val="00710428"/>
    <w:rsid w:val="0071194C"/>
    <w:rsid w:val="00711F4F"/>
    <w:rsid w:val="0071320A"/>
    <w:rsid w:val="00713505"/>
    <w:rsid w:val="00714584"/>
    <w:rsid w:val="0071478D"/>
    <w:rsid w:val="0071536F"/>
    <w:rsid w:val="00715D71"/>
    <w:rsid w:val="00717623"/>
    <w:rsid w:val="0071769F"/>
    <w:rsid w:val="0072737B"/>
    <w:rsid w:val="00731A3D"/>
    <w:rsid w:val="007351B6"/>
    <w:rsid w:val="00743A41"/>
    <w:rsid w:val="00745AE6"/>
    <w:rsid w:val="007502C2"/>
    <w:rsid w:val="00752AC3"/>
    <w:rsid w:val="0075373D"/>
    <w:rsid w:val="00754DB2"/>
    <w:rsid w:val="00756BAF"/>
    <w:rsid w:val="007603B1"/>
    <w:rsid w:val="00763127"/>
    <w:rsid w:val="0076463A"/>
    <w:rsid w:val="00765857"/>
    <w:rsid w:val="00767884"/>
    <w:rsid w:val="00767BA1"/>
    <w:rsid w:val="00783D92"/>
    <w:rsid w:val="00786BBC"/>
    <w:rsid w:val="007A10D2"/>
    <w:rsid w:val="007A1E2E"/>
    <w:rsid w:val="007B0D3B"/>
    <w:rsid w:val="007B395B"/>
    <w:rsid w:val="007B3DEF"/>
    <w:rsid w:val="007C4E27"/>
    <w:rsid w:val="007D1923"/>
    <w:rsid w:val="007D2073"/>
    <w:rsid w:val="007D248E"/>
    <w:rsid w:val="007D5B79"/>
    <w:rsid w:val="007E6A03"/>
    <w:rsid w:val="007F0102"/>
    <w:rsid w:val="007F3D7A"/>
    <w:rsid w:val="007F43EF"/>
    <w:rsid w:val="007F6A80"/>
    <w:rsid w:val="007F795B"/>
    <w:rsid w:val="0080045D"/>
    <w:rsid w:val="00812B67"/>
    <w:rsid w:val="0081562A"/>
    <w:rsid w:val="00816752"/>
    <w:rsid w:val="00820759"/>
    <w:rsid w:val="00823E3C"/>
    <w:rsid w:val="00833BE4"/>
    <w:rsid w:val="00835D1E"/>
    <w:rsid w:val="00840EB0"/>
    <w:rsid w:val="008425B9"/>
    <w:rsid w:val="008434CC"/>
    <w:rsid w:val="00851759"/>
    <w:rsid w:val="0085540A"/>
    <w:rsid w:val="00860900"/>
    <w:rsid w:val="00860A2A"/>
    <w:rsid w:val="00862EE2"/>
    <w:rsid w:val="008676CF"/>
    <w:rsid w:val="00870D36"/>
    <w:rsid w:val="0087358A"/>
    <w:rsid w:val="00877D65"/>
    <w:rsid w:val="00885701"/>
    <w:rsid w:val="00887390"/>
    <w:rsid w:val="0089165C"/>
    <w:rsid w:val="00894097"/>
    <w:rsid w:val="008940F5"/>
    <w:rsid w:val="00894FEE"/>
    <w:rsid w:val="008962C1"/>
    <w:rsid w:val="00896F2C"/>
    <w:rsid w:val="008A0C3C"/>
    <w:rsid w:val="008A3872"/>
    <w:rsid w:val="008A39EA"/>
    <w:rsid w:val="008A50A7"/>
    <w:rsid w:val="008A604D"/>
    <w:rsid w:val="008B4D19"/>
    <w:rsid w:val="008B5543"/>
    <w:rsid w:val="008B694A"/>
    <w:rsid w:val="008B7B69"/>
    <w:rsid w:val="008C2136"/>
    <w:rsid w:val="008C5440"/>
    <w:rsid w:val="008D4827"/>
    <w:rsid w:val="008D693A"/>
    <w:rsid w:val="008D72BF"/>
    <w:rsid w:val="008E7BAA"/>
    <w:rsid w:val="008F2013"/>
    <w:rsid w:val="008F272A"/>
    <w:rsid w:val="008F668E"/>
    <w:rsid w:val="0090126D"/>
    <w:rsid w:val="00905800"/>
    <w:rsid w:val="00905A8B"/>
    <w:rsid w:val="00910369"/>
    <w:rsid w:val="0091784C"/>
    <w:rsid w:val="00921248"/>
    <w:rsid w:val="009304AB"/>
    <w:rsid w:val="00931808"/>
    <w:rsid w:val="00934393"/>
    <w:rsid w:val="00937509"/>
    <w:rsid w:val="0094048C"/>
    <w:rsid w:val="00940845"/>
    <w:rsid w:val="00942215"/>
    <w:rsid w:val="0094504A"/>
    <w:rsid w:val="00951DA0"/>
    <w:rsid w:val="00953350"/>
    <w:rsid w:val="00955065"/>
    <w:rsid w:val="00961883"/>
    <w:rsid w:val="009819F6"/>
    <w:rsid w:val="00985E76"/>
    <w:rsid w:val="009877A6"/>
    <w:rsid w:val="00994CC7"/>
    <w:rsid w:val="009A3138"/>
    <w:rsid w:val="009A3298"/>
    <w:rsid w:val="009A729E"/>
    <w:rsid w:val="009B3F14"/>
    <w:rsid w:val="009C2502"/>
    <w:rsid w:val="009C570A"/>
    <w:rsid w:val="009D31A4"/>
    <w:rsid w:val="009E3028"/>
    <w:rsid w:val="009F1521"/>
    <w:rsid w:val="009F3A45"/>
    <w:rsid w:val="009F5FE9"/>
    <w:rsid w:val="00A039E5"/>
    <w:rsid w:val="00A03B89"/>
    <w:rsid w:val="00A05A71"/>
    <w:rsid w:val="00A12CFE"/>
    <w:rsid w:val="00A1478C"/>
    <w:rsid w:val="00A1664A"/>
    <w:rsid w:val="00A17757"/>
    <w:rsid w:val="00A23779"/>
    <w:rsid w:val="00A2407D"/>
    <w:rsid w:val="00A257A4"/>
    <w:rsid w:val="00A26690"/>
    <w:rsid w:val="00A2699E"/>
    <w:rsid w:val="00A328C0"/>
    <w:rsid w:val="00A32901"/>
    <w:rsid w:val="00A41044"/>
    <w:rsid w:val="00A42470"/>
    <w:rsid w:val="00A4309B"/>
    <w:rsid w:val="00A436DD"/>
    <w:rsid w:val="00A4681B"/>
    <w:rsid w:val="00A46836"/>
    <w:rsid w:val="00A5460C"/>
    <w:rsid w:val="00A61038"/>
    <w:rsid w:val="00A72421"/>
    <w:rsid w:val="00A83560"/>
    <w:rsid w:val="00A874AE"/>
    <w:rsid w:val="00A91CE2"/>
    <w:rsid w:val="00A931F1"/>
    <w:rsid w:val="00AA3D12"/>
    <w:rsid w:val="00AB0A48"/>
    <w:rsid w:val="00AB0E91"/>
    <w:rsid w:val="00AB272B"/>
    <w:rsid w:val="00AB7262"/>
    <w:rsid w:val="00AC1FBD"/>
    <w:rsid w:val="00AC273A"/>
    <w:rsid w:val="00AC2971"/>
    <w:rsid w:val="00AC4910"/>
    <w:rsid w:val="00AC7830"/>
    <w:rsid w:val="00AD311C"/>
    <w:rsid w:val="00AD32F3"/>
    <w:rsid w:val="00AD3719"/>
    <w:rsid w:val="00AD61D2"/>
    <w:rsid w:val="00AD705D"/>
    <w:rsid w:val="00AE25D2"/>
    <w:rsid w:val="00AE3E33"/>
    <w:rsid w:val="00AF6686"/>
    <w:rsid w:val="00B0013A"/>
    <w:rsid w:val="00B00AFB"/>
    <w:rsid w:val="00B037BB"/>
    <w:rsid w:val="00B043BB"/>
    <w:rsid w:val="00B06092"/>
    <w:rsid w:val="00B0796A"/>
    <w:rsid w:val="00B10499"/>
    <w:rsid w:val="00B126D6"/>
    <w:rsid w:val="00B12C01"/>
    <w:rsid w:val="00B20FEE"/>
    <w:rsid w:val="00B23FCA"/>
    <w:rsid w:val="00B310BA"/>
    <w:rsid w:val="00B3222E"/>
    <w:rsid w:val="00B367EC"/>
    <w:rsid w:val="00B4576E"/>
    <w:rsid w:val="00B50DBC"/>
    <w:rsid w:val="00B52D11"/>
    <w:rsid w:val="00B54A69"/>
    <w:rsid w:val="00B5782F"/>
    <w:rsid w:val="00B57CAF"/>
    <w:rsid w:val="00B63928"/>
    <w:rsid w:val="00B648F3"/>
    <w:rsid w:val="00B67DE0"/>
    <w:rsid w:val="00B70853"/>
    <w:rsid w:val="00B71376"/>
    <w:rsid w:val="00B73ECB"/>
    <w:rsid w:val="00B8097C"/>
    <w:rsid w:val="00B81D55"/>
    <w:rsid w:val="00B82BF2"/>
    <w:rsid w:val="00B83ACD"/>
    <w:rsid w:val="00B92280"/>
    <w:rsid w:val="00B92836"/>
    <w:rsid w:val="00B96E65"/>
    <w:rsid w:val="00B9710F"/>
    <w:rsid w:val="00BA1401"/>
    <w:rsid w:val="00BA1471"/>
    <w:rsid w:val="00BA23D7"/>
    <w:rsid w:val="00BA35B3"/>
    <w:rsid w:val="00BA3A3A"/>
    <w:rsid w:val="00BA6D24"/>
    <w:rsid w:val="00BB26F2"/>
    <w:rsid w:val="00BB441E"/>
    <w:rsid w:val="00BC7F28"/>
    <w:rsid w:val="00BC7F3C"/>
    <w:rsid w:val="00BD509F"/>
    <w:rsid w:val="00BE01BD"/>
    <w:rsid w:val="00BE0CF1"/>
    <w:rsid w:val="00BE4A34"/>
    <w:rsid w:val="00BE72E2"/>
    <w:rsid w:val="00BF031E"/>
    <w:rsid w:val="00BF4013"/>
    <w:rsid w:val="00C00C99"/>
    <w:rsid w:val="00C0215C"/>
    <w:rsid w:val="00C06FA0"/>
    <w:rsid w:val="00C12676"/>
    <w:rsid w:val="00C16164"/>
    <w:rsid w:val="00C23593"/>
    <w:rsid w:val="00C23C9F"/>
    <w:rsid w:val="00C23EC0"/>
    <w:rsid w:val="00C30CC1"/>
    <w:rsid w:val="00C31DE1"/>
    <w:rsid w:val="00C33622"/>
    <w:rsid w:val="00C3772E"/>
    <w:rsid w:val="00C40340"/>
    <w:rsid w:val="00C43767"/>
    <w:rsid w:val="00C67107"/>
    <w:rsid w:val="00C9068F"/>
    <w:rsid w:val="00C941AF"/>
    <w:rsid w:val="00CA1DD7"/>
    <w:rsid w:val="00CA5437"/>
    <w:rsid w:val="00CB0088"/>
    <w:rsid w:val="00CB248B"/>
    <w:rsid w:val="00CC03F7"/>
    <w:rsid w:val="00CC4DA7"/>
    <w:rsid w:val="00CC6521"/>
    <w:rsid w:val="00CD3D8F"/>
    <w:rsid w:val="00CD48A4"/>
    <w:rsid w:val="00CD4C3D"/>
    <w:rsid w:val="00CE0B06"/>
    <w:rsid w:val="00CE1B96"/>
    <w:rsid w:val="00CE5D07"/>
    <w:rsid w:val="00CF050B"/>
    <w:rsid w:val="00CF16DB"/>
    <w:rsid w:val="00CF2109"/>
    <w:rsid w:val="00CF2373"/>
    <w:rsid w:val="00CF50A4"/>
    <w:rsid w:val="00D047A8"/>
    <w:rsid w:val="00D10D3A"/>
    <w:rsid w:val="00D15B42"/>
    <w:rsid w:val="00D17396"/>
    <w:rsid w:val="00D230A8"/>
    <w:rsid w:val="00D26A0B"/>
    <w:rsid w:val="00D27458"/>
    <w:rsid w:val="00D30679"/>
    <w:rsid w:val="00D33BA4"/>
    <w:rsid w:val="00D3420D"/>
    <w:rsid w:val="00D448BD"/>
    <w:rsid w:val="00D45C67"/>
    <w:rsid w:val="00D45DD1"/>
    <w:rsid w:val="00D46023"/>
    <w:rsid w:val="00D475A5"/>
    <w:rsid w:val="00D50085"/>
    <w:rsid w:val="00D530E6"/>
    <w:rsid w:val="00D613D8"/>
    <w:rsid w:val="00D754A0"/>
    <w:rsid w:val="00D801E7"/>
    <w:rsid w:val="00D806B9"/>
    <w:rsid w:val="00D81FAE"/>
    <w:rsid w:val="00D85C11"/>
    <w:rsid w:val="00D93BED"/>
    <w:rsid w:val="00D94E43"/>
    <w:rsid w:val="00DA2D51"/>
    <w:rsid w:val="00DB6629"/>
    <w:rsid w:val="00DB7876"/>
    <w:rsid w:val="00DC5CBB"/>
    <w:rsid w:val="00DC72A3"/>
    <w:rsid w:val="00DD1106"/>
    <w:rsid w:val="00DD3B77"/>
    <w:rsid w:val="00DE3C32"/>
    <w:rsid w:val="00DE7C04"/>
    <w:rsid w:val="00DF5107"/>
    <w:rsid w:val="00DF7478"/>
    <w:rsid w:val="00DF7658"/>
    <w:rsid w:val="00E02A4A"/>
    <w:rsid w:val="00E11333"/>
    <w:rsid w:val="00E203CB"/>
    <w:rsid w:val="00E37DC5"/>
    <w:rsid w:val="00E47531"/>
    <w:rsid w:val="00E542E2"/>
    <w:rsid w:val="00E55E10"/>
    <w:rsid w:val="00E6113D"/>
    <w:rsid w:val="00E61C7A"/>
    <w:rsid w:val="00E63A74"/>
    <w:rsid w:val="00E658C5"/>
    <w:rsid w:val="00E711AE"/>
    <w:rsid w:val="00E724F6"/>
    <w:rsid w:val="00E73E7C"/>
    <w:rsid w:val="00E7442F"/>
    <w:rsid w:val="00E75244"/>
    <w:rsid w:val="00E76D9B"/>
    <w:rsid w:val="00E77DB4"/>
    <w:rsid w:val="00E77E52"/>
    <w:rsid w:val="00E82512"/>
    <w:rsid w:val="00E83ABE"/>
    <w:rsid w:val="00E86376"/>
    <w:rsid w:val="00E900A5"/>
    <w:rsid w:val="00E90806"/>
    <w:rsid w:val="00E90B7B"/>
    <w:rsid w:val="00E96DF4"/>
    <w:rsid w:val="00EA09AB"/>
    <w:rsid w:val="00EA45FD"/>
    <w:rsid w:val="00EB313C"/>
    <w:rsid w:val="00EB630E"/>
    <w:rsid w:val="00EC0020"/>
    <w:rsid w:val="00EC398C"/>
    <w:rsid w:val="00EC4601"/>
    <w:rsid w:val="00EC689A"/>
    <w:rsid w:val="00ED53BF"/>
    <w:rsid w:val="00ED556F"/>
    <w:rsid w:val="00EE00E7"/>
    <w:rsid w:val="00EE2D74"/>
    <w:rsid w:val="00EE34C9"/>
    <w:rsid w:val="00F063E4"/>
    <w:rsid w:val="00F2163A"/>
    <w:rsid w:val="00F22FD1"/>
    <w:rsid w:val="00F2488D"/>
    <w:rsid w:val="00F30F48"/>
    <w:rsid w:val="00F31189"/>
    <w:rsid w:val="00F3282C"/>
    <w:rsid w:val="00F3774D"/>
    <w:rsid w:val="00F410F8"/>
    <w:rsid w:val="00F455FB"/>
    <w:rsid w:val="00F51539"/>
    <w:rsid w:val="00F609A9"/>
    <w:rsid w:val="00F656E5"/>
    <w:rsid w:val="00F710A6"/>
    <w:rsid w:val="00F82FDC"/>
    <w:rsid w:val="00F8352F"/>
    <w:rsid w:val="00F8451C"/>
    <w:rsid w:val="00FA1F15"/>
    <w:rsid w:val="00FA72B4"/>
    <w:rsid w:val="00FB5D25"/>
    <w:rsid w:val="00FB61C9"/>
    <w:rsid w:val="00FC07B1"/>
    <w:rsid w:val="00FC2AA3"/>
    <w:rsid w:val="00FC38FB"/>
    <w:rsid w:val="00FC4C9C"/>
    <w:rsid w:val="00FC6C4A"/>
    <w:rsid w:val="00FC6D30"/>
    <w:rsid w:val="00FC6E8F"/>
    <w:rsid w:val="00FD1EA3"/>
    <w:rsid w:val="00FD2A0F"/>
    <w:rsid w:val="00FF096A"/>
    <w:rsid w:val="00FF2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780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47804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F30F48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semiHidden/>
    <w:rsid w:val="000D15D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643D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6364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63646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71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7</Pages>
  <Words>2623</Words>
  <Characters>14953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Каложицкого СП</Company>
  <LinksUpToDate>false</LinksUpToDate>
  <CharactersWithSpaces>17541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Андрей</cp:lastModifiedBy>
  <cp:revision>5</cp:revision>
  <cp:lastPrinted>2013-09-18T06:09:00Z</cp:lastPrinted>
  <dcterms:created xsi:type="dcterms:W3CDTF">2015-11-30T07:24:00Z</dcterms:created>
  <dcterms:modified xsi:type="dcterms:W3CDTF">2015-11-30T10:38:00Z</dcterms:modified>
</cp:coreProperties>
</file>