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C0E" w:rsidRPr="0083231C" w:rsidRDefault="00F86C0E" w:rsidP="002B1E9E">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АДМИНИСТРАЦИЯ</w:t>
      </w:r>
    </w:p>
    <w:p w:rsidR="00F86C0E" w:rsidRPr="0083231C" w:rsidRDefault="002B1E9E" w:rsidP="002B1E9E">
      <w:pPr>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РАБИТИЦКОГО</w:t>
      </w:r>
      <w:r w:rsidR="00F86C0E" w:rsidRPr="0083231C">
        <w:rPr>
          <w:rFonts w:ascii="Times New Roman" w:eastAsia="Times New Roman" w:hAnsi="Times New Roman"/>
          <w:b/>
          <w:sz w:val="28"/>
          <w:szCs w:val="28"/>
        </w:rPr>
        <w:t xml:space="preserve"> СЕЛЬСКОГО ПОСЕЛЕНИЯ</w:t>
      </w:r>
    </w:p>
    <w:p w:rsidR="00F86C0E" w:rsidRPr="0083231C" w:rsidRDefault="00F86C0E" w:rsidP="002B1E9E">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ВОЛОСОВСКОГО МУНИЦИПАЛЬНОГО РАЙОНА</w:t>
      </w:r>
    </w:p>
    <w:p w:rsidR="00F86C0E" w:rsidRPr="0083231C" w:rsidRDefault="00F86C0E" w:rsidP="002B1E9E">
      <w:pPr>
        <w:spacing w:after="0" w:line="240" w:lineRule="auto"/>
        <w:jc w:val="center"/>
        <w:outlineLvl w:val="0"/>
        <w:rPr>
          <w:rFonts w:ascii="Times New Roman" w:eastAsia="Times New Roman" w:hAnsi="Times New Roman"/>
          <w:b/>
          <w:sz w:val="28"/>
          <w:szCs w:val="28"/>
        </w:rPr>
      </w:pPr>
      <w:r w:rsidRPr="0083231C">
        <w:rPr>
          <w:rFonts w:ascii="Times New Roman" w:eastAsia="Times New Roman" w:hAnsi="Times New Roman"/>
          <w:b/>
          <w:sz w:val="28"/>
          <w:szCs w:val="28"/>
        </w:rPr>
        <w:t>ЛЕНИНГРАДСКОЙ ОБЛАСТИ</w:t>
      </w:r>
    </w:p>
    <w:p w:rsidR="00F86C0E" w:rsidRPr="0083231C" w:rsidRDefault="00F86C0E" w:rsidP="00F86C0E">
      <w:pPr>
        <w:spacing w:after="0" w:line="240" w:lineRule="auto"/>
        <w:rPr>
          <w:rFonts w:ascii="Times New Roman" w:eastAsia="Times New Roman" w:hAnsi="Times New Roman"/>
          <w:sz w:val="28"/>
          <w:szCs w:val="28"/>
        </w:rPr>
      </w:pPr>
    </w:p>
    <w:p w:rsidR="00F86C0E" w:rsidRPr="0083231C" w:rsidRDefault="00F86C0E" w:rsidP="002B1E9E">
      <w:pPr>
        <w:spacing w:after="0" w:line="240" w:lineRule="auto"/>
        <w:jc w:val="center"/>
        <w:outlineLvl w:val="0"/>
        <w:rPr>
          <w:rFonts w:ascii="Times New Roman" w:eastAsia="Times New Roman" w:hAnsi="Times New Roman"/>
          <w:b/>
          <w:sz w:val="36"/>
          <w:szCs w:val="36"/>
        </w:rPr>
      </w:pPr>
      <w:r w:rsidRPr="0083231C">
        <w:rPr>
          <w:rFonts w:ascii="Times New Roman" w:eastAsia="Times New Roman" w:hAnsi="Times New Roman"/>
          <w:b/>
          <w:sz w:val="36"/>
          <w:szCs w:val="36"/>
        </w:rPr>
        <w:t>ПОСТАНОВЛЕНИЕ</w:t>
      </w:r>
    </w:p>
    <w:p w:rsidR="00F86C0E" w:rsidRPr="0083231C" w:rsidRDefault="00F86C0E" w:rsidP="00F86C0E">
      <w:pPr>
        <w:spacing w:after="0" w:line="240" w:lineRule="auto"/>
        <w:jc w:val="both"/>
        <w:rPr>
          <w:rFonts w:ascii="Times New Roman" w:eastAsia="Times New Roman" w:hAnsi="Times New Roman"/>
          <w:b/>
          <w:sz w:val="28"/>
          <w:szCs w:val="36"/>
        </w:rPr>
      </w:pPr>
    </w:p>
    <w:p w:rsidR="00F86C0E" w:rsidRPr="0083231C" w:rsidRDefault="00F86C0E" w:rsidP="00F86C0E">
      <w:pPr>
        <w:spacing w:after="0" w:line="240" w:lineRule="auto"/>
        <w:jc w:val="both"/>
        <w:rPr>
          <w:rFonts w:ascii="Times New Roman" w:eastAsia="Times New Roman" w:hAnsi="Times New Roman"/>
          <w:sz w:val="28"/>
          <w:szCs w:val="28"/>
        </w:rPr>
      </w:pPr>
      <w:r w:rsidRPr="0083231C">
        <w:rPr>
          <w:rFonts w:ascii="Times New Roman" w:eastAsia="Times New Roman" w:hAnsi="Times New Roman"/>
          <w:sz w:val="28"/>
          <w:szCs w:val="28"/>
        </w:rPr>
        <w:t xml:space="preserve">от </w:t>
      </w:r>
      <w:r w:rsidR="006F7F49">
        <w:rPr>
          <w:rFonts w:ascii="Times New Roman" w:eastAsia="Times New Roman" w:hAnsi="Times New Roman"/>
          <w:sz w:val="28"/>
          <w:szCs w:val="28"/>
        </w:rPr>
        <w:t>29</w:t>
      </w:r>
      <w:r w:rsidRPr="0083231C">
        <w:rPr>
          <w:rFonts w:ascii="Times New Roman" w:eastAsia="Times New Roman" w:hAnsi="Times New Roman"/>
          <w:sz w:val="28"/>
          <w:szCs w:val="28"/>
        </w:rPr>
        <w:t xml:space="preserve"> </w:t>
      </w:r>
      <w:r w:rsidR="006F7F49">
        <w:rPr>
          <w:rFonts w:ascii="Times New Roman" w:eastAsia="Times New Roman" w:hAnsi="Times New Roman"/>
          <w:sz w:val="28"/>
          <w:szCs w:val="28"/>
        </w:rPr>
        <w:t>ноября</w:t>
      </w:r>
      <w:r w:rsidRPr="0083231C">
        <w:rPr>
          <w:rFonts w:ascii="Times New Roman" w:eastAsia="Times New Roman" w:hAnsi="Times New Roman"/>
          <w:sz w:val="28"/>
          <w:szCs w:val="28"/>
        </w:rPr>
        <w:t xml:space="preserve"> 201</w:t>
      </w:r>
      <w:r w:rsidR="008B7516">
        <w:rPr>
          <w:rFonts w:ascii="Times New Roman" w:eastAsia="Times New Roman" w:hAnsi="Times New Roman"/>
          <w:sz w:val="28"/>
          <w:szCs w:val="28"/>
        </w:rPr>
        <w:t>8</w:t>
      </w:r>
      <w:r w:rsidRPr="0083231C">
        <w:rPr>
          <w:rFonts w:ascii="Times New Roman" w:eastAsia="Times New Roman" w:hAnsi="Times New Roman"/>
          <w:sz w:val="28"/>
          <w:szCs w:val="28"/>
        </w:rPr>
        <w:t xml:space="preserve"> года</w:t>
      </w:r>
      <w:r w:rsidRPr="0083231C">
        <w:rPr>
          <w:rFonts w:ascii="Times New Roman" w:eastAsia="Times New Roman" w:hAnsi="Times New Roman"/>
          <w:sz w:val="28"/>
          <w:szCs w:val="28"/>
        </w:rPr>
        <w:tab/>
      </w:r>
      <w:r w:rsidRPr="0083231C">
        <w:rPr>
          <w:rFonts w:ascii="Times New Roman" w:eastAsia="Times New Roman" w:hAnsi="Times New Roman"/>
          <w:sz w:val="28"/>
          <w:szCs w:val="28"/>
        </w:rPr>
        <w:tab/>
        <w:t xml:space="preserve">№ </w:t>
      </w:r>
      <w:r w:rsidR="00E22352">
        <w:rPr>
          <w:rFonts w:ascii="Times New Roman" w:eastAsia="Times New Roman" w:hAnsi="Times New Roman"/>
          <w:sz w:val="28"/>
          <w:szCs w:val="28"/>
        </w:rPr>
        <w:t>164</w:t>
      </w:r>
    </w:p>
    <w:p w:rsidR="00F86C0E" w:rsidRPr="0083231C" w:rsidRDefault="00F86C0E" w:rsidP="00F86C0E">
      <w:pPr>
        <w:autoSpaceDE w:val="0"/>
        <w:autoSpaceDN w:val="0"/>
        <w:adjustRightInd w:val="0"/>
        <w:spacing w:after="0" w:line="240" w:lineRule="auto"/>
        <w:rPr>
          <w:rFonts w:ascii="Times New Roman" w:eastAsia="Times New Roman" w:hAnsi="Times New Roman"/>
          <w:sz w:val="28"/>
          <w:szCs w:val="28"/>
        </w:rPr>
      </w:pPr>
    </w:p>
    <w:tbl>
      <w:tblPr>
        <w:tblW w:w="0" w:type="auto"/>
        <w:tblLook w:val="04A0"/>
      </w:tblPr>
      <w:tblGrid>
        <w:gridCol w:w="5637"/>
      </w:tblGrid>
      <w:tr w:rsidR="00F86C0E" w:rsidRPr="00381A89" w:rsidTr="00F86C0E">
        <w:tc>
          <w:tcPr>
            <w:tcW w:w="5637" w:type="dxa"/>
            <w:shd w:val="clear" w:color="auto" w:fill="auto"/>
          </w:tcPr>
          <w:p w:rsidR="00F86C0E" w:rsidRPr="00381A89" w:rsidRDefault="00F86C0E" w:rsidP="006F7F49">
            <w:pPr>
              <w:widowControl w:val="0"/>
              <w:autoSpaceDE w:val="0"/>
              <w:autoSpaceDN w:val="0"/>
              <w:adjustRightInd w:val="0"/>
              <w:spacing w:after="0" w:line="240" w:lineRule="auto"/>
              <w:jc w:val="both"/>
              <w:rPr>
                <w:rFonts w:ascii="Times New Roman" w:eastAsia="Times New Roman" w:hAnsi="Times New Roman"/>
                <w:sz w:val="24"/>
                <w:szCs w:val="28"/>
              </w:rPr>
            </w:pPr>
            <w:r w:rsidRPr="00381A89">
              <w:rPr>
                <w:rFonts w:ascii="Times New Roman" w:eastAsia="Times New Roman" w:hAnsi="Times New Roman"/>
                <w:sz w:val="24"/>
                <w:szCs w:val="28"/>
              </w:rPr>
              <w:t xml:space="preserve">О внесении изменений в Постановление от </w:t>
            </w:r>
            <w:r w:rsidR="006F7F49">
              <w:rPr>
                <w:rFonts w:ascii="Times New Roman" w:eastAsia="Times New Roman" w:hAnsi="Times New Roman"/>
                <w:sz w:val="24"/>
                <w:szCs w:val="28"/>
              </w:rPr>
              <w:t>27</w:t>
            </w:r>
            <w:r w:rsidR="00574883" w:rsidRPr="00574883">
              <w:rPr>
                <w:rFonts w:ascii="Times New Roman" w:eastAsia="Times New Roman" w:hAnsi="Times New Roman"/>
                <w:sz w:val="24"/>
                <w:szCs w:val="28"/>
              </w:rPr>
              <w:t>.</w:t>
            </w:r>
            <w:r w:rsidR="006F7F49">
              <w:rPr>
                <w:rFonts w:ascii="Times New Roman" w:eastAsia="Times New Roman" w:hAnsi="Times New Roman"/>
                <w:sz w:val="24"/>
                <w:szCs w:val="28"/>
              </w:rPr>
              <w:t>04.2015</w:t>
            </w:r>
            <w:r w:rsidR="00574883">
              <w:rPr>
                <w:rFonts w:ascii="Times New Roman" w:eastAsia="Times New Roman" w:hAnsi="Times New Roman"/>
                <w:sz w:val="24"/>
                <w:szCs w:val="28"/>
              </w:rPr>
              <w:t xml:space="preserve"> </w:t>
            </w:r>
            <w:r w:rsidRPr="00381A89">
              <w:rPr>
                <w:rFonts w:ascii="Times New Roman" w:eastAsia="Times New Roman" w:hAnsi="Times New Roman"/>
                <w:sz w:val="24"/>
                <w:szCs w:val="28"/>
              </w:rPr>
              <w:t xml:space="preserve">г. № </w:t>
            </w:r>
            <w:r w:rsidR="006F7F49">
              <w:rPr>
                <w:rFonts w:ascii="Times New Roman" w:eastAsia="Times New Roman" w:hAnsi="Times New Roman"/>
                <w:sz w:val="24"/>
                <w:szCs w:val="28"/>
              </w:rPr>
              <w:t>61</w:t>
            </w:r>
            <w:r w:rsidRPr="00381A89">
              <w:rPr>
                <w:rFonts w:ascii="Times New Roman" w:eastAsia="Times New Roman" w:hAnsi="Times New Roman"/>
                <w:sz w:val="24"/>
                <w:szCs w:val="28"/>
              </w:rPr>
              <w:t xml:space="preserve"> «</w:t>
            </w:r>
            <w:r w:rsidR="003717FA" w:rsidRPr="003717FA">
              <w:rPr>
                <w:rFonts w:ascii="Times New Roman" w:eastAsia="Times New Roman" w:hAnsi="Times New Roman"/>
                <w:sz w:val="24"/>
                <w:szCs w:val="28"/>
              </w:rPr>
              <w:t xml:space="preserve">Об утверждении административного </w:t>
            </w:r>
            <w:r w:rsidR="006F7F49">
              <w:rPr>
                <w:rFonts w:ascii="Times New Roman" w:eastAsia="Times New Roman" w:hAnsi="Times New Roman"/>
                <w:sz w:val="24"/>
                <w:szCs w:val="28"/>
              </w:rPr>
              <w:t>регламента администрации Рабитицкого сельского поселения по предоставлению муниципальной услуги «Присвоение, изменение и аннулирование адресов»</w:t>
            </w:r>
          </w:p>
        </w:tc>
      </w:tr>
    </w:tbl>
    <w:p w:rsidR="00F86C0E" w:rsidRDefault="00F86C0E" w:rsidP="00F86C0E">
      <w:pPr>
        <w:spacing w:after="0" w:line="240" w:lineRule="auto"/>
        <w:jc w:val="both"/>
        <w:rPr>
          <w:rFonts w:ascii="Times New Roman" w:hAnsi="Times New Roman"/>
          <w:sz w:val="28"/>
          <w:szCs w:val="28"/>
        </w:rPr>
      </w:pPr>
    </w:p>
    <w:p w:rsidR="00F86C0E" w:rsidRPr="00381A89" w:rsidRDefault="00090147" w:rsidP="00F86C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целях приведения нормативных правовых актов администрации Рабитицкого сельского поселения с действующим законодательством, администрации Рабитицкого сельского поселения </w:t>
      </w:r>
      <w:r w:rsidR="00F86C0E" w:rsidRPr="00381A89">
        <w:rPr>
          <w:rFonts w:ascii="Times New Roman" w:hAnsi="Times New Roman"/>
          <w:sz w:val="28"/>
          <w:szCs w:val="28"/>
        </w:rPr>
        <w:t>ПОСТАНОВЛЯЕТ:</w:t>
      </w:r>
    </w:p>
    <w:p w:rsidR="00F86C0E" w:rsidRDefault="00F86C0E" w:rsidP="00F86C0E">
      <w:pPr>
        <w:spacing w:after="0" w:line="240" w:lineRule="auto"/>
        <w:ind w:firstLine="709"/>
        <w:jc w:val="both"/>
        <w:rPr>
          <w:rFonts w:ascii="Times New Roman" w:hAnsi="Times New Roman"/>
          <w:sz w:val="28"/>
          <w:szCs w:val="28"/>
        </w:rPr>
      </w:pPr>
    </w:p>
    <w:p w:rsidR="00F86C0E" w:rsidRPr="009F1726" w:rsidRDefault="00F86C0E" w:rsidP="00F86C0E">
      <w:pPr>
        <w:spacing w:after="0" w:line="240" w:lineRule="auto"/>
        <w:ind w:firstLine="709"/>
        <w:jc w:val="both"/>
        <w:rPr>
          <w:rFonts w:ascii="Times New Roman" w:hAnsi="Times New Roman"/>
          <w:sz w:val="28"/>
          <w:szCs w:val="28"/>
        </w:rPr>
      </w:pPr>
      <w:r w:rsidRPr="009F1726">
        <w:rPr>
          <w:rFonts w:ascii="Times New Roman" w:hAnsi="Times New Roman"/>
          <w:sz w:val="28"/>
          <w:szCs w:val="28"/>
        </w:rPr>
        <w:t xml:space="preserve">1. Внести следующие дополнения и изменения в административный регламент предоставления муниципальной услуги </w:t>
      </w:r>
      <w:r w:rsidR="009F1726" w:rsidRPr="009F1726">
        <w:rPr>
          <w:rFonts w:ascii="Times New Roman" w:hAnsi="Times New Roman"/>
          <w:sz w:val="28"/>
          <w:szCs w:val="28"/>
        </w:rPr>
        <w:t>«</w:t>
      </w:r>
      <w:r w:rsidR="00090147" w:rsidRPr="00090147">
        <w:rPr>
          <w:rFonts w:ascii="Times New Roman" w:hAnsi="Times New Roman"/>
          <w:sz w:val="28"/>
          <w:szCs w:val="28"/>
        </w:rPr>
        <w:t>Присвоение, изменение и аннулирование адресов</w:t>
      </w:r>
      <w:r w:rsidR="009F1726" w:rsidRPr="009F1726">
        <w:rPr>
          <w:rFonts w:ascii="Times New Roman" w:hAnsi="Times New Roman"/>
          <w:sz w:val="28"/>
          <w:szCs w:val="28"/>
        </w:rPr>
        <w:t>»</w:t>
      </w:r>
      <w:r w:rsidRPr="009F1726">
        <w:rPr>
          <w:rFonts w:ascii="Times New Roman" w:hAnsi="Times New Roman"/>
          <w:sz w:val="28"/>
          <w:szCs w:val="28"/>
        </w:rPr>
        <w:t xml:space="preserve"> утвержденный постановлением администрации </w:t>
      </w:r>
      <w:r w:rsidR="002B1E9E">
        <w:rPr>
          <w:rFonts w:ascii="Times New Roman" w:hAnsi="Times New Roman"/>
          <w:sz w:val="28"/>
          <w:szCs w:val="28"/>
        </w:rPr>
        <w:t xml:space="preserve">Рабитицкого </w:t>
      </w:r>
      <w:r w:rsidRPr="009F1726">
        <w:rPr>
          <w:rFonts w:ascii="Times New Roman" w:hAnsi="Times New Roman"/>
          <w:sz w:val="28"/>
          <w:szCs w:val="28"/>
        </w:rPr>
        <w:t xml:space="preserve">сельского поселения от </w:t>
      </w:r>
      <w:r w:rsidR="00090147">
        <w:rPr>
          <w:rFonts w:ascii="Times New Roman" w:eastAsia="Times New Roman" w:hAnsi="Times New Roman"/>
          <w:sz w:val="28"/>
          <w:szCs w:val="28"/>
        </w:rPr>
        <w:t>27</w:t>
      </w:r>
      <w:r w:rsidR="009F1726" w:rsidRPr="009F1726">
        <w:rPr>
          <w:rFonts w:ascii="Times New Roman" w:eastAsia="Times New Roman" w:hAnsi="Times New Roman"/>
          <w:sz w:val="28"/>
          <w:szCs w:val="28"/>
        </w:rPr>
        <w:t>.</w:t>
      </w:r>
      <w:r w:rsidR="00090147">
        <w:rPr>
          <w:rFonts w:ascii="Times New Roman" w:eastAsia="Times New Roman" w:hAnsi="Times New Roman"/>
          <w:sz w:val="28"/>
          <w:szCs w:val="28"/>
        </w:rPr>
        <w:t>04.2015</w:t>
      </w:r>
      <w:r w:rsidR="009F1726" w:rsidRPr="009F1726">
        <w:rPr>
          <w:rFonts w:ascii="Times New Roman" w:eastAsia="Times New Roman" w:hAnsi="Times New Roman"/>
          <w:sz w:val="28"/>
          <w:szCs w:val="28"/>
        </w:rPr>
        <w:t xml:space="preserve"> г. № </w:t>
      </w:r>
      <w:r w:rsidR="00090147">
        <w:rPr>
          <w:rFonts w:ascii="Times New Roman" w:eastAsia="Times New Roman" w:hAnsi="Times New Roman"/>
          <w:sz w:val="28"/>
          <w:szCs w:val="28"/>
        </w:rPr>
        <w:t>61</w:t>
      </w:r>
      <w:r w:rsidR="002B1E9E">
        <w:rPr>
          <w:rFonts w:ascii="Times New Roman" w:eastAsia="Times New Roman" w:hAnsi="Times New Roman"/>
          <w:sz w:val="28"/>
          <w:szCs w:val="28"/>
        </w:rPr>
        <w:t>:</w:t>
      </w:r>
    </w:p>
    <w:p w:rsidR="00B67A3D" w:rsidRDefault="00F86C0E" w:rsidP="009F172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w:t>
      </w:r>
      <w:r w:rsidR="009F1726">
        <w:rPr>
          <w:rFonts w:ascii="Times New Roman" w:hAnsi="Times New Roman"/>
          <w:sz w:val="28"/>
          <w:szCs w:val="28"/>
        </w:rPr>
        <w:t>1</w:t>
      </w:r>
      <w:r>
        <w:rPr>
          <w:rFonts w:ascii="Times New Roman" w:hAnsi="Times New Roman"/>
          <w:sz w:val="28"/>
          <w:szCs w:val="28"/>
        </w:rPr>
        <w:t xml:space="preserve">. </w:t>
      </w:r>
      <w:r w:rsidR="00090147">
        <w:rPr>
          <w:rFonts w:ascii="Times New Roman" w:hAnsi="Times New Roman"/>
          <w:sz w:val="28"/>
          <w:szCs w:val="28"/>
        </w:rPr>
        <w:t>Подпункт 2.4.1. пункта 2.4. раздела 2</w:t>
      </w:r>
      <w:r w:rsidR="00B67A3D">
        <w:rPr>
          <w:rFonts w:ascii="Times New Roman" w:hAnsi="Times New Roman"/>
          <w:sz w:val="28"/>
          <w:szCs w:val="28"/>
        </w:rPr>
        <w:t xml:space="preserve"> изложить в новой редакции:</w:t>
      </w:r>
    </w:p>
    <w:p w:rsidR="00B67A3D" w:rsidRDefault="00B67A3D" w:rsidP="00090147">
      <w:pPr>
        <w:suppressLineNumbers/>
        <w:tabs>
          <w:tab w:val="num" w:pos="969"/>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w:t>
      </w:r>
      <w:r w:rsidR="00090147" w:rsidRPr="00B37287">
        <w:rPr>
          <w:rFonts w:ascii="Times New Roman" w:hAnsi="Times New Roman"/>
          <w:sz w:val="28"/>
          <w:szCs w:val="28"/>
        </w:rPr>
        <w:t xml:space="preserve">2.4.1. Срок предоставления муниципальной услуги не должен превышать </w:t>
      </w:r>
      <w:r w:rsidR="00090147" w:rsidRPr="00090147">
        <w:rPr>
          <w:rFonts w:ascii="Times New Roman" w:hAnsi="Times New Roman"/>
          <w:color w:val="000000" w:themeColor="text1"/>
          <w:sz w:val="28"/>
          <w:szCs w:val="28"/>
        </w:rPr>
        <w:t xml:space="preserve">11 календарных дней или 9 рабочих дней  </w:t>
      </w:r>
      <w:r w:rsidR="00090147" w:rsidRPr="00B37287">
        <w:rPr>
          <w:rFonts w:ascii="Times New Roman" w:hAnsi="Times New Roman"/>
          <w:sz w:val="28"/>
          <w:szCs w:val="28"/>
        </w:rPr>
        <w:t>со дня подачи заявления о предоставлении услуги</w:t>
      </w:r>
      <w:r>
        <w:rPr>
          <w:rFonts w:ascii="Times New Roman" w:hAnsi="Times New Roman"/>
          <w:sz w:val="28"/>
          <w:szCs w:val="28"/>
        </w:rPr>
        <w:t>»;</w:t>
      </w:r>
    </w:p>
    <w:p w:rsidR="00090147" w:rsidRDefault="00090147" w:rsidP="00090147">
      <w:pPr>
        <w:suppressLineNumbers/>
        <w:tabs>
          <w:tab w:val="num" w:pos="969"/>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1.2. </w:t>
      </w:r>
      <w:r w:rsidR="008108B5">
        <w:rPr>
          <w:rFonts w:ascii="Times New Roman" w:hAnsi="Times New Roman"/>
          <w:sz w:val="28"/>
          <w:szCs w:val="28"/>
        </w:rPr>
        <w:t>Пункт 4.1. раздела 4 изложить в новой редакции:</w:t>
      </w:r>
    </w:p>
    <w:p w:rsidR="008108B5" w:rsidRPr="001159AC" w:rsidRDefault="008108B5" w:rsidP="008108B5">
      <w:pPr>
        <w:widowControl w:val="0"/>
        <w:autoSpaceDE w:val="0"/>
        <w:autoSpaceDN w:val="0"/>
        <w:adjustRightInd w:val="0"/>
        <w:spacing w:after="0" w:line="240" w:lineRule="auto"/>
        <w:ind w:firstLine="709"/>
        <w:contextualSpacing/>
        <w:jc w:val="both"/>
        <w:rPr>
          <w:rFonts w:ascii="Times New Roman" w:hAnsi="Times New Roman"/>
          <w:sz w:val="28"/>
          <w:szCs w:val="28"/>
        </w:rPr>
      </w:pPr>
      <w:r>
        <w:rPr>
          <w:rFonts w:ascii="Times New Roman" w:hAnsi="Times New Roman"/>
          <w:sz w:val="28"/>
          <w:szCs w:val="28"/>
        </w:rPr>
        <w:t>«4</w:t>
      </w:r>
      <w:r w:rsidRPr="001159AC">
        <w:rPr>
          <w:rFonts w:ascii="Times New Roman" w:hAnsi="Times New Roman"/>
          <w:sz w:val="28"/>
          <w:szCs w:val="28"/>
        </w:rPr>
        <w:t>.1. Предоставление муниципальной услуги включает в себя следующие административные процедуры:</w:t>
      </w:r>
    </w:p>
    <w:p w:rsidR="008108B5" w:rsidRPr="00B37287"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1</w:t>
      </w:r>
      <w:r w:rsidRPr="00B37287">
        <w:rPr>
          <w:rFonts w:ascii="Times New Roman" w:hAnsi="Times New Roman"/>
          <w:sz w:val="28"/>
          <w:szCs w:val="28"/>
        </w:rPr>
        <w:t>) прием заявления о присвоении, аннулировании адреса объекту адресации</w:t>
      </w:r>
      <w:r>
        <w:rPr>
          <w:rFonts w:ascii="Times New Roman" w:hAnsi="Times New Roman"/>
          <w:sz w:val="28"/>
          <w:szCs w:val="28"/>
        </w:rPr>
        <w:t xml:space="preserve">, </w:t>
      </w:r>
      <w:r w:rsidRPr="00B37287">
        <w:rPr>
          <w:rFonts w:ascii="Times New Roman" w:hAnsi="Times New Roman"/>
          <w:sz w:val="28"/>
          <w:szCs w:val="28"/>
        </w:rPr>
        <w:t>проверка наличия необходимых документов, прилагаемых к заявлению, и правильности оформления представленных документов</w:t>
      </w:r>
      <w:r>
        <w:rPr>
          <w:rFonts w:ascii="Times New Roman" w:hAnsi="Times New Roman"/>
          <w:sz w:val="28"/>
          <w:szCs w:val="28"/>
        </w:rPr>
        <w:t xml:space="preserve"> </w:t>
      </w:r>
      <w:r w:rsidRPr="008108B5">
        <w:rPr>
          <w:rFonts w:ascii="Times New Roman" w:hAnsi="Times New Roman"/>
          <w:sz w:val="28"/>
          <w:szCs w:val="28"/>
        </w:rPr>
        <w:t>в течение 1 рабочего дня;</w:t>
      </w:r>
    </w:p>
    <w:p w:rsidR="008108B5" w:rsidRPr="001159AC"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2</w:t>
      </w:r>
      <w:r w:rsidRPr="00B37287">
        <w:rPr>
          <w:rFonts w:ascii="Times New Roman" w:hAnsi="Times New Roman"/>
          <w:sz w:val="28"/>
          <w:szCs w:val="28"/>
        </w:rPr>
        <w:t>) подбор и изучение архивных, проектных и прочих материалов, необходимых для</w:t>
      </w:r>
      <w:r w:rsidRPr="001159AC">
        <w:rPr>
          <w:rFonts w:ascii="Times New Roman" w:hAnsi="Times New Roman"/>
          <w:sz w:val="28"/>
          <w:szCs w:val="28"/>
        </w:rPr>
        <w:t xml:space="preserve"> установления и оформления адресных документов</w:t>
      </w:r>
      <w:r w:rsidRPr="005A77CC">
        <w:rPr>
          <w:rFonts w:ascii="Times New Roman" w:hAnsi="Times New Roman"/>
          <w:sz w:val="28"/>
          <w:szCs w:val="28"/>
        </w:rPr>
        <w:t xml:space="preserve"> </w:t>
      </w:r>
      <w:r w:rsidRPr="008108B5">
        <w:rPr>
          <w:rFonts w:ascii="Times New Roman" w:hAnsi="Times New Roman"/>
          <w:sz w:val="28"/>
          <w:szCs w:val="28"/>
        </w:rPr>
        <w:t>в течение 1 рабочего дня;</w:t>
      </w:r>
    </w:p>
    <w:p w:rsidR="008108B5" w:rsidRPr="00B37287"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3</w:t>
      </w:r>
      <w:r w:rsidRPr="00B37287">
        <w:rPr>
          <w:rFonts w:ascii="Times New Roman" w:hAnsi="Times New Roman"/>
          <w:sz w:val="28"/>
          <w:szCs w:val="28"/>
        </w:rPr>
        <w:t>) обследование территории на местности, где расположены объекты адресации, для которых устанавливаются адреса, взаимное согласование устанавливаемых и существующих адресов близлежащих объектов недвижимости</w:t>
      </w:r>
      <w:r w:rsidRPr="005A77CC">
        <w:rPr>
          <w:rFonts w:ascii="Times New Roman" w:hAnsi="Times New Roman"/>
          <w:sz w:val="28"/>
          <w:szCs w:val="28"/>
        </w:rPr>
        <w:t xml:space="preserve"> </w:t>
      </w:r>
      <w:r w:rsidRPr="008108B5">
        <w:rPr>
          <w:rFonts w:ascii="Times New Roman" w:hAnsi="Times New Roman"/>
          <w:sz w:val="28"/>
          <w:szCs w:val="28"/>
        </w:rPr>
        <w:t>в течение 3 рабочих дней;</w:t>
      </w:r>
    </w:p>
    <w:p w:rsidR="008108B5" w:rsidRPr="00B37287"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4</w:t>
      </w:r>
      <w:r w:rsidRPr="00B37287">
        <w:rPr>
          <w:rFonts w:ascii="Times New Roman" w:hAnsi="Times New Roman"/>
          <w:sz w:val="28"/>
          <w:szCs w:val="28"/>
        </w:rPr>
        <w:t>) регистрация адреса объекта адресации в адресном реестре</w:t>
      </w:r>
      <w:r w:rsidRPr="005A77CC">
        <w:rPr>
          <w:rFonts w:ascii="Times New Roman" w:hAnsi="Times New Roman"/>
          <w:sz w:val="28"/>
          <w:szCs w:val="28"/>
        </w:rPr>
        <w:t xml:space="preserve"> </w:t>
      </w:r>
      <w:r w:rsidRPr="008108B5">
        <w:rPr>
          <w:rFonts w:ascii="Times New Roman" w:hAnsi="Times New Roman"/>
          <w:sz w:val="28"/>
          <w:szCs w:val="28"/>
        </w:rPr>
        <w:t>в течение 2 рабочих дней;</w:t>
      </w:r>
    </w:p>
    <w:p w:rsidR="008108B5" w:rsidRPr="00B37287"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5</w:t>
      </w:r>
      <w:r w:rsidRPr="00B37287">
        <w:rPr>
          <w:rFonts w:ascii="Times New Roman" w:hAnsi="Times New Roman"/>
          <w:sz w:val="28"/>
          <w:szCs w:val="28"/>
        </w:rPr>
        <w:t xml:space="preserve">) подготовка и утверждение </w:t>
      </w:r>
      <w:proofErr w:type="gramStart"/>
      <w:r w:rsidRPr="00B37287">
        <w:rPr>
          <w:rFonts w:ascii="Times New Roman" w:hAnsi="Times New Roman"/>
          <w:sz w:val="28"/>
          <w:szCs w:val="28"/>
        </w:rPr>
        <w:t xml:space="preserve">акта регистрации адреса объекта </w:t>
      </w:r>
      <w:r w:rsidRPr="008108B5">
        <w:rPr>
          <w:rFonts w:ascii="Times New Roman" w:hAnsi="Times New Roman"/>
          <w:sz w:val="28"/>
          <w:szCs w:val="28"/>
        </w:rPr>
        <w:t>адресации</w:t>
      </w:r>
      <w:proofErr w:type="gramEnd"/>
      <w:r w:rsidRPr="008108B5">
        <w:rPr>
          <w:rFonts w:ascii="Times New Roman" w:hAnsi="Times New Roman"/>
          <w:sz w:val="28"/>
          <w:szCs w:val="28"/>
        </w:rPr>
        <w:t xml:space="preserve"> в течение 2 рабочих дней;</w:t>
      </w:r>
    </w:p>
    <w:p w:rsidR="008108B5" w:rsidRPr="00B37287"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6</w:t>
      </w:r>
      <w:r w:rsidRPr="00B37287">
        <w:rPr>
          <w:rFonts w:ascii="Times New Roman" w:hAnsi="Times New Roman"/>
          <w:sz w:val="28"/>
          <w:szCs w:val="28"/>
        </w:rPr>
        <w:t xml:space="preserve">) направление </w:t>
      </w:r>
      <w:proofErr w:type="gramStart"/>
      <w:r w:rsidRPr="00B37287">
        <w:rPr>
          <w:rFonts w:ascii="Times New Roman" w:hAnsi="Times New Roman"/>
          <w:sz w:val="28"/>
          <w:szCs w:val="28"/>
        </w:rPr>
        <w:t>копии акта регистрации адреса объекта адресации</w:t>
      </w:r>
      <w:proofErr w:type="gramEnd"/>
      <w:r w:rsidRPr="00B37287">
        <w:rPr>
          <w:rFonts w:ascii="Times New Roman" w:hAnsi="Times New Roman"/>
          <w:sz w:val="28"/>
          <w:szCs w:val="28"/>
        </w:rPr>
        <w:t xml:space="preserve"> в органы технической инвентаризации, почтовой связи (в иные органы по необходимости</w:t>
      </w:r>
      <w:r w:rsidRPr="008108B5">
        <w:rPr>
          <w:rFonts w:ascii="Times New Roman" w:hAnsi="Times New Roman"/>
          <w:sz w:val="28"/>
          <w:szCs w:val="28"/>
        </w:rPr>
        <w:t>) в течение 2 рабочих дней;</w:t>
      </w:r>
    </w:p>
    <w:p w:rsidR="008108B5" w:rsidRPr="001159AC"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7</w:t>
      </w:r>
      <w:r w:rsidRPr="00B37287">
        <w:rPr>
          <w:rFonts w:ascii="Times New Roman" w:hAnsi="Times New Roman"/>
          <w:sz w:val="28"/>
          <w:szCs w:val="28"/>
        </w:rPr>
        <w:t>) выдача заявителю акта регистрации адреса объекта</w:t>
      </w:r>
      <w:r w:rsidRPr="00B37287">
        <w:rPr>
          <w:rFonts w:ascii="Times New Roman" w:hAnsi="Times New Roman"/>
          <w:color w:val="FF0000"/>
          <w:sz w:val="28"/>
          <w:szCs w:val="28"/>
        </w:rPr>
        <w:t xml:space="preserve"> </w:t>
      </w:r>
      <w:r w:rsidRPr="00B37287">
        <w:rPr>
          <w:rFonts w:ascii="Times New Roman" w:hAnsi="Times New Roman"/>
          <w:sz w:val="28"/>
          <w:szCs w:val="28"/>
        </w:rPr>
        <w:t>адресации либо отказа в присвоении адрес</w:t>
      </w:r>
      <w:r w:rsidRPr="00B37287">
        <w:rPr>
          <w:rFonts w:ascii="Times New Roman" w:hAnsi="Times New Roman"/>
          <w:color w:val="000000"/>
          <w:sz w:val="28"/>
          <w:szCs w:val="28"/>
        </w:rPr>
        <w:t>а объекту</w:t>
      </w:r>
      <w:r w:rsidRPr="00B37287">
        <w:rPr>
          <w:rFonts w:ascii="Times New Roman" w:hAnsi="Times New Roman"/>
          <w:color w:val="FF0000"/>
          <w:sz w:val="28"/>
          <w:szCs w:val="28"/>
        </w:rPr>
        <w:t xml:space="preserve"> </w:t>
      </w:r>
      <w:r w:rsidRPr="00B37287">
        <w:rPr>
          <w:rFonts w:ascii="Times New Roman" w:hAnsi="Times New Roman"/>
          <w:color w:val="000000"/>
          <w:sz w:val="28"/>
          <w:szCs w:val="28"/>
        </w:rPr>
        <w:t>адресации</w:t>
      </w:r>
      <w:r w:rsidRPr="008108B5">
        <w:rPr>
          <w:rFonts w:ascii="Times New Roman" w:hAnsi="Times New Roman"/>
          <w:sz w:val="28"/>
          <w:szCs w:val="28"/>
        </w:rPr>
        <w:t xml:space="preserve"> </w:t>
      </w:r>
      <w:r w:rsidRPr="008108B5">
        <w:rPr>
          <w:rFonts w:ascii="Times New Roman" w:hAnsi="Times New Roman"/>
          <w:color w:val="000000"/>
          <w:sz w:val="28"/>
          <w:szCs w:val="28"/>
        </w:rPr>
        <w:t>в течение 1 рабочего дня</w:t>
      </w:r>
      <w:r w:rsidRPr="008108B5">
        <w:rPr>
          <w:rFonts w:ascii="Times New Roman" w:hAnsi="Times New Roman"/>
          <w:sz w:val="28"/>
          <w:szCs w:val="28"/>
        </w:rPr>
        <w:t>.</w:t>
      </w:r>
    </w:p>
    <w:p w:rsidR="008108B5" w:rsidRPr="001159AC" w:rsidRDefault="008108B5" w:rsidP="008108B5">
      <w:pPr>
        <w:spacing w:before="100" w:beforeAutospacing="1" w:after="100" w:afterAutospacing="1" w:line="240" w:lineRule="auto"/>
        <w:ind w:firstLine="709"/>
        <w:contextualSpacing/>
        <w:jc w:val="both"/>
        <w:rPr>
          <w:rFonts w:ascii="Times New Roman" w:hAnsi="Times New Roman"/>
          <w:sz w:val="28"/>
          <w:szCs w:val="28"/>
        </w:rPr>
      </w:pPr>
      <w:r w:rsidRPr="001159AC">
        <w:rPr>
          <w:rFonts w:ascii="Times New Roman" w:hAnsi="Times New Roman"/>
          <w:sz w:val="28"/>
          <w:szCs w:val="28"/>
        </w:rPr>
        <w:t>Блок-схема предоставления муниципальной услуги приводится в Приложении № 2 к настояще</w:t>
      </w:r>
      <w:r>
        <w:rPr>
          <w:rFonts w:ascii="Times New Roman" w:hAnsi="Times New Roman"/>
          <w:sz w:val="28"/>
          <w:szCs w:val="28"/>
        </w:rPr>
        <w:t>му Административному регламенту»;</w:t>
      </w:r>
    </w:p>
    <w:p w:rsidR="008108B5" w:rsidRDefault="008108B5" w:rsidP="00090147">
      <w:pPr>
        <w:suppressLineNumbers/>
        <w:tabs>
          <w:tab w:val="num" w:pos="969"/>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1.3</w:t>
      </w:r>
      <w:r w:rsidR="004C380B">
        <w:rPr>
          <w:rFonts w:ascii="Times New Roman" w:hAnsi="Times New Roman"/>
          <w:sz w:val="28"/>
          <w:szCs w:val="28"/>
        </w:rPr>
        <w:t>. Пункт 4.2. раздела 4 изложить в новой редакции:</w:t>
      </w:r>
    </w:p>
    <w:p w:rsidR="004C380B"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sidRPr="004C380B">
        <w:rPr>
          <w:rFonts w:ascii="Times New Roman" w:hAnsi="Times New Roman"/>
          <w:sz w:val="28"/>
          <w:szCs w:val="28"/>
        </w:rPr>
        <w:t>«4.2. Прием заявления о присвоении, аннулировании адреса объекту адресации,</w:t>
      </w:r>
      <w:r w:rsidRPr="005A77CC">
        <w:rPr>
          <w:rFonts w:ascii="Times New Roman" w:hAnsi="Times New Roman"/>
          <w:sz w:val="28"/>
          <w:szCs w:val="28"/>
        </w:rPr>
        <w:t xml:space="preserve"> </w:t>
      </w:r>
      <w:r>
        <w:rPr>
          <w:rFonts w:ascii="Times New Roman" w:hAnsi="Times New Roman"/>
          <w:sz w:val="28"/>
          <w:szCs w:val="28"/>
        </w:rPr>
        <w:t>п</w:t>
      </w:r>
      <w:r w:rsidRPr="001159AC">
        <w:rPr>
          <w:rFonts w:ascii="Times New Roman" w:hAnsi="Times New Roman"/>
          <w:sz w:val="28"/>
          <w:szCs w:val="28"/>
        </w:rPr>
        <w:t>роверка наличия необходимых документов, прилагаемых к заявлению, и правильности оформ</w:t>
      </w:r>
      <w:r>
        <w:rPr>
          <w:rFonts w:ascii="Times New Roman" w:hAnsi="Times New Roman"/>
          <w:sz w:val="28"/>
          <w:szCs w:val="28"/>
        </w:rPr>
        <w:t>ления представленных документов»;</w:t>
      </w:r>
    </w:p>
    <w:p w:rsidR="004C380B"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1.4. Пункт 4.4. раздела 4 изложить в новой редакции:</w:t>
      </w:r>
    </w:p>
    <w:p w:rsidR="004C380B" w:rsidRPr="001159AC"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w:t>
      </w:r>
      <w:r w:rsidRPr="00B37287">
        <w:rPr>
          <w:rFonts w:ascii="Times New Roman" w:hAnsi="Times New Roman"/>
          <w:sz w:val="28"/>
          <w:szCs w:val="28"/>
        </w:rPr>
        <w:t>4.4. Обследование территории на местности, где расположены объекты адресации, для которых устанавливаются адреса, взаимное согласование устанавливаемых и существующих адресов близлежащих объектов.</w:t>
      </w:r>
    </w:p>
    <w:p w:rsidR="004C380B" w:rsidRPr="00B37287"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sidRPr="001159AC">
        <w:rPr>
          <w:rFonts w:ascii="Times New Roman" w:hAnsi="Times New Roman"/>
          <w:sz w:val="28"/>
          <w:szCs w:val="28"/>
        </w:rPr>
        <w:t>Специалист, ответственный за подготовку акта регистрации адреса</w:t>
      </w:r>
      <w:r w:rsidRPr="00FE0B3D">
        <w:rPr>
          <w:rFonts w:ascii="Times New Roman" w:hAnsi="Times New Roman"/>
          <w:sz w:val="28"/>
          <w:szCs w:val="28"/>
        </w:rPr>
        <w:t xml:space="preserve"> объекта</w:t>
      </w:r>
      <w:r w:rsidRPr="00150262">
        <w:rPr>
          <w:rFonts w:ascii="Times New Roman" w:hAnsi="Times New Roman"/>
          <w:color w:val="00B050"/>
          <w:sz w:val="28"/>
          <w:szCs w:val="28"/>
        </w:rPr>
        <w:t xml:space="preserve"> </w:t>
      </w:r>
      <w:r w:rsidRPr="00B37287">
        <w:rPr>
          <w:rFonts w:ascii="Times New Roman" w:hAnsi="Times New Roman"/>
          <w:sz w:val="28"/>
          <w:szCs w:val="28"/>
        </w:rPr>
        <w:t>адресации, осуществляет обследование территории на местности, где расположен объект адресации, для которого устанавливается адрес, а также осуществляет взаимное согласование устанавливаемых и существующих адресов близлежащих объектов.</w:t>
      </w:r>
    </w:p>
    <w:p w:rsidR="004C380B" w:rsidRPr="001159AC"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sidRPr="00B37287">
        <w:rPr>
          <w:rFonts w:ascii="Times New Roman" w:hAnsi="Times New Roman"/>
          <w:sz w:val="28"/>
          <w:szCs w:val="28"/>
        </w:rPr>
        <w:t>В случае установления адреса объекту адресации на территории</w:t>
      </w:r>
      <w:r w:rsidRPr="001159AC">
        <w:rPr>
          <w:rFonts w:ascii="Times New Roman" w:hAnsi="Times New Roman"/>
          <w:sz w:val="28"/>
          <w:szCs w:val="28"/>
        </w:rPr>
        <w:t>, где не поименованы элементы уличной сети, в установленном порядке выполняется процедура присвоения названия элементу уличной сети.</w:t>
      </w:r>
    </w:p>
    <w:p w:rsidR="004C380B"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sidRPr="001159AC">
        <w:rPr>
          <w:rFonts w:ascii="Times New Roman" w:hAnsi="Times New Roman"/>
          <w:sz w:val="28"/>
          <w:szCs w:val="28"/>
        </w:rPr>
        <w:t xml:space="preserve">Максимальная продолжительность административного действия – </w:t>
      </w:r>
      <w:r w:rsidRPr="00286197">
        <w:rPr>
          <w:rFonts w:ascii="Times New Roman" w:hAnsi="Times New Roman"/>
          <w:sz w:val="28"/>
          <w:szCs w:val="28"/>
        </w:rPr>
        <w:t>60 минут</w:t>
      </w:r>
      <w:r>
        <w:rPr>
          <w:rFonts w:ascii="Times New Roman" w:hAnsi="Times New Roman"/>
          <w:sz w:val="28"/>
          <w:szCs w:val="28"/>
        </w:rPr>
        <w:t>»;</w:t>
      </w:r>
    </w:p>
    <w:p w:rsidR="004C380B"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1.5. Пункт 4.8. раздела 4 изложить в новой редакции:</w:t>
      </w:r>
    </w:p>
    <w:p w:rsidR="004C380B" w:rsidRPr="001159AC"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Pr>
          <w:rFonts w:ascii="Times New Roman" w:hAnsi="Times New Roman"/>
          <w:sz w:val="28"/>
          <w:szCs w:val="28"/>
        </w:rPr>
        <w:t>«4.8.</w:t>
      </w:r>
      <w:r w:rsidRPr="00B37287">
        <w:rPr>
          <w:rFonts w:ascii="Times New Roman" w:hAnsi="Times New Roman"/>
          <w:sz w:val="28"/>
          <w:szCs w:val="28"/>
        </w:rPr>
        <w:t xml:space="preserve"> Выдача заявителю акта регистрации адреса объекта адресации или отказа в присвоении адреса объекту</w:t>
      </w:r>
      <w:r w:rsidRPr="00B37287">
        <w:rPr>
          <w:rFonts w:ascii="Times New Roman" w:hAnsi="Times New Roman"/>
          <w:color w:val="00B050"/>
          <w:sz w:val="28"/>
          <w:szCs w:val="28"/>
        </w:rPr>
        <w:t xml:space="preserve"> </w:t>
      </w:r>
      <w:r w:rsidRPr="00B37287">
        <w:rPr>
          <w:rFonts w:ascii="Times New Roman" w:hAnsi="Times New Roman"/>
          <w:sz w:val="28"/>
          <w:szCs w:val="28"/>
        </w:rPr>
        <w:t>адресации.</w:t>
      </w:r>
    </w:p>
    <w:p w:rsidR="004C380B" w:rsidRPr="001159AC"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sidRPr="001159AC">
        <w:rPr>
          <w:rFonts w:ascii="Times New Roman" w:hAnsi="Times New Roman"/>
          <w:sz w:val="28"/>
          <w:szCs w:val="28"/>
        </w:rPr>
        <w:t>Специалистом, осуществляющим прием заявления, производится выдача заявителю акта регистра</w:t>
      </w:r>
      <w:r>
        <w:rPr>
          <w:rFonts w:ascii="Times New Roman" w:hAnsi="Times New Roman"/>
          <w:sz w:val="28"/>
          <w:szCs w:val="28"/>
        </w:rPr>
        <w:t xml:space="preserve">ции </w:t>
      </w:r>
      <w:r w:rsidRPr="000D337B">
        <w:rPr>
          <w:rFonts w:ascii="Times New Roman" w:hAnsi="Times New Roman"/>
          <w:sz w:val="28"/>
          <w:szCs w:val="28"/>
        </w:rPr>
        <w:t xml:space="preserve">адреса </w:t>
      </w:r>
      <w:r w:rsidRPr="00B37287">
        <w:rPr>
          <w:rFonts w:ascii="Times New Roman" w:hAnsi="Times New Roman"/>
          <w:sz w:val="28"/>
          <w:szCs w:val="28"/>
        </w:rPr>
        <w:t>объекта адресации на</w:t>
      </w:r>
      <w:r w:rsidRPr="000D337B">
        <w:rPr>
          <w:rFonts w:ascii="Times New Roman" w:hAnsi="Times New Roman"/>
          <w:sz w:val="28"/>
          <w:szCs w:val="28"/>
        </w:rPr>
        <w:t xml:space="preserve"> руки в случае личного обращения (в том числе через филиал МФЦ), в случае подачи заявления через ПГУ ЛО заявителя также уведомляют через функционал личного кабинета либо </w:t>
      </w:r>
      <w:proofErr w:type="gramStart"/>
      <w:r w:rsidRPr="000D337B">
        <w:rPr>
          <w:rFonts w:ascii="Times New Roman" w:hAnsi="Times New Roman"/>
          <w:sz w:val="28"/>
          <w:szCs w:val="28"/>
        </w:rPr>
        <w:t>способом</w:t>
      </w:r>
      <w:proofErr w:type="gramEnd"/>
      <w:r w:rsidRPr="000D337B">
        <w:rPr>
          <w:rFonts w:ascii="Times New Roman" w:hAnsi="Times New Roman"/>
          <w:sz w:val="28"/>
          <w:szCs w:val="28"/>
        </w:rPr>
        <w:t xml:space="preserve"> указанным в заявлении.</w:t>
      </w:r>
    </w:p>
    <w:p w:rsidR="004C380B" w:rsidRPr="001159AC" w:rsidRDefault="004C380B" w:rsidP="004C380B">
      <w:pPr>
        <w:spacing w:before="100" w:beforeAutospacing="1" w:after="100" w:afterAutospacing="1" w:line="240" w:lineRule="auto"/>
        <w:ind w:firstLine="709"/>
        <w:contextualSpacing/>
        <w:jc w:val="both"/>
        <w:rPr>
          <w:rFonts w:ascii="Times New Roman" w:hAnsi="Times New Roman"/>
          <w:sz w:val="28"/>
          <w:szCs w:val="28"/>
        </w:rPr>
      </w:pPr>
      <w:r w:rsidRPr="001159AC">
        <w:rPr>
          <w:rFonts w:ascii="Times New Roman" w:hAnsi="Times New Roman"/>
          <w:sz w:val="28"/>
          <w:szCs w:val="28"/>
        </w:rPr>
        <w:t xml:space="preserve">Суммарная длительность административной процедуры принятия решения о предоставлении либо об </w:t>
      </w:r>
      <w:r w:rsidRPr="005A77CC">
        <w:rPr>
          <w:rFonts w:ascii="Times New Roman" w:hAnsi="Times New Roman"/>
          <w:sz w:val="28"/>
          <w:szCs w:val="28"/>
        </w:rPr>
        <w:t>отказе в предоставлении муниципальной услуги составляет не более 1 рабочего дня</w:t>
      </w:r>
      <w:r>
        <w:rPr>
          <w:rFonts w:ascii="Times New Roman" w:hAnsi="Times New Roman"/>
          <w:sz w:val="28"/>
          <w:szCs w:val="28"/>
        </w:rPr>
        <w:t>».</w:t>
      </w:r>
    </w:p>
    <w:p w:rsidR="00F86C0E" w:rsidRPr="00381A89" w:rsidRDefault="00F86C0E" w:rsidP="00F86C0E">
      <w:pPr>
        <w:autoSpaceDE w:val="0"/>
        <w:autoSpaceDN w:val="0"/>
        <w:adjustRightInd w:val="0"/>
        <w:spacing w:after="0" w:line="240" w:lineRule="auto"/>
        <w:ind w:firstLine="709"/>
        <w:jc w:val="both"/>
        <w:rPr>
          <w:rFonts w:ascii="Times New Roman" w:hAnsi="Times New Roman"/>
          <w:sz w:val="28"/>
          <w:szCs w:val="28"/>
        </w:rPr>
      </w:pPr>
      <w:r w:rsidRPr="00381A89">
        <w:rPr>
          <w:rFonts w:ascii="Times New Roman" w:hAnsi="Times New Roman"/>
          <w:sz w:val="28"/>
          <w:szCs w:val="28"/>
        </w:rPr>
        <w:t xml:space="preserve">2. Опубликовать настоящее Постановление в </w:t>
      </w:r>
      <w:r w:rsidR="002B1E9E">
        <w:rPr>
          <w:rFonts w:ascii="Times New Roman" w:hAnsi="Times New Roman"/>
          <w:sz w:val="28"/>
          <w:szCs w:val="28"/>
        </w:rPr>
        <w:t>информационном бюллетене</w:t>
      </w:r>
      <w:r w:rsidRPr="00381A89">
        <w:rPr>
          <w:rFonts w:ascii="Times New Roman" w:hAnsi="Times New Roman"/>
          <w:sz w:val="28"/>
          <w:szCs w:val="28"/>
        </w:rPr>
        <w:t xml:space="preserve"> «</w:t>
      </w:r>
      <w:proofErr w:type="spellStart"/>
      <w:r w:rsidR="002B1E9E">
        <w:rPr>
          <w:rFonts w:ascii="Times New Roman" w:hAnsi="Times New Roman"/>
          <w:sz w:val="28"/>
          <w:szCs w:val="28"/>
        </w:rPr>
        <w:t>Рабитицкий</w:t>
      </w:r>
      <w:proofErr w:type="spellEnd"/>
      <w:r w:rsidR="002B1E9E">
        <w:rPr>
          <w:rFonts w:ascii="Times New Roman" w:hAnsi="Times New Roman"/>
          <w:sz w:val="28"/>
          <w:szCs w:val="28"/>
        </w:rPr>
        <w:t xml:space="preserve"> курьер</w:t>
      </w:r>
      <w:r w:rsidRPr="00381A89">
        <w:rPr>
          <w:rFonts w:ascii="Times New Roman" w:hAnsi="Times New Roman"/>
          <w:sz w:val="28"/>
          <w:szCs w:val="28"/>
        </w:rPr>
        <w:t xml:space="preserve">» и разместить на официальном сайте администрации </w:t>
      </w:r>
      <w:r w:rsidR="002B1E9E">
        <w:rPr>
          <w:rFonts w:ascii="Times New Roman" w:hAnsi="Times New Roman"/>
          <w:sz w:val="28"/>
          <w:szCs w:val="28"/>
        </w:rPr>
        <w:t xml:space="preserve">Рабитицкого </w:t>
      </w:r>
      <w:r w:rsidRPr="00381A89">
        <w:rPr>
          <w:rFonts w:ascii="Times New Roman" w:hAnsi="Times New Roman"/>
          <w:sz w:val="28"/>
          <w:szCs w:val="28"/>
        </w:rPr>
        <w:t>сельского поселения Волосовского муниципального района Ленинградской области в информационно-телекоммуникационной сети «Интернет».</w:t>
      </w:r>
    </w:p>
    <w:p w:rsidR="00F86C0E" w:rsidRPr="00381A89" w:rsidRDefault="00F86C0E" w:rsidP="00F86C0E">
      <w:pPr>
        <w:autoSpaceDE w:val="0"/>
        <w:autoSpaceDN w:val="0"/>
        <w:adjustRightInd w:val="0"/>
        <w:spacing w:after="0" w:line="240" w:lineRule="auto"/>
        <w:ind w:firstLine="709"/>
        <w:jc w:val="both"/>
        <w:rPr>
          <w:rFonts w:ascii="Times New Roman" w:hAnsi="Times New Roman"/>
          <w:sz w:val="28"/>
          <w:szCs w:val="28"/>
        </w:rPr>
      </w:pPr>
      <w:r w:rsidRPr="00381A89">
        <w:rPr>
          <w:rFonts w:ascii="Times New Roman" w:hAnsi="Times New Roman"/>
          <w:sz w:val="28"/>
          <w:szCs w:val="28"/>
        </w:rPr>
        <w:lastRenderedPageBreak/>
        <w:t>3. Постановление вступает в си</w:t>
      </w:r>
      <w:r w:rsidR="004C380B">
        <w:rPr>
          <w:rFonts w:ascii="Times New Roman" w:hAnsi="Times New Roman"/>
          <w:sz w:val="28"/>
          <w:szCs w:val="28"/>
        </w:rPr>
        <w:t>лу после</w:t>
      </w:r>
      <w:r w:rsidRPr="00381A89">
        <w:rPr>
          <w:rFonts w:ascii="Times New Roman" w:hAnsi="Times New Roman"/>
          <w:sz w:val="28"/>
          <w:szCs w:val="28"/>
        </w:rPr>
        <w:t xml:space="preserve"> его опубликования (обнародования).</w:t>
      </w:r>
    </w:p>
    <w:p w:rsidR="00F86C0E" w:rsidRDefault="00F86C0E" w:rsidP="00F86C0E">
      <w:pPr>
        <w:autoSpaceDE w:val="0"/>
        <w:autoSpaceDN w:val="0"/>
        <w:adjustRightInd w:val="0"/>
        <w:spacing w:after="0" w:line="240" w:lineRule="auto"/>
        <w:ind w:firstLine="709"/>
        <w:jc w:val="both"/>
        <w:rPr>
          <w:rFonts w:ascii="Times New Roman" w:hAnsi="Times New Roman"/>
          <w:sz w:val="28"/>
          <w:szCs w:val="28"/>
        </w:rPr>
      </w:pPr>
      <w:r w:rsidRPr="00381A89">
        <w:rPr>
          <w:rFonts w:ascii="Times New Roman" w:hAnsi="Times New Roman"/>
          <w:sz w:val="28"/>
          <w:szCs w:val="28"/>
        </w:rPr>
        <w:t>4. Контроль исполнения настоящего постановления оставляю за собой.</w:t>
      </w:r>
    </w:p>
    <w:p w:rsidR="00F86C0E" w:rsidRDefault="00F86C0E" w:rsidP="00F86C0E">
      <w:pPr>
        <w:autoSpaceDE w:val="0"/>
        <w:autoSpaceDN w:val="0"/>
        <w:adjustRightInd w:val="0"/>
        <w:spacing w:after="0" w:line="240" w:lineRule="auto"/>
        <w:ind w:firstLine="709"/>
        <w:jc w:val="both"/>
        <w:rPr>
          <w:rFonts w:ascii="Times New Roman" w:hAnsi="Times New Roman"/>
          <w:sz w:val="28"/>
          <w:szCs w:val="28"/>
        </w:rPr>
      </w:pPr>
    </w:p>
    <w:p w:rsidR="00F86C0E" w:rsidRDefault="00F86C0E" w:rsidP="00F86C0E">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351C3E" w:rsidRDefault="00351C3E" w:rsidP="00F86C0E">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351C3E" w:rsidRDefault="00351C3E" w:rsidP="00F86C0E">
      <w:pPr>
        <w:widowControl w:val="0"/>
        <w:autoSpaceDE w:val="0"/>
        <w:autoSpaceDN w:val="0"/>
        <w:adjustRightInd w:val="0"/>
        <w:spacing w:after="0" w:line="240" w:lineRule="auto"/>
        <w:ind w:firstLine="709"/>
        <w:jc w:val="both"/>
        <w:rPr>
          <w:rFonts w:ascii="Times New Roman" w:eastAsia="Times New Roman" w:hAnsi="Times New Roman"/>
          <w:sz w:val="28"/>
          <w:szCs w:val="28"/>
        </w:rPr>
      </w:pPr>
    </w:p>
    <w:p w:rsidR="00F86C0E" w:rsidRPr="008D5D43" w:rsidRDefault="00F86C0E" w:rsidP="002B1E9E">
      <w:pPr>
        <w:widowControl w:val="0"/>
        <w:autoSpaceDE w:val="0"/>
        <w:autoSpaceDN w:val="0"/>
        <w:adjustRightInd w:val="0"/>
        <w:spacing w:after="0" w:line="240" w:lineRule="auto"/>
        <w:jc w:val="both"/>
        <w:outlineLvl w:val="0"/>
        <w:rPr>
          <w:rFonts w:ascii="Times New Roman" w:eastAsia="Times New Roman" w:hAnsi="Times New Roman"/>
          <w:sz w:val="28"/>
          <w:szCs w:val="28"/>
        </w:rPr>
      </w:pPr>
      <w:r w:rsidRPr="008D5D43">
        <w:rPr>
          <w:rFonts w:ascii="Times New Roman" w:eastAsia="Times New Roman" w:hAnsi="Times New Roman"/>
          <w:sz w:val="28"/>
          <w:szCs w:val="28"/>
        </w:rPr>
        <w:t xml:space="preserve">Глава администрации </w:t>
      </w:r>
    </w:p>
    <w:p w:rsidR="00F86C0E" w:rsidRDefault="002B1E9E" w:rsidP="00F86C0E">
      <w:pPr>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Рабитицкого </w:t>
      </w:r>
      <w:r w:rsidR="00F86C0E" w:rsidRPr="008D5D43">
        <w:rPr>
          <w:rFonts w:ascii="Times New Roman" w:eastAsia="Times New Roman" w:hAnsi="Times New Roman"/>
          <w:sz w:val="28"/>
          <w:szCs w:val="28"/>
        </w:rPr>
        <w:t>сельского поселения</w:t>
      </w:r>
      <w:r w:rsidR="00F86C0E" w:rsidRPr="008D5D43">
        <w:rPr>
          <w:rFonts w:ascii="Times New Roman" w:eastAsia="Times New Roman" w:hAnsi="Times New Roman"/>
          <w:sz w:val="28"/>
          <w:szCs w:val="28"/>
        </w:rPr>
        <w:tab/>
      </w:r>
      <w:r w:rsidR="00F86C0E" w:rsidRPr="008D5D43">
        <w:rPr>
          <w:rFonts w:ascii="Times New Roman" w:eastAsia="Times New Roman" w:hAnsi="Times New Roman"/>
          <w:sz w:val="28"/>
          <w:szCs w:val="28"/>
        </w:rPr>
        <w:tab/>
      </w:r>
      <w:r w:rsidR="00F86C0E" w:rsidRPr="008D5D43">
        <w:rPr>
          <w:rFonts w:ascii="Times New Roman" w:eastAsia="Times New Roman" w:hAnsi="Times New Roman"/>
          <w:sz w:val="28"/>
          <w:szCs w:val="28"/>
        </w:rPr>
        <w:tab/>
      </w:r>
      <w:r w:rsidR="00F86C0E">
        <w:rPr>
          <w:rFonts w:ascii="Times New Roman" w:eastAsia="Times New Roman" w:hAnsi="Times New Roman"/>
          <w:sz w:val="28"/>
          <w:szCs w:val="28"/>
        </w:rPr>
        <w:tab/>
      </w:r>
      <w:r w:rsidR="00F86C0E" w:rsidRPr="008D5D43">
        <w:rPr>
          <w:rFonts w:ascii="Times New Roman" w:eastAsia="Times New Roman" w:hAnsi="Times New Roman"/>
          <w:sz w:val="28"/>
          <w:szCs w:val="28"/>
        </w:rPr>
        <w:tab/>
      </w:r>
      <w:r>
        <w:rPr>
          <w:rFonts w:ascii="Times New Roman" w:eastAsia="Times New Roman" w:hAnsi="Times New Roman"/>
          <w:sz w:val="28"/>
          <w:szCs w:val="28"/>
        </w:rPr>
        <w:t>А.Ю.Колосов</w:t>
      </w:r>
    </w:p>
    <w:p w:rsidR="004A7CE4" w:rsidRPr="009224E6" w:rsidRDefault="004A7CE4" w:rsidP="002E4FEF">
      <w:pPr>
        <w:pStyle w:val="ConsPlusTitle"/>
        <w:widowControl/>
        <w:jc w:val="right"/>
        <w:rPr>
          <w:b w:val="0"/>
          <w:bCs w:val="0"/>
          <w:sz w:val="28"/>
          <w:szCs w:val="28"/>
        </w:rPr>
      </w:pPr>
    </w:p>
    <w:sectPr w:rsidR="004A7CE4" w:rsidRPr="009224E6" w:rsidSect="004A7CE4">
      <w:type w:val="continuous"/>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0889" w:rsidRDefault="008A0889" w:rsidP="0021279F">
      <w:pPr>
        <w:spacing w:after="0" w:line="240" w:lineRule="auto"/>
      </w:pPr>
      <w:r>
        <w:separator/>
      </w:r>
    </w:p>
  </w:endnote>
  <w:endnote w:type="continuationSeparator" w:id="0">
    <w:p w:rsidR="008A0889" w:rsidRDefault="008A0889" w:rsidP="002127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0889" w:rsidRDefault="008A0889" w:rsidP="0021279F">
      <w:pPr>
        <w:spacing w:after="0" w:line="240" w:lineRule="auto"/>
      </w:pPr>
      <w:r>
        <w:separator/>
      </w:r>
    </w:p>
  </w:footnote>
  <w:footnote w:type="continuationSeparator" w:id="0">
    <w:p w:rsidR="008A0889" w:rsidRDefault="008A0889" w:rsidP="0021279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B4718"/>
    <w:multiLevelType w:val="multilevel"/>
    <w:tmpl w:val="2872F3D8"/>
    <w:lvl w:ilvl="0">
      <w:start w:val="1"/>
      <w:numFmt w:val="decimal"/>
      <w:suff w:val="space"/>
      <w:lvlText w:val="%1"/>
      <w:lvlJc w:val="left"/>
      <w:pPr>
        <w:ind w:left="1" w:hanging="1"/>
      </w:pPr>
      <w:rPr>
        <w:rFonts w:hint="default"/>
      </w:rPr>
    </w:lvl>
    <w:lvl w:ilvl="1">
      <w:start w:val="1"/>
      <w:numFmt w:val="decimal"/>
      <w:lvlText w:val="%1.%2"/>
      <w:lvlJc w:val="left"/>
      <w:pPr>
        <w:tabs>
          <w:tab w:val="num" w:pos="851"/>
        </w:tabs>
        <w:ind w:left="851" w:firstLine="0"/>
      </w:pPr>
      <w:rPr>
        <w:rFonts w:ascii="Times New Roman" w:hAnsi="Times New Roman" w:hint="default"/>
      </w:rPr>
    </w:lvl>
    <w:lvl w:ilvl="2">
      <w:start w:val="1"/>
      <w:numFmt w:val="decimal"/>
      <w:lvlText w:val="%1.%2.%3 "/>
      <w:lvlJc w:val="left"/>
      <w:pPr>
        <w:tabs>
          <w:tab w:val="num" w:pos="1"/>
        </w:tabs>
        <w:ind w:left="851" w:firstLine="0"/>
      </w:pPr>
      <w:rPr>
        <w:rFonts w:ascii="Times New Roman" w:hAnsi="Times New Roman" w:hint="default"/>
      </w:rPr>
    </w:lvl>
    <w:lvl w:ilvl="3">
      <w:start w:val="1"/>
      <w:numFmt w:val="decimal"/>
      <w:lvlText w:val="%1.%2.%3.%4 "/>
      <w:lvlJc w:val="left"/>
      <w:pPr>
        <w:tabs>
          <w:tab w:val="num" w:pos="0"/>
        </w:tabs>
        <w:ind w:left="0" w:firstLine="851"/>
      </w:pPr>
      <w:rPr>
        <w:rFonts w:ascii="Times New Roman" w:hAnsi="Times New Roman" w:hint="default"/>
      </w:rPr>
    </w:lvl>
    <w:lvl w:ilvl="4">
      <w:start w:val="1"/>
      <w:numFmt w:val="decimal"/>
      <w:lvlText w:val="%1.%2.%3.%4.%5 "/>
      <w:lvlJc w:val="left"/>
      <w:pPr>
        <w:tabs>
          <w:tab w:val="num" w:pos="589"/>
        </w:tabs>
        <w:ind w:left="1" w:firstLine="850"/>
      </w:pPr>
      <w:rPr>
        <w:rFonts w:ascii="Times New Roman" w:hAnsi="Times New Roman" w:hint="default"/>
      </w:rPr>
    </w:lvl>
    <w:lvl w:ilvl="5">
      <w:start w:val="1"/>
      <w:numFmt w:val="decimal"/>
      <w:lvlText w:val="%1.%2.%3.%4.%5.%6 "/>
      <w:lvlJc w:val="left"/>
      <w:pPr>
        <w:tabs>
          <w:tab w:val="num" w:pos="949"/>
        </w:tabs>
        <w:ind w:left="1" w:hanging="1"/>
      </w:pPr>
      <w:rPr>
        <w:rFonts w:ascii="Times New Roman" w:hAnsi="Times New Roman" w:hint="default"/>
      </w:rPr>
    </w:lvl>
    <w:lvl w:ilvl="6">
      <w:start w:val="1"/>
      <w:numFmt w:val="decimal"/>
      <w:lvlText w:val="%1.%2.%3.%4.%5.%6.%7"/>
      <w:lvlJc w:val="left"/>
      <w:pPr>
        <w:tabs>
          <w:tab w:val="num" w:pos="2160"/>
        </w:tabs>
        <w:ind w:left="852" w:hanging="852"/>
      </w:pPr>
      <w:rPr>
        <w:rFonts w:ascii="Arial Narrow" w:hAnsi="Arial Narrow" w:hint="default"/>
      </w:rPr>
    </w:lvl>
    <w:lvl w:ilvl="7">
      <w:start w:val="1"/>
      <w:numFmt w:val="decimal"/>
      <w:lvlText w:val="%1.%2.%3.%4.%5.%6.%7.%8"/>
      <w:lvlJc w:val="left"/>
      <w:pPr>
        <w:tabs>
          <w:tab w:val="num" w:pos="1309"/>
        </w:tabs>
        <w:ind w:left="1" w:hanging="852"/>
      </w:pPr>
      <w:rPr>
        <w:rFonts w:ascii="Arial Narrow" w:hAnsi="Arial Narrow" w:hint="default"/>
      </w:rPr>
    </w:lvl>
    <w:lvl w:ilvl="8">
      <w:start w:val="1"/>
      <w:numFmt w:val="decimal"/>
      <w:lvlText w:val="%1.%2.%3.%4.%5.%6.%7.%8.%9"/>
      <w:lvlJc w:val="left"/>
      <w:pPr>
        <w:tabs>
          <w:tab w:val="num" w:pos="1669"/>
        </w:tabs>
        <w:ind w:left="1" w:hanging="852"/>
      </w:pPr>
      <w:rPr>
        <w:rFonts w:ascii="Arial Narrow" w:hAnsi="Arial Narrow" w:hint="default"/>
      </w:rPr>
    </w:lvl>
  </w:abstractNum>
  <w:abstractNum w:abstractNumId="1">
    <w:nsid w:val="0BDC31D4"/>
    <w:multiLevelType w:val="hybridMultilevel"/>
    <w:tmpl w:val="0A98E08C"/>
    <w:lvl w:ilvl="0" w:tplc="202A571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04240E"/>
    <w:multiLevelType w:val="hybridMultilevel"/>
    <w:tmpl w:val="E646A53E"/>
    <w:lvl w:ilvl="0" w:tplc="E67EFAB6">
      <w:start w:val="1"/>
      <w:numFmt w:val="decimal"/>
      <w:lvlText w:val="Рисунок %1."/>
      <w:lvlJc w:val="left"/>
      <w:pPr>
        <w:tabs>
          <w:tab w:val="num" w:pos="720"/>
        </w:tabs>
        <w:ind w:left="720" w:hanging="360"/>
      </w:pPr>
      <w:rPr>
        <w:rFonts w:ascii="Times New Roman" w:hAnsi="Times New Roman" w:hint="default"/>
        <w:b/>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7FE2552"/>
    <w:multiLevelType w:val="hybridMultilevel"/>
    <w:tmpl w:val="D7987674"/>
    <w:lvl w:ilvl="0" w:tplc="413C0BF0">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611C51"/>
    <w:multiLevelType w:val="hybridMultilevel"/>
    <w:tmpl w:val="23BAE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32ADF"/>
    <w:multiLevelType w:val="hybridMultilevel"/>
    <w:tmpl w:val="32204B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295757"/>
    <w:multiLevelType w:val="hybridMultilevel"/>
    <w:tmpl w:val="F96EA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E73E9E"/>
    <w:multiLevelType w:val="hybridMultilevel"/>
    <w:tmpl w:val="250CC06C"/>
    <w:lvl w:ilvl="0" w:tplc="97320400">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934D86"/>
    <w:multiLevelType w:val="hybridMultilevel"/>
    <w:tmpl w:val="A23EB4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3"/>
  </w:num>
  <w:num w:numId="10">
    <w:abstractNumId w:val="10"/>
  </w:num>
  <w:num w:numId="11">
    <w:abstractNumId w:val="6"/>
  </w:num>
  <w:num w:numId="12">
    <w:abstractNumId w:val="9"/>
  </w:num>
  <w:num w:numId="13">
    <w:abstractNumId w:val="5"/>
  </w:num>
  <w:num w:numId="14">
    <w:abstractNumId w:val="4"/>
  </w:num>
  <w:num w:numId="15">
    <w:abstractNumId w:val="1"/>
  </w:num>
  <w:num w:numId="16">
    <w:abstractNumId w:val="7"/>
  </w:num>
  <w:num w:numId="17">
    <w:abstractNumId w:val="8"/>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42C18"/>
    <w:rsid w:val="00003380"/>
    <w:rsid w:val="00027E21"/>
    <w:rsid w:val="00042C18"/>
    <w:rsid w:val="0004397B"/>
    <w:rsid w:val="000554C9"/>
    <w:rsid w:val="00057DA3"/>
    <w:rsid w:val="00070DF6"/>
    <w:rsid w:val="000723F0"/>
    <w:rsid w:val="00077857"/>
    <w:rsid w:val="0008298B"/>
    <w:rsid w:val="0008735D"/>
    <w:rsid w:val="00090147"/>
    <w:rsid w:val="000A281B"/>
    <w:rsid w:val="000D0753"/>
    <w:rsid w:val="000D5E7F"/>
    <w:rsid w:val="000E60B0"/>
    <w:rsid w:val="000F135B"/>
    <w:rsid w:val="000F29E9"/>
    <w:rsid w:val="000F45E8"/>
    <w:rsid w:val="000F4BD5"/>
    <w:rsid w:val="00102549"/>
    <w:rsid w:val="00102D70"/>
    <w:rsid w:val="001049A6"/>
    <w:rsid w:val="0011175D"/>
    <w:rsid w:val="00116127"/>
    <w:rsid w:val="00123D6B"/>
    <w:rsid w:val="00141B8D"/>
    <w:rsid w:val="00141DC9"/>
    <w:rsid w:val="001742E7"/>
    <w:rsid w:val="00185166"/>
    <w:rsid w:val="00190BC0"/>
    <w:rsid w:val="00193BA6"/>
    <w:rsid w:val="001B11AC"/>
    <w:rsid w:val="001D23A2"/>
    <w:rsid w:val="001D49E6"/>
    <w:rsid w:val="001D50C1"/>
    <w:rsid w:val="001D67FA"/>
    <w:rsid w:val="001E6383"/>
    <w:rsid w:val="001F5033"/>
    <w:rsid w:val="002033AC"/>
    <w:rsid w:val="0021279F"/>
    <w:rsid w:val="00234984"/>
    <w:rsid w:val="00245AC3"/>
    <w:rsid w:val="00251B24"/>
    <w:rsid w:val="00254AA3"/>
    <w:rsid w:val="00265DCC"/>
    <w:rsid w:val="00294536"/>
    <w:rsid w:val="002B1E9E"/>
    <w:rsid w:val="002B2BB8"/>
    <w:rsid w:val="002B76B7"/>
    <w:rsid w:val="002C6B3F"/>
    <w:rsid w:val="002E4FEF"/>
    <w:rsid w:val="002E5620"/>
    <w:rsid w:val="00302B39"/>
    <w:rsid w:val="00311C2D"/>
    <w:rsid w:val="00312126"/>
    <w:rsid w:val="00330181"/>
    <w:rsid w:val="0033024B"/>
    <w:rsid w:val="00334365"/>
    <w:rsid w:val="00340A91"/>
    <w:rsid w:val="00351C3E"/>
    <w:rsid w:val="003551A3"/>
    <w:rsid w:val="0036271B"/>
    <w:rsid w:val="003717FA"/>
    <w:rsid w:val="00382047"/>
    <w:rsid w:val="003832C1"/>
    <w:rsid w:val="0039098C"/>
    <w:rsid w:val="003A6263"/>
    <w:rsid w:val="003B4078"/>
    <w:rsid w:val="003D30D6"/>
    <w:rsid w:val="003E0091"/>
    <w:rsid w:val="003E3AEA"/>
    <w:rsid w:val="003F1F88"/>
    <w:rsid w:val="003F54B1"/>
    <w:rsid w:val="00401BA4"/>
    <w:rsid w:val="004216F0"/>
    <w:rsid w:val="00422371"/>
    <w:rsid w:val="00442ABC"/>
    <w:rsid w:val="00462206"/>
    <w:rsid w:val="004677DF"/>
    <w:rsid w:val="00485B5C"/>
    <w:rsid w:val="00493C8A"/>
    <w:rsid w:val="004A3FA6"/>
    <w:rsid w:val="004A7CE4"/>
    <w:rsid w:val="004B4529"/>
    <w:rsid w:val="004B5D32"/>
    <w:rsid w:val="004C0F93"/>
    <w:rsid w:val="004C380B"/>
    <w:rsid w:val="004D7F57"/>
    <w:rsid w:val="004E25B3"/>
    <w:rsid w:val="004F6984"/>
    <w:rsid w:val="00500962"/>
    <w:rsid w:val="00501A0C"/>
    <w:rsid w:val="005040B8"/>
    <w:rsid w:val="00505631"/>
    <w:rsid w:val="005332E7"/>
    <w:rsid w:val="00540FD7"/>
    <w:rsid w:val="00550DA6"/>
    <w:rsid w:val="005537D4"/>
    <w:rsid w:val="005640B9"/>
    <w:rsid w:val="00574883"/>
    <w:rsid w:val="005850EC"/>
    <w:rsid w:val="00591A80"/>
    <w:rsid w:val="00591E7F"/>
    <w:rsid w:val="0059259C"/>
    <w:rsid w:val="005A4C73"/>
    <w:rsid w:val="005A7A66"/>
    <w:rsid w:val="005C4C8E"/>
    <w:rsid w:val="005C58D1"/>
    <w:rsid w:val="005C716F"/>
    <w:rsid w:val="005E553E"/>
    <w:rsid w:val="0060195B"/>
    <w:rsid w:val="00602065"/>
    <w:rsid w:val="0061265C"/>
    <w:rsid w:val="00626819"/>
    <w:rsid w:val="006403C6"/>
    <w:rsid w:val="00644B0A"/>
    <w:rsid w:val="006535F1"/>
    <w:rsid w:val="006535FE"/>
    <w:rsid w:val="006667F2"/>
    <w:rsid w:val="00671E3E"/>
    <w:rsid w:val="006736A6"/>
    <w:rsid w:val="00674927"/>
    <w:rsid w:val="00680B62"/>
    <w:rsid w:val="006A7D52"/>
    <w:rsid w:val="006B1A98"/>
    <w:rsid w:val="006B7288"/>
    <w:rsid w:val="006C113E"/>
    <w:rsid w:val="006C1A3D"/>
    <w:rsid w:val="006C3391"/>
    <w:rsid w:val="006D431B"/>
    <w:rsid w:val="006E1619"/>
    <w:rsid w:val="006E3888"/>
    <w:rsid w:val="006E4E5F"/>
    <w:rsid w:val="006F7F49"/>
    <w:rsid w:val="00702719"/>
    <w:rsid w:val="00714D92"/>
    <w:rsid w:val="00716153"/>
    <w:rsid w:val="00716EEA"/>
    <w:rsid w:val="0073541C"/>
    <w:rsid w:val="00735D0B"/>
    <w:rsid w:val="00741B18"/>
    <w:rsid w:val="0074508C"/>
    <w:rsid w:val="007454DF"/>
    <w:rsid w:val="007578BC"/>
    <w:rsid w:val="0076245E"/>
    <w:rsid w:val="00770937"/>
    <w:rsid w:val="00784366"/>
    <w:rsid w:val="007905F9"/>
    <w:rsid w:val="00795377"/>
    <w:rsid w:val="007B52CA"/>
    <w:rsid w:val="007C0770"/>
    <w:rsid w:val="007C0D0F"/>
    <w:rsid w:val="007D0EB4"/>
    <w:rsid w:val="007D77FA"/>
    <w:rsid w:val="007E24B5"/>
    <w:rsid w:val="008108B5"/>
    <w:rsid w:val="0083163A"/>
    <w:rsid w:val="00847D7C"/>
    <w:rsid w:val="00850E10"/>
    <w:rsid w:val="00881EDF"/>
    <w:rsid w:val="00882A2A"/>
    <w:rsid w:val="0089391D"/>
    <w:rsid w:val="008A0889"/>
    <w:rsid w:val="008A0AE7"/>
    <w:rsid w:val="008B371E"/>
    <w:rsid w:val="008B7516"/>
    <w:rsid w:val="008D2DE9"/>
    <w:rsid w:val="008F2CC3"/>
    <w:rsid w:val="008F44C9"/>
    <w:rsid w:val="00906E57"/>
    <w:rsid w:val="00914284"/>
    <w:rsid w:val="0091634A"/>
    <w:rsid w:val="00920F53"/>
    <w:rsid w:val="009224E6"/>
    <w:rsid w:val="009302BD"/>
    <w:rsid w:val="009342B0"/>
    <w:rsid w:val="009434FF"/>
    <w:rsid w:val="00950C31"/>
    <w:rsid w:val="00972B29"/>
    <w:rsid w:val="009804CF"/>
    <w:rsid w:val="00983966"/>
    <w:rsid w:val="00997532"/>
    <w:rsid w:val="009A6546"/>
    <w:rsid w:val="009C01E8"/>
    <w:rsid w:val="009C1B8E"/>
    <w:rsid w:val="009C6584"/>
    <w:rsid w:val="009E4C65"/>
    <w:rsid w:val="009F1726"/>
    <w:rsid w:val="00A11E08"/>
    <w:rsid w:val="00A17254"/>
    <w:rsid w:val="00A301FA"/>
    <w:rsid w:val="00A31882"/>
    <w:rsid w:val="00A427B0"/>
    <w:rsid w:val="00A52100"/>
    <w:rsid w:val="00A65340"/>
    <w:rsid w:val="00A75BC4"/>
    <w:rsid w:val="00A818A6"/>
    <w:rsid w:val="00A914C4"/>
    <w:rsid w:val="00A9589D"/>
    <w:rsid w:val="00AA3185"/>
    <w:rsid w:val="00AD5D23"/>
    <w:rsid w:val="00AF21E8"/>
    <w:rsid w:val="00AF48C2"/>
    <w:rsid w:val="00AF7E6B"/>
    <w:rsid w:val="00B21A96"/>
    <w:rsid w:val="00B403E4"/>
    <w:rsid w:val="00B43F04"/>
    <w:rsid w:val="00B53B80"/>
    <w:rsid w:val="00B6794D"/>
    <w:rsid w:val="00B67A3D"/>
    <w:rsid w:val="00B72814"/>
    <w:rsid w:val="00B97470"/>
    <w:rsid w:val="00BB6C71"/>
    <w:rsid w:val="00BB7B83"/>
    <w:rsid w:val="00BD1F21"/>
    <w:rsid w:val="00BE209F"/>
    <w:rsid w:val="00BF3C82"/>
    <w:rsid w:val="00C1258B"/>
    <w:rsid w:val="00C33A62"/>
    <w:rsid w:val="00C55EA2"/>
    <w:rsid w:val="00C70460"/>
    <w:rsid w:val="00C709C0"/>
    <w:rsid w:val="00C906C0"/>
    <w:rsid w:val="00CA7652"/>
    <w:rsid w:val="00CA78D2"/>
    <w:rsid w:val="00CB3564"/>
    <w:rsid w:val="00CC69B7"/>
    <w:rsid w:val="00CD3766"/>
    <w:rsid w:val="00CF3D71"/>
    <w:rsid w:val="00D257CB"/>
    <w:rsid w:val="00D25B46"/>
    <w:rsid w:val="00D563BA"/>
    <w:rsid w:val="00D70CB6"/>
    <w:rsid w:val="00D841F4"/>
    <w:rsid w:val="00D84FCC"/>
    <w:rsid w:val="00D87DDC"/>
    <w:rsid w:val="00D9196A"/>
    <w:rsid w:val="00DC493C"/>
    <w:rsid w:val="00DC70D2"/>
    <w:rsid w:val="00DD5EE6"/>
    <w:rsid w:val="00DD6666"/>
    <w:rsid w:val="00DD6ED8"/>
    <w:rsid w:val="00DE2070"/>
    <w:rsid w:val="00DE29AB"/>
    <w:rsid w:val="00DE7967"/>
    <w:rsid w:val="00E02BEC"/>
    <w:rsid w:val="00E12FD2"/>
    <w:rsid w:val="00E22352"/>
    <w:rsid w:val="00E3574A"/>
    <w:rsid w:val="00E523CA"/>
    <w:rsid w:val="00E57A40"/>
    <w:rsid w:val="00EB1D75"/>
    <w:rsid w:val="00EB68D9"/>
    <w:rsid w:val="00EC56AF"/>
    <w:rsid w:val="00ED5D11"/>
    <w:rsid w:val="00EE3D4A"/>
    <w:rsid w:val="00F04954"/>
    <w:rsid w:val="00F151FE"/>
    <w:rsid w:val="00F234D8"/>
    <w:rsid w:val="00F239BD"/>
    <w:rsid w:val="00F4447E"/>
    <w:rsid w:val="00F45291"/>
    <w:rsid w:val="00F5337C"/>
    <w:rsid w:val="00F554F8"/>
    <w:rsid w:val="00F660DB"/>
    <w:rsid w:val="00F670EC"/>
    <w:rsid w:val="00F676A3"/>
    <w:rsid w:val="00F809B6"/>
    <w:rsid w:val="00F82BB3"/>
    <w:rsid w:val="00F86C0E"/>
    <w:rsid w:val="00FA7DD4"/>
    <w:rsid w:val="00FB6AAB"/>
    <w:rsid w:val="00FC25FD"/>
    <w:rsid w:val="00FD1AF6"/>
    <w:rsid w:val="00FE73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a">
    <w:name w:val="Normal"/>
    <w:qFormat/>
    <w:rsid w:val="00E57A40"/>
    <w:pPr>
      <w:spacing w:after="200" w:line="276" w:lineRule="auto"/>
    </w:pPr>
    <w:rPr>
      <w:sz w:val="22"/>
      <w:szCs w:val="22"/>
    </w:rPr>
  </w:style>
  <w:style w:type="paragraph" w:styleId="1">
    <w:name w:val="heading 1"/>
    <w:basedOn w:val="a"/>
    <w:next w:val="a"/>
    <w:link w:val="10"/>
    <w:uiPriority w:val="99"/>
    <w:qFormat/>
    <w:rsid w:val="00E57A40"/>
    <w:pPr>
      <w:keepNext/>
      <w:spacing w:after="120" w:line="240" w:lineRule="auto"/>
      <w:jc w:val="center"/>
      <w:outlineLvl w:val="0"/>
    </w:pPr>
    <w:rPr>
      <w:b/>
      <w:bCs/>
      <w:kern w:val="32"/>
      <w:sz w:val="28"/>
      <w:szCs w:val="32"/>
      <w:lang/>
    </w:rPr>
  </w:style>
  <w:style w:type="paragraph" w:styleId="2">
    <w:name w:val="heading 2"/>
    <w:basedOn w:val="a"/>
    <w:next w:val="a"/>
    <w:link w:val="20"/>
    <w:qFormat/>
    <w:rsid w:val="00E57A40"/>
    <w:pPr>
      <w:keepNext/>
      <w:spacing w:after="120" w:line="240" w:lineRule="auto"/>
      <w:jc w:val="center"/>
      <w:outlineLvl w:val="1"/>
    </w:pPr>
    <w:rPr>
      <w:rFonts w:eastAsia="Arial Unicode MS"/>
      <w:b/>
      <w:sz w:val="28"/>
      <w:szCs w:val="28"/>
    </w:rPr>
  </w:style>
  <w:style w:type="paragraph" w:styleId="3">
    <w:name w:val="heading 3"/>
    <w:aliases w:val="Подраздел"/>
    <w:basedOn w:val="a"/>
    <w:next w:val="a"/>
    <w:link w:val="31"/>
    <w:qFormat/>
    <w:rsid w:val="00E57A40"/>
    <w:pPr>
      <w:keepNext/>
      <w:spacing w:after="0" w:line="240" w:lineRule="auto"/>
      <w:jc w:val="center"/>
      <w:outlineLvl w:val="2"/>
    </w:pPr>
    <w:rPr>
      <w:rFonts w:ascii="Times New Roman" w:eastAsia="Times New Roman" w:hAnsi="Times New Roman"/>
      <w:b/>
      <w:bCs/>
      <w:color w:val="FF0000"/>
      <w:sz w:val="28"/>
      <w:szCs w:val="24"/>
      <w:lang/>
    </w:rPr>
  </w:style>
  <w:style w:type="paragraph" w:styleId="4">
    <w:name w:val="heading 4"/>
    <w:basedOn w:val="a"/>
    <w:next w:val="a"/>
    <w:link w:val="40"/>
    <w:qFormat/>
    <w:rsid w:val="00E57A40"/>
    <w:pPr>
      <w:keepNext/>
      <w:spacing w:after="0" w:line="240" w:lineRule="auto"/>
      <w:jc w:val="center"/>
      <w:outlineLvl w:val="3"/>
    </w:pPr>
    <w:rPr>
      <w:rFonts w:ascii="Times New Roman" w:eastAsia="Times New Roman" w:hAnsi="Times New Roman"/>
      <w:b/>
      <w:bCs/>
      <w:sz w:val="28"/>
      <w:szCs w:val="24"/>
    </w:rPr>
  </w:style>
  <w:style w:type="paragraph" w:styleId="5">
    <w:name w:val="heading 5"/>
    <w:aliases w:val="Знак"/>
    <w:basedOn w:val="a"/>
    <w:next w:val="a"/>
    <w:link w:val="50"/>
    <w:qFormat/>
    <w:rsid w:val="00E57A40"/>
    <w:pPr>
      <w:keepNext/>
      <w:spacing w:after="0" w:line="240" w:lineRule="auto"/>
      <w:outlineLvl w:val="4"/>
    </w:pPr>
    <w:rPr>
      <w:rFonts w:ascii="Times New Roman" w:eastAsia="Times New Roman" w:hAnsi="Times New Roman"/>
      <w:b/>
      <w:color w:val="000000"/>
      <w:sz w:val="24"/>
      <w:szCs w:val="24"/>
    </w:rPr>
  </w:style>
  <w:style w:type="paragraph" w:styleId="6">
    <w:name w:val="heading 6"/>
    <w:basedOn w:val="a"/>
    <w:next w:val="a"/>
    <w:link w:val="60"/>
    <w:qFormat/>
    <w:rsid w:val="00E57A40"/>
    <w:pPr>
      <w:keepNext/>
      <w:spacing w:after="0" w:line="240" w:lineRule="auto"/>
      <w:outlineLvl w:val="5"/>
    </w:pPr>
    <w:rPr>
      <w:rFonts w:ascii="Times New Roman" w:eastAsia="Times New Roman" w:hAnsi="Times New Roman"/>
      <w:b/>
      <w:bCs/>
      <w:sz w:val="24"/>
      <w:szCs w:val="24"/>
    </w:rPr>
  </w:style>
  <w:style w:type="paragraph" w:styleId="7">
    <w:name w:val="heading 7"/>
    <w:basedOn w:val="a"/>
    <w:next w:val="a"/>
    <w:link w:val="70"/>
    <w:qFormat/>
    <w:rsid w:val="00E57A40"/>
    <w:pPr>
      <w:keepNext/>
      <w:spacing w:after="0" w:line="240" w:lineRule="auto"/>
      <w:jc w:val="center"/>
      <w:outlineLvl w:val="6"/>
    </w:pPr>
    <w:rPr>
      <w:rFonts w:ascii="Times New Roman" w:eastAsia="Times New Roman" w:hAnsi="Times New Roman"/>
      <w:b/>
      <w:bCs/>
      <w:sz w:val="24"/>
      <w:szCs w:val="24"/>
    </w:rPr>
  </w:style>
  <w:style w:type="paragraph" w:styleId="8">
    <w:name w:val="heading 8"/>
    <w:basedOn w:val="a"/>
    <w:next w:val="a"/>
    <w:link w:val="80"/>
    <w:qFormat/>
    <w:rsid w:val="00E57A40"/>
    <w:pPr>
      <w:spacing w:before="240" w:after="60"/>
      <w:outlineLvl w:val="7"/>
    </w:pPr>
    <w:rPr>
      <w:rFonts w:eastAsia="Times New Roman"/>
      <w:i/>
      <w:iCs/>
      <w:sz w:val="24"/>
      <w:szCs w:val="24"/>
    </w:rPr>
  </w:style>
  <w:style w:type="paragraph" w:styleId="9">
    <w:name w:val="heading 9"/>
    <w:basedOn w:val="a"/>
    <w:next w:val="a"/>
    <w:link w:val="90"/>
    <w:qFormat/>
    <w:rsid w:val="00E57A40"/>
    <w:pPr>
      <w:keepNext/>
      <w:spacing w:after="0" w:line="240" w:lineRule="auto"/>
      <w:jc w:val="center"/>
      <w:outlineLvl w:val="8"/>
    </w:pPr>
    <w:rPr>
      <w:rFonts w:ascii="Times New Roman" w:eastAsia="Times New Roman" w:hAnsi="Times New Roman"/>
      <w:sz w:val="24"/>
      <w:szCs w:val="24"/>
      <w:lang/>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умерация стандарт"/>
    <w:basedOn w:val="a"/>
    <w:next w:val="a"/>
    <w:autoRedefine/>
    <w:rsid w:val="00716EEA"/>
    <w:pPr>
      <w:tabs>
        <w:tab w:val="num" w:pos="2030"/>
      </w:tabs>
      <w:ind w:left="2030" w:hanging="360"/>
    </w:pPr>
    <w:rPr>
      <w:rFonts w:eastAsia="Times New Roman"/>
    </w:rPr>
  </w:style>
  <w:style w:type="character" w:customStyle="1" w:styleId="10">
    <w:name w:val="Заголовок 1 Знак"/>
    <w:link w:val="1"/>
    <w:uiPriority w:val="99"/>
    <w:rsid w:val="00E57A40"/>
    <w:rPr>
      <w:b/>
      <w:bCs/>
      <w:kern w:val="32"/>
      <w:sz w:val="28"/>
      <w:szCs w:val="32"/>
      <w:lang/>
    </w:rPr>
  </w:style>
  <w:style w:type="character" w:customStyle="1" w:styleId="20">
    <w:name w:val="Заголовок 2 Знак"/>
    <w:link w:val="2"/>
    <w:rsid w:val="00E57A40"/>
    <w:rPr>
      <w:rFonts w:eastAsia="Arial Unicode MS"/>
      <w:b/>
      <w:sz w:val="28"/>
      <w:szCs w:val="28"/>
      <w:lang w:eastAsia="ru-RU"/>
    </w:rPr>
  </w:style>
  <w:style w:type="character" w:customStyle="1" w:styleId="30">
    <w:name w:val="Заголовок 3 Знак"/>
    <w:rsid w:val="00E57A40"/>
    <w:rPr>
      <w:b/>
      <w:bCs/>
      <w:color w:val="FF0000"/>
      <w:sz w:val="28"/>
      <w:szCs w:val="24"/>
      <w:lang w:bidi="ar-SA"/>
    </w:rPr>
  </w:style>
  <w:style w:type="character" w:customStyle="1" w:styleId="31">
    <w:name w:val="Заголовок 3 Знак1"/>
    <w:aliases w:val="Подраздел Знак"/>
    <w:link w:val="3"/>
    <w:locked/>
    <w:rsid w:val="00716EEA"/>
    <w:rPr>
      <w:rFonts w:ascii="Times New Roman" w:eastAsia="Times New Roman" w:hAnsi="Times New Roman"/>
      <w:b/>
      <w:bCs/>
      <w:color w:val="FF0000"/>
      <w:sz w:val="28"/>
      <w:szCs w:val="24"/>
      <w:lang/>
    </w:rPr>
  </w:style>
  <w:style w:type="character" w:customStyle="1" w:styleId="40">
    <w:name w:val="Заголовок 4 Знак"/>
    <w:link w:val="4"/>
    <w:rsid w:val="00E57A40"/>
    <w:rPr>
      <w:rFonts w:ascii="Times New Roman" w:eastAsia="Times New Roman" w:hAnsi="Times New Roman"/>
      <w:b/>
      <w:bCs/>
      <w:sz w:val="28"/>
      <w:szCs w:val="24"/>
    </w:rPr>
  </w:style>
  <w:style w:type="character" w:customStyle="1" w:styleId="50">
    <w:name w:val="Заголовок 5 Знак"/>
    <w:aliases w:val="Знак Знак"/>
    <w:link w:val="5"/>
    <w:rsid w:val="00E57A40"/>
    <w:rPr>
      <w:rFonts w:ascii="Times New Roman" w:eastAsia="Times New Roman" w:hAnsi="Times New Roman"/>
      <w:b/>
      <w:color w:val="000000"/>
      <w:sz w:val="24"/>
      <w:szCs w:val="24"/>
    </w:rPr>
  </w:style>
  <w:style w:type="character" w:customStyle="1" w:styleId="60">
    <w:name w:val="Заголовок 6 Знак"/>
    <w:link w:val="6"/>
    <w:rsid w:val="00E57A40"/>
    <w:rPr>
      <w:rFonts w:ascii="Times New Roman" w:eastAsia="Times New Roman" w:hAnsi="Times New Roman"/>
      <w:b/>
      <w:bCs/>
      <w:sz w:val="24"/>
      <w:szCs w:val="24"/>
    </w:rPr>
  </w:style>
  <w:style w:type="character" w:customStyle="1" w:styleId="70">
    <w:name w:val="Заголовок 7 Знак"/>
    <w:link w:val="7"/>
    <w:rsid w:val="00E57A40"/>
    <w:rPr>
      <w:rFonts w:ascii="Times New Roman" w:eastAsia="Times New Roman" w:hAnsi="Times New Roman"/>
      <w:b/>
      <w:bCs/>
      <w:sz w:val="24"/>
      <w:szCs w:val="24"/>
    </w:rPr>
  </w:style>
  <w:style w:type="character" w:customStyle="1" w:styleId="80">
    <w:name w:val="Заголовок 8 Знак"/>
    <w:link w:val="8"/>
    <w:rsid w:val="00E57A40"/>
    <w:rPr>
      <w:rFonts w:eastAsia="Times New Roman"/>
      <w:i/>
      <w:iCs/>
      <w:sz w:val="24"/>
      <w:szCs w:val="24"/>
    </w:rPr>
  </w:style>
  <w:style w:type="character" w:customStyle="1" w:styleId="90">
    <w:name w:val="Заголовок 9 Знак"/>
    <w:link w:val="9"/>
    <w:rsid w:val="00E57A40"/>
    <w:rPr>
      <w:rFonts w:ascii="Times New Roman" w:eastAsia="Times New Roman" w:hAnsi="Times New Roman"/>
      <w:sz w:val="24"/>
      <w:szCs w:val="24"/>
      <w:lang/>
    </w:rPr>
  </w:style>
  <w:style w:type="paragraph" w:styleId="a4">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
    <w:next w:val="a"/>
    <w:link w:val="a5"/>
    <w:qFormat/>
    <w:rsid w:val="00E57A40"/>
    <w:pPr>
      <w:spacing w:after="0" w:line="240" w:lineRule="auto"/>
    </w:pPr>
    <w:rPr>
      <w:rFonts w:ascii="Times New Roman" w:eastAsia="Times New Roman" w:hAnsi="Times New Roman"/>
      <w:b/>
      <w:bCs/>
      <w:color w:val="0000FF"/>
      <w:sz w:val="20"/>
      <w:szCs w:val="20"/>
    </w:rPr>
  </w:style>
  <w:style w:type="character" w:customStyle="1" w:styleId="a5">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4"/>
    <w:locked/>
    <w:rsid w:val="00716EEA"/>
    <w:rPr>
      <w:rFonts w:ascii="Times New Roman" w:eastAsia="Times New Roman" w:hAnsi="Times New Roman"/>
      <w:b/>
      <w:bCs/>
      <w:color w:val="0000FF"/>
      <w:lang w:eastAsia="ru-RU"/>
    </w:rPr>
  </w:style>
  <w:style w:type="paragraph" w:styleId="a6">
    <w:name w:val="Заголовок"/>
    <w:basedOn w:val="a"/>
    <w:link w:val="a7"/>
    <w:qFormat/>
    <w:rsid w:val="00E57A40"/>
    <w:pPr>
      <w:suppressAutoHyphens/>
      <w:spacing w:after="0" w:line="240" w:lineRule="auto"/>
      <w:jc w:val="center"/>
    </w:pPr>
    <w:rPr>
      <w:rFonts w:ascii="Times New Roman" w:hAnsi="Times New Roman" w:cs="Arial"/>
      <w:b/>
      <w:sz w:val="28"/>
      <w:szCs w:val="24"/>
    </w:rPr>
  </w:style>
  <w:style w:type="character" w:customStyle="1" w:styleId="a7">
    <w:name w:val="Заголовок Знак"/>
    <w:link w:val="a6"/>
    <w:rsid w:val="00E57A40"/>
    <w:rPr>
      <w:rFonts w:ascii="Times New Roman" w:hAnsi="Times New Roman" w:cs="Arial"/>
      <w:b/>
      <w:sz w:val="28"/>
      <w:szCs w:val="24"/>
    </w:rPr>
  </w:style>
  <w:style w:type="paragraph" w:styleId="a8">
    <w:name w:val="Subtitle"/>
    <w:basedOn w:val="a"/>
    <w:next w:val="a"/>
    <w:link w:val="a9"/>
    <w:qFormat/>
    <w:rsid w:val="00E57A40"/>
    <w:pPr>
      <w:spacing w:after="60" w:line="240" w:lineRule="auto"/>
      <w:jc w:val="center"/>
      <w:outlineLvl w:val="1"/>
    </w:pPr>
    <w:rPr>
      <w:rFonts w:ascii="Cambria" w:eastAsia="Times New Roman" w:hAnsi="Cambria"/>
      <w:b/>
      <w:color w:val="0000FF"/>
      <w:sz w:val="24"/>
      <w:szCs w:val="24"/>
      <w:lang/>
    </w:rPr>
  </w:style>
  <w:style w:type="character" w:customStyle="1" w:styleId="a9">
    <w:name w:val="Подзаголовок Знак"/>
    <w:link w:val="a8"/>
    <w:rsid w:val="00E57A40"/>
    <w:rPr>
      <w:rFonts w:ascii="Cambria" w:eastAsia="Times New Roman" w:hAnsi="Cambria"/>
      <w:b/>
      <w:color w:val="0000FF"/>
      <w:sz w:val="24"/>
      <w:szCs w:val="24"/>
      <w:lang/>
    </w:rPr>
  </w:style>
  <w:style w:type="character" w:styleId="aa">
    <w:name w:val="Strong"/>
    <w:qFormat/>
    <w:rsid w:val="00E57A40"/>
    <w:rPr>
      <w:b/>
      <w:bCs/>
    </w:rPr>
  </w:style>
  <w:style w:type="character" w:styleId="ab">
    <w:name w:val="Emphasis"/>
    <w:qFormat/>
    <w:rsid w:val="00E57A40"/>
    <w:rPr>
      <w:rFonts w:cs="Times New Roman"/>
      <w:i/>
      <w:iCs/>
    </w:rPr>
  </w:style>
  <w:style w:type="paragraph" w:styleId="-1">
    <w:name w:val="Colorful List Accent 1"/>
    <w:basedOn w:val="a"/>
    <w:uiPriority w:val="34"/>
    <w:qFormat/>
    <w:rsid w:val="00716EEA"/>
    <w:pPr>
      <w:ind w:left="708"/>
    </w:pPr>
  </w:style>
  <w:style w:type="paragraph" w:customStyle="1" w:styleId="-3">
    <w:name w:val="Таблица-сетка 3"/>
    <w:basedOn w:val="1"/>
    <w:next w:val="a"/>
    <w:qFormat/>
    <w:rsid w:val="00E57A40"/>
    <w:pPr>
      <w:keepLines/>
      <w:spacing w:before="480" w:after="0" w:line="276" w:lineRule="auto"/>
      <w:outlineLvl w:val="9"/>
    </w:pPr>
    <w:rPr>
      <w:rFonts w:ascii="Times New Roman" w:hAnsi="Times New Roman"/>
      <w:color w:val="365F91"/>
      <w:kern w:val="0"/>
      <w:szCs w:val="28"/>
      <w:lang w:eastAsia="en-US"/>
    </w:rPr>
  </w:style>
  <w:style w:type="paragraph" w:customStyle="1" w:styleId="ac">
    <w:name w:val="Заголовок наш"/>
    <w:basedOn w:val="a"/>
    <w:next w:val="a"/>
    <w:qFormat/>
    <w:rsid w:val="00E57A40"/>
    <w:pPr>
      <w:spacing w:after="240" w:line="240" w:lineRule="auto"/>
      <w:jc w:val="center"/>
    </w:pPr>
    <w:rPr>
      <w:rFonts w:ascii="Times New Roman" w:eastAsia="Times New Roman" w:hAnsi="Times New Roman"/>
      <w:b/>
      <w:smallCaps/>
      <w:sz w:val="32"/>
      <w:szCs w:val="32"/>
    </w:rPr>
  </w:style>
  <w:style w:type="paragraph" w:customStyle="1" w:styleId="21">
    <w:name w:val="Заголовок наш 2 уровень"/>
    <w:basedOn w:val="ac"/>
    <w:qFormat/>
    <w:rsid w:val="00E57A40"/>
    <w:pPr>
      <w:spacing w:after="200"/>
    </w:pPr>
    <w:rPr>
      <w:sz w:val="28"/>
    </w:rPr>
  </w:style>
  <w:style w:type="table" w:styleId="ad">
    <w:name w:val="Table Grid"/>
    <w:basedOn w:val="a1"/>
    <w:uiPriority w:val="59"/>
    <w:rsid w:val="00B21A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unhideWhenUsed/>
    <w:rsid w:val="006E3888"/>
    <w:pPr>
      <w:spacing w:before="100" w:beforeAutospacing="1" w:after="100" w:afterAutospacing="1" w:line="240" w:lineRule="auto"/>
    </w:pPr>
    <w:rPr>
      <w:rFonts w:ascii="Times New Roman" w:eastAsia="Times New Roman" w:hAnsi="Times New Roman"/>
      <w:sz w:val="24"/>
      <w:szCs w:val="24"/>
    </w:rPr>
  </w:style>
  <w:style w:type="paragraph" w:styleId="af">
    <w:name w:val="Balloon Text"/>
    <w:basedOn w:val="a"/>
    <w:link w:val="af0"/>
    <w:uiPriority w:val="99"/>
    <w:semiHidden/>
    <w:unhideWhenUsed/>
    <w:rsid w:val="00DD5EE6"/>
    <w:pPr>
      <w:spacing w:after="0" w:line="240" w:lineRule="auto"/>
    </w:pPr>
    <w:rPr>
      <w:rFonts w:ascii="Tahoma" w:hAnsi="Tahoma" w:cs="Tahoma"/>
      <w:sz w:val="16"/>
      <w:szCs w:val="16"/>
    </w:rPr>
  </w:style>
  <w:style w:type="character" w:customStyle="1" w:styleId="af0">
    <w:name w:val="Текст выноски Знак"/>
    <w:link w:val="af"/>
    <w:uiPriority w:val="99"/>
    <w:semiHidden/>
    <w:rsid w:val="00DD5EE6"/>
    <w:rPr>
      <w:rFonts w:ascii="Tahoma" w:hAnsi="Tahoma" w:cs="Tahoma"/>
      <w:sz w:val="16"/>
      <w:szCs w:val="16"/>
    </w:rPr>
  </w:style>
  <w:style w:type="paragraph" w:customStyle="1" w:styleId="ConsPlusNormal">
    <w:name w:val="ConsPlusNormal"/>
    <w:rsid w:val="00C33A62"/>
    <w:pPr>
      <w:widowControl w:val="0"/>
      <w:autoSpaceDE w:val="0"/>
      <w:autoSpaceDN w:val="0"/>
    </w:pPr>
    <w:rPr>
      <w:rFonts w:eastAsia="Times New Roman" w:cs="Calibri"/>
      <w:sz w:val="22"/>
    </w:rPr>
  </w:style>
  <w:style w:type="paragraph" w:customStyle="1" w:styleId="ConsPlusNonformat">
    <w:name w:val="ConsPlusNonformat"/>
    <w:uiPriority w:val="99"/>
    <w:rsid w:val="00DD6666"/>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4677DF"/>
    <w:pPr>
      <w:widowControl w:val="0"/>
      <w:autoSpaceDE w:val="0"/>
      <w:autoSpaceDN w:val="0"/>
      <w:adjustRightInd w:val="0"/>
    </w:pPr>
    <w:rPr>
      <w:rFonts w:ascii="Times New Roman" w:eastAsia="Times New Roman" w:hAnsi="Times New Roman"/>
      <w:b/>
      <w:bCs/>
      <w:sz w:val="24"/>
      <w:szCs w:val="24"/>
    </w:rPr>
  </w:style>
  <w:style w:type="character" w:styleId="af1">
    <w:name w:val="Hyperlink"/>
    <w:uiPriority w:val="99"/>
    <w:unhideWhenUsed/>
    <w:rsid w:val="00741B18"/>
    <w:rPr>
      <w:color w:val="0000FF"/>
      <w:u w:val="single"/>
    </w:rPr>
  </w:style>
  <w:style w:type="paragraph" w:styleId="af2">
    <w:name w:val="footnote text"/>
    <w:basedOn w:val="a"/>
    <w:link w:val="af3"/>
    <w:semiHidden/>
    <w:rsid w:val="0021279F"/>
    <w:pPr>
      <w:spacing w:after="0" w:line="240" w:lineRule="auto"/>
    </w:pPr>
    <w:rPr>
      <w:rFonts w:ascii="Times New Roman" w:eastAsia="Times New Roman" w:hAnsi="Times New Roman"/>
      <w:sz w:val="20"/>
      <w:szCs w:val="20"/>
    </w:rPr>
  </w:style>
  <w:style w:type="character" w:customStyle="1" w:styleId="af3">
    <w:name w:val="Текст сноски Знак"/>
    <w:link w:val="af2"/>
    <w:semiHidden/>
    <w:rsid w:val="0021279F"/>
    <w:rPr>
      <w:rFonts w:ascii="Times New Roman" w:eastAsia="Times New Roman" w:hAnsi="Times New Roman"/>
    </w:rPr>
  </w:style>
  <w:style w:type="paragraph" w:customStyle="1" w:styleId="unformattexttopleveltext">
    <w:name w:val="unformattext topleveltext"/>
    <w:basedOn w:val="a"/>
    <w:rsid w:val="0021279F"/>
    <w:pPr>
      <w:spacing w:before="100" w:beforeAutospacing="1" w:after="100" w:afterAutospacing="1" w:line="240" w:lineRule="auto"/>
    </w:pPr>
    <w:rPr>
      <w:rFonts w:ascii="Times New Roman" w:eastAsia="Times New Roman" w:hAnsi="Times New Roman"/>
      <w:sz w:val="24"/>
      <w:szCs w:val="24"/>
    </w:rPr>
  </w:style>
  <w:style w:type="paragraph" w:styleId="32">
    <w:name w:val="Body Text 3"/>
    <w:basedOn w:val="a"/>
    <w:link w:val="33"/>
    <w:rsid w:val="0021279F"/>
    <w:pPr>
      <w:spacing w:after="120" w:line="240" w:lineRule="auto"/>
    </w:pPr>
    <w:rPr>
      <w:rFonts w:ascii="Times New Roman" w:eastAsia="Times New Roman" w:hAnsi="Times New Roman"/>
      <w:sz w:val="16"/>
      <w:szCs w:val="16"/>
    </w:rPr>
  </w:style>
  <w:style w:type="character" w:customStyle="1" w:styleId="33">
    <w:name w:val="Основной текст 3 Знак"/>
    <w:link w:val="32"/>
    <w:rsid w:val="0021279F"/>
    <w:rPr>
      <w:rFonts w:ascii="Times New Roman" w:eastAsia="Times New Roman" w:hAnsi="Times New Roman"/>
      <w:sz w:val="16"/>
      <w:szCs w:val="16"/>
    </w:rPr>
  </w:style>
  <w:style w:type="character" w:styleId="af4">
    <w:name w:val="footnote reference"/>
    <w:semiHidden/>
    <w:rsid w:val="0021279F"/>
    <w:rPr>
      <w:vertAlign w:val="superscript"/>
    </w:rPr>
  </w:style>
  <w:style w:type="character" w:customStyle="1" w:styleId="Bodytext">
    <w:name w:val="Body text_"/>
    <w:link w:val="Bodytext1"/>
    <w:rsid w:val="006667F2"/>
    <w:rPr>
      <w:sz w:val="26"/>
      <w:szCs w:val="26"/>
      <w:shd w:val="clear" w:color="auto" w:fill="FFFFFF"/>
    </w:rPr>
  </w:style>
  <w:style w:type="paragraph" w:customStyle="1" w:styleId="Bodytext1">
    <w:name w:val="Body text1"/>
    <w:basedOn w:val="a"/>
    <w:link w:val="Bodytext"/>
    <w:rsid w:val="006667F2"/>
    <w:pPr>
      <w:shd w:val="clear" w:color="auto" w:fill="FFFFFF"/>
      <w:spacing w:after="0" w:line="322" w:lineRule="exact"/>
      <w:ind w:firstLine="540"/>
      <w:jc w:val="both"/>
    </w:pPr>
    <w:rPr>
      <w:sz w:val="26"/>
      <w:szCs w:val="26"/>
    </w:rPr>
  </w:style>
  <w:style w:type="character" w:customStyle="1" w:styleId="11">
    <w:name w:val="Основной текст1"/>
    <w:rsid w:val="006667F2"/>
    <w:rPr>
      <w:rFonts w:ascii="Times New Roman" w:hAnsi="Times New Roman" w:cs="Times New Roman"/>
      <w:spacing w:val="0"/>
      <w:sz w:val="26"/>
      <w:szCs w:val="26"/>
      <w:lang w:bidi="ar-SA"/>
    </w:rPr>
  </w:style>
  <w:style w:type="character" w:styleId="af5">
    <w:name w:val="FollowedHyperlink"/>
    <w:uiPriority w:val="99"/>
    <w:semiHidden/>
    <w:unhideWhenUsed/>
    <w:rsid w:val="00AA3185"/>
    <w:rPr>
      <w:color w:val="800080"/>
      <w:u w:val="single"/>
    </w:rPr>
  </w:style>
  <w:style w:type="paragraph" w:styleId="af6">
    <w:name w:val="footer"/>
    <w:basedOn w:val="a"/>
    <w:link w:val="af7"/>
    <w:uiPriority w:val="99"/>
    <w:unhideWhenUsed/>
    <w:rsid w:val="00F86C0E"/>
    <w:pPr>
      <w:tabs>
        <w:tab w:val="center" w:pos="4677"/>
        <w:tab w:val="right" w:pos="9355"/>
      </w:tabs>
    </w:pPr>
    <w:rPr>
      <w:lang w:eastAsia="en-US"/>
    </w:rPr>
  </w:style>
  <w:style w:type="character" w:customStyle="1" w:styleId="af7">
    <w:name w:val="Нижний колонтитул Знак"/>
    <w:link w:val="af6"/>
    <w:uiPriority w:val="99"/>
    <w:rsid w:val="00F86C0E"/>
    <w:rPr>
      <w:sz w:val="22"/>
      <w:szCs w:val="22"/>
      <w:lang w:eastAsia="en-US"/>
    </w:rPr>
  </w:style>
  <w:style w:type="numbering" w:customStyle="1" w:styleId="12">
    <w:name w:val="Нет списка1"/>
    <w:next w:val="a2"/>
    <w:uiPriority w:val="99"/>
    <w:semiHidden/>
    <w:unhideWhenUsed/>
    <w:rsid w:val="009F1726"/>
  </w:style>
  <w:style w:type="table" w:customStyle="1" w:styleId="13">
    <w:name w:val="Сетка таблицы1"/>
    <w:basedOn w:val="a1"/>
    <w:next w:val="ad"/>
    <w:uiPriority w:val="59"/>
    <w:rsid w:val="009F172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91634A"/>
    <w:pPr>
      <w:tabs>
        <w:tab w:val="center" w:pos="4677"/>
        <w:tab w:val="right" w:pos="9355"/>
      </w:tabs>
    </w:pPr>
  </w:style>
  <w:style w:type="character" w:customStyle="1" w:styleId="af9">
    <w:name w:val="Верхний колонтитул Знак"/>
    <w:link w:val="af8"/>
    <w:uiPriority w:val="99"/>
    <w:rsid w:val="0091634A"/>
    <w:rPr>
      <w:sz w:val="22"/>
      <w:szCs w:val="22"/>
    </w:rPr>
  </w:style>
</w:styles>
</file>

<file path=word/webSettings.xml><?xml version="1.0" encoding="utf-8"?>
<w:webSettings xmlns:r="http://schemas.openxmlformats.org/officeDocument/2006/relationships" xmlns:w="http://schemas.openxmlformats.org/wordprocessingml/2006/main">
  <w:divs>
    <w:div w:id="1911848858">
      <w:bodyDiv w:val="1"/>
      <w:marLeft w:val="0"/>
      <w:marRight w:val="0"/>
      <w:marTop w:val="0"/>
      <w:marBottom w:val="0"/>
      <w:divBdr>
        <w:top w:val="none" w:sz="0" w:space="0" w:color="auto"/>
        <w:left w:val="none" w:sz="0" w:space="0" w:color="auto"/>
        <w:bottom w:val="none" w:sz="0" w:space="0" w:color="auto"/>
        <w:right w:val="none" w:sz="0" w:space="0" w:color="auto"/>
      </w:divBdr>
      <w:divsChild>
        <w:div w:id="676923622">
          <w:marLeft w:val="0"/>
          <w:marRight w:val="0"/>
          <w:marTop w:val="0"/>
          <w:marBottom w:val="0"/>
          <w:divBdr>
            <w:top w:val="none" w:sz="0" w:space="0" w:color="auto"/>
            <w:left w:val="none" w:sz="0" w:space="0" w:color="auto"/>
            <w:bottom w:val="none" w:sz="0" w:space="0" w:color="auto"/>
            <w:right w:val="none" w:sz="0" w:space="0" w:color="auto"/>
          </w:divBdr>
          <w:divsChild>
            <w:div w:id="1378123552">
              <w:marLeft w:val="0"/>
              <w:marRight w:val="0"/>
              <w:marTop w:val="0"/>
              <w:marBottom w:val="0"/>
              <w:divBdr>
                <w:top w:val="none" w:sz="0" w:space="0" w:color="auto"/>
                <w:left w:val="none" w:sz="0" w:space="0" w:color="auto"/>
                <w:bottom w:val="none" w:sz="0" w:space="0" w:color="auto"/>
                <w:right w:val="none" w:sz="0" w:space="0" w:color="auto"/>
              </w:divBdr>
              <w:divsChild>
                <w:div w:id="352998254">
                  <w:marLeft w:val="0"/>
                  <w:marRight w:val="0"/>
                  <w:marTop w:val="0"/>
                  <w:marBottom w:val="0"/>
                  <w:divBdr>
                    <w:top w:val="none" w:sz="0" w:space="0" w:color="auto"/>
                    <w:left w:val="none" w:sz="0" w:space="0" w:color="auto"/>
                    <w:bottom w:val="none" w:sz="0" w:space="0" w:color="auto"/>
                    <w:right w:val="none" w:sz="0" w:space="0" w:color="auto"/>
                  </w:divBdr>
                  <w:divsChild>
                    <w:div w:id="861744078">
                      <w:marLeft w:val="0"/>
                      <w:marRight w:val="0"/>
                      <w:marTop w:val="0"/>
                      <w:marBottom w:val="0"/>
                      <w:divBdr>
                        <w:top w:val="single" w:sz="2" w:space="0" w:color="CDE7F3"/>
                        <w:left w:val="single" w:sz="6" w:space="5" w:color="CDE7F3"/>
                        <w:bottom w:val="single" w:sz="2" w:space="0" w:color="CDE7F3"/>
                        <w:right w:val="single" w:sz="6" w:space="5" w:color="CDE7F3"/>
                      </w:divBdr>
                      <w:divsChild>
                        <w:div w:id="1625652030">
                          <w:marLeft w:val="0"/>
                          <w:marRight w:val="0"/>
                          <w:marTop w:val="0"/>
                          <w:marBottom w:val="0"/>
                          <w:divBdr>
                            <w:top w:val="none" w:sz="0" w:space="0" w:color="auto"/>
                            <w:left w:val="none" w:sz="0" w:space="0" w:color="auto"/>
                            <w:bottom w:val="none" w:sz="0" w:space="0" w:color="auto"/>
                            <w:right w:val="none" w:sz="0" w:space="0" w:color="auto"/>
                          </w:divBdr>
                          <w:divsChild>
                            <w:div w:id="849099469">
                              <w:marLeft w:val="0"/>
                              <w:marRight w:val="0"/>
                              <w:marTop w:val="0"/>
                              <w:marBottom w:val="0"/>
                              <w:divBdr>
                                <w:top w:val="none" w:sz="0" w:space="0" w:color="auto"/>
                                <w:left w:val="none" w:sz="0" w:space="0" w:color="auto"/>
                                <w:bottom w:val="none" w:sz="0" w:space="0" w:color="auto"/>
                                <w:right w:val="none" w:sz="0" w:space="0" w:color="auto"/>
                              </w:divBdr>
                              <w:divsChild>
                                <w:div w:id="1073239724">
                                  <w:marLeft w:val="0"/>
                                  <w:marRight w:val="0"/>
                                  <w:marTop w:val="0"/>
                                  <w:marBottom w:val="90"/>
                                  <w:divBdr>
                                    <w:top w:val="none" w:sz="0" w:space="0" w:color="auto"/>
                                    <w:left w:val="none" w:sz="0" w:space="0" w:color="auto"/>
                                    <w:bottom w:val="none" w:sz="0" w:space="0" w:color="auto"/>
                                    <w:right w:val="none" w:sz="0" w:space="0" w:color="auto"/>
                                  </w:divBdr>
                                  <w:divsChild>
                                    <w:div w:id="1833567804">
                                      <w:marLeft w:val="0"/>
                                      <w:marRight w:val="0"/>
                                      <w:marTop w:val="0"/>
                                      <w:marBottom w:val="0"/>
                                      <w:divBdr>
                                        <w:top w:val="single" w:sz="12" w:space="4" w:color="FEFFFF"/>
                                        <w:left w:val="single" w:sz="12" w:space="5" w:color="C2E6EF"/>
                                        <w:bottom w:val="single" w:sz="12" w:space="5" w:color="9DD7E5"/>
                                        <w:right w:val="single" w:sz="2" w:space="5" w:color="C2E6EF"/>
                                      </w:divBdr>
                                      <w:divsChild>
                                        <w:div w:id="1539850574">
                                          <w:marLeft w:val="0"/>
                                          <w:marRight w:val="0"/>
                                          <w:marTop w:val="0"/>
                                          <w:marBottom w:val="0"/>
                                          <w:divBdr>
                                            <w:top w:val="single" w:sz="6" w:space="0" w:color="A8D5E0"/>
                                            <w:left w:val="single" w:sz="6" w:space="1" w:color="A8D5E0"/>
                                            <w:bottom w:val="single" w:sz="6" w:space="0" w:color="A8D5E0"/>
                                            <w:right w:val="single" w:sz="6" w:space="0" w:color="A8D5E0"/>
                                          </w:divBdr>
                                          <w:divsChild>
                                            <w:div w:id="1882592490">
                                              <w:marLeft w:val="0"/>
                                              <w:marRight w:val="-100"/>
                                              <w:marTop w:val="0"/>
                                              <w:marBottom w:val="0"/>
                                              <w:divBdr>
                                                <w:top w:val="none" w:sz="0" w:space="0" w:color="auto"/>
                                                <w:left w:val="none" w:sz="0" w:space="0" w:color="auto"/>
                                                <w:bottom w:val="none" w:sz="0" w:space="0" w:color="auto"/>
                                                <w:right w:val="none" w:sz="0" w:space="0" w:color="auto"/>
                                              </w:divBdr>
                                              <w:divsChild>
                                                <w:div w:id="1035619563">
                                                  <w:marLeft w:val="0"/>
                                                  <w:marRight w:val="-200"/>
                                                  <w:marTop w:val="0"/>
                                                  <w:marBottom w:val="0"/>
                                                  <w:divBdr>
                                                    <w:top w:val="none" w:sz="0" w:space="0" w:color="auto"/>
                                                    <w:left w:val="none" w:sz="0" w:space="0" w:color="auto"/>
                                                    <w:bottom w:val="none" w:sz="0" w:space="0" w:color="auto"/>
                                                    <w:right w:val="none" w:sz="0" w:space="0" w:color="auto"/>
                                                  </w:divBdr>
                                                  <w:divsChild>
                                                    <w:div w:id="1461874631">
                                                      <w:marLeft w:val="0"/>
                                                      <w:marRight w:val="0"/>
                                                      <w:marTop w:val="0"/>
                                                      <w:marBottom w:val="0"/>
                                                      <w:divBdr>
                                                        <w:top w:val="none" w:sz="0" w:space="0" w:color="auto"/>
                                                        <w:left w:val="none" w:sz="0" w:space="0" w:color="auto"/>
                                                        <w:bottom w:val="none" w:sz="0" w:space="0" w:color="auto"/>
                                                        <w:right w:val="none" w:sz="0" w:space="0" w:color="auto"/>
                                                      </w:divBdr>
                                                      <w:divsChild>
                                                        <w:div w:id="1648165870">
                                                          <w:marLeft w:val="0"/>
                                                          <w:marRight w:val="0"/>
                                                          <w:marTop w:val="0"/>
                                                          <w:marBottom w:val="0"/>
                                                          <w:divBdr>
                                                            <w:top w:val="none" w:sz="0" w:space="0" w:color="auto"/>
                                                            <w:left w:val="none" w:sz="0" w:space="0" w:color="auto"/>
                                                            <w:bottom w:val="none" w:sz="0" w:space="0" w:color="auto"/>
                                                            <w:right w:val="none" w:sz="0" w:space="0" w:color="auto"/>
                                                          </w:divBdr>
                                                          <w:divsChild>
                                                            <w:div w:id="75624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E4BF2-5154-4099-901E-0B18742FE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Марьянчук</dc:creator>
  <cp:lastModifiedBy>ПК</cp:lastModifiedBy>
  <cp:revision>2</cp:revision>
  <cp:lastPrinted>2017-08-02T11:43:00Z</cp:lastPrinted>
  <dcterms:created xsi:type="dcterms:W3CDTF">2018-11-29T11:44:00Z</dcterms:created>
  <dcterms:modified xsi:type="dcterms:W3CDTF">2018-11-29T11:44:00Z</dcterms:modified>
</cp:coreProperties>
</file>