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592" w:rsidRPr="0001068C" w:rsidRDefault="00732592" w:rsidP="00732592">
      <w:pPr>
        <w:autoSpaceDE w:val="0"/>
        <w:autoSpaceDN w:val="0"/>
        <w:adjustRightInd w:val="0"/>
        <w:spacing w:after="0" w:line="240" w:lineRule="auto"/>
        <w:jc w:val="center"/>
        <w:rPr>
          <w:rFonts w:ascii="Times New Roman" w:eastAsia="Times New Roman" w:hAnsi="Times New Roman"/>
          <w:b/>
          <w:bCs/>
          <w:sz w:val="28"/>
          <w:szCs w:val="28"/>
        </w:rPr>
      </w:pPr>
      <w:r w:rsidRPr="0001068C">
        <w:rPr>
          <w:rFonts w:ascii="Times New Roman" w:eastAsia="Times New Roman" w:hAnsi="Times New Roman"/>
          <w:b/>
          <w:noProof/>
          <w:sz w:val="28"/>
          <w:szCs w:val="28"/>
        </w:rPr>
        <w:drawing>
          <wp:inline distT="0" distB="0" distL="0" distR="0">
            <wp:extent cx="593090" cy="716915"/>
            <wp:effectExtent l="0" t="0" r="0" b="0"/>
            <wp:docPr id="1" name="Рисунок 1" descr="рабитицы_герб"/>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рабитицы_герб"/>
                    <pic:cNvPicPr>
                      <a:picLocks/>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3090" cy="716915"/>
                    </a:xfrm>
                    <a:prstGeom prst="rect">
                      <a:avLst/>
                    </a:prstGeom>
                    <a:noFill/>
                    <a:ln>
                      <a:noFill/>
                    </a:ln>
                  </pic:spPr>
                </pic:pic>
              </a:graphicData>
            </a:graphic>
          </wp:inline>
        </w:drawing>
      </w:r>
    </w:p>
    <w:p w:rsidR="00732592" w:rsidRPr="0001068C" w:rsidRDefault="00732592" w:rsidP="00732592">
      <w:pPr>
        <w:autoSpaceDE w:val="0"/>
        <w:autoSpaceDN w:val="0"/>
        <w:adjustRightInd w:val="0"/>
        <w:spacing w:after="0" w:line="240" w:lineRule="auto"/>
        <w:jc w:val="center"/>
        <w:rPr>
          <w:rFonts w:ascii="Times New Roman" w:eastAsia="Times New Roman" w:hAnsi="Times New Roman"/>
          <w:b/>
          <w:sz w:val="28"/>
          <w:szCs w:val="28"/>
        </w:rPr>
      </w:pPr>
      <w:r w:rsidRPr="0001068C">
        <w:rPr>
          <w:rFonts w:ascii="Times New Roman" w:eastAsia="Times New Roman" w:hAnsi="Times New Roman"/>
          <w:b/>
          <w:bCs/>
          <w:sz w:val="28"/>
          <w:szCs w:val="28"/>
        </w:rPr>
        <w:t>АДМИНИСТРАЦИЯ</w:t>
      </w:r>
    </w:p>
    <w:p w:rsidR="00732592" w:rsidRPr="0001068C" w:rsidRDefault="00732592" w:rsidP="00732592">
      <w:pPr>
        <w:autoSpaceDE w:val="0"/>
        <w:autoSpaceDN w:val="0"/>
        <w:adjustRightInd w:val="0"/>
        <w:spacing w:after="0" w:line="240" w:lineRule="auto"/>
        <w:jc w:val="center"/>
        <w:rPr>
          <w:rFonts w:ascii="Times New Roman" w:eastAsia="Times New Roman" w:hAnsi="Times New Roman"/>
          <w:b/>
          <w:sz w:val="28"/>
          <w:szCs w:val="28"/>
        </w:rPr>
      </w:pPr>
      <w:r w:rsidRPr="0001068C">
        <w:rPr>
          <w:rFonts w:ascii="Times New Roman" w:eastAsia="Times New Roman" w:hAnsi="Times New Roman"/>
          <w:b/>
          <w:bCs/>
          <w:sz w:val="28"/>
          <w:szCs w:val="28"/>
        </w:rPr>
        <w:t>МУНИЦИПАЛЬНОГО ОБРАЗОВАНИЯ</w:t>
      </w:r>
    </w:p>
    <w:p w:rsidR="00732592" w:rsidRPr="0001068C" w:rsidRDefault="00732592" w:rsidP="00732592">
      <w:pPr>
        <w:autoSpaceDE w:val="0"/>
        <w:autoSpaceDN w:val="0"/>
        <w:adjustRightInd w:val="0"/>
        <w:spacing w:after="0" w:line="240" w:lineRule="auto"/>
        <w:jc w:val="center"/>
        <w:rPr>
          <w:rFonts w:ascii="Times New Roman" w:eastAsia="Times New Roman" w:hAnsi="Times New Roman"/>
          <w:b/>
          <w:sz w:val="28"/>
          <w:szCs w:val="28"/>
        </w:rPr>
      </w:pPr>
      <w:r w:rsidRPr="0001068C">
        <w:rPr>
          <w:rFonts w:ascii="Times New Roman" w:eastAsia="Times New Roman" w:hAnsi="Times New Roman"/>
          <w:b/>
          <w:bCs/>
          <w:sz w:val="28"/>
          <w:szCs w:val="28"/>
        </w:rPr>
        <w:t>РАБИТИЦКОЕ СЕЛЬСКОЕ ПОСЕЛЕНИЕ</w:t>
      </w:r>
    </w:p>
    <w:p w:rsidR="00732592" w:rsidRPr="0001068C" w:rsidRDefault="00732592" w:rsidP="00732592">
      <w:pPr>
        <w:autoSpaceDE w:val="0"/>
        <w:autoSpaceDN w:val="0"/>
        <w:adjustRightInd w:val="0"/>
        <w:spacing w:after="0" w:line="240" w:lineRule="auto"/>
        <w:jc w:val="center"/>
        <w:rPr>
          <w:rFonts w:ascii="Times New Roman" w:eastAsia="Times New Roman" w:hAnsi="Times New Roman"/>
          <w:b/>
          <w:sz w:val="28"/>
          <w:szCs w:val="28"/>
        </w:rPr>
      </w:pPr>
      <w:r w:rsidRPr="0001068C">
        <w:rPr>
          <w:rFonts w:ascii="Times New Roman" w:eastAsia="Times New Roman" w:hAnsi="Times New Roman"/>
          <w:b/>
          <w:bCs/>
          <w:sz w:val="28"/>
          <w:szCs w:val="28"/>
        </w:rPr>
        <w:t>ВОЛОСОВСКОГО МУНИЦИПАЛЬНОГО РАЙОНА</w:t>
      </w:r>
    </w:p>
    <w:p w:rsidR="00732592" w:rsidRPr="0001068C" w:rsidRDefault="00732592" w:rsidP="00732592">
      <w:pPr>
        <w:autoSpaceDE w:val="0"/>
        <w:autoSpaceDN w:val="0"/>
        <w:adjustRightInd w:val="0"/>
        <w:spacing w:after="0" w:line="240" w:lineRule="auto"/>
        <w:jc w:val="center"/>
        <w:rPr>
          <w:rFonts w:ascii="Times New Roman" w:eastAsia="Times New Roman" w:hAnsi="Times New Roman"/>
          <w:b/>
          <w:sz w:val="28"/>
          <w:szCs w:val="28"/>
          <w:u w:val="single"/>
        </w:rPr>
      </w:pPr>
      <w:r w:rsidRPr="0001068C">
        <w:rPr>
          <w:rFonts w:ascii="Times New Roman" w:eastAsia="Times New Roman" w:hAnsi="Times New Roman"/>
          <w:b/>
          <w:bCs/>
          <w:sz w:val="28"/>
          <w:szCs w:val="28"/>
        </w:rPr>
        <w:t>ЛЕНИНГРАДСКОЙ ОБЛАСТИ</w:t>
      </w:r>
    </w:p>
    <w:p w:rsidR="00732592" w:rsidRPr="0001068C" w:rsidRDefault="00732592" w:rsidP="00732592">
      <w:pPr>
        <w:autoSpaceDE w:val="0"/>
        <w:autoSpaceDN w:val="0"/>
        <w:adjustRightInd w:val="0"/>
        <w:spacing w:after="0" w:line="240" w:lineRule="auto"/>
        <w:jc w:val="center"/>
        <w:rPr>
          <w:rFonts w:ascii="Times New Roman" w:eastAsia="Times New Roman" w:hAnsi="Times New Roman"/>
          <w:b/>
          <w:bCs/>
          <w:sz w:val="28"/>
          <w:szCs w:val="28"/>
        </w:rPr>
      </w:pPr>
      <w:r w:rsidRPr="0001068C">
        <w:rPr>
          <w:rFonts w:ascii="Times New Roman" w:eastAsia="Times New Roman" w:hAnsi="Times New Roman"/>
          <w:b/>
          <w:bCs/>
          <w:sz w:val="28"/>
          <w:szCs w:val="28"/>
          <w:u w:val="single"/>
        </w:rPr>
        <w:t>ПОСТАНОВЛЕНИЕ</w:t>
      </w:r>
    </w:p>
    <w:p w:rsidR="00732592" w:rsidRPr="0001068C" w:rsidRDefault="00732592" w:rsidP="00732592">
      <w:pPr>
        <w:autoSpaceDE w:val="0"/>
        <w:autoSpaceDN w:val="0"/>
        <w:adjustRightInd w:val="0"/>
        <w:spacing w:after="0" w:line="240" w:lineRule="auto"/>
        <w:rPr>
          <w:rFonts w:ascii="Times New Roman" w:eastAsia="Times New Roman" w:hAnsi="Times New Roman"/>
          <w:b/>
          <w:bCs/>
          <w:sz w:val="28"/>
          <w:szCs w:val="28"/>
        </w:rPr>
      </w:pPr>
    </w:p>
    <w:p w:rsidR="00732592" w:rsidRPr="0001068C" w:rsidRDefault="00732592" w:rsidP="00732592">
      <w:pPr>
        <w:autoSpaceDE w:val="0"/>
        <w:autoSpaceDN w:val="0"/>
        <w:adjustRightInd w:val="0"/>
        <w:spacing w:after="0" w:line="240" w:lineRule="auto"/>
        <w:rPr>
          <w:rFonts w:ascii="Times New Roman" w:eastAsia="Times New Roman" w:hAnsi="Times New Roman"/>
          <w:sz w:val="24"/>
          <w:szCs w:val="28"/>
        </w:rPr>
      </w:pPr>
      <w:r>
        <w:rPr>
          <w:rFonts w:ascii="Times New Roman" w:eastAsia="Times New Roman" w:hAnsi="Times New Roman"/>
          <w:sz w:val="24"/>
          <w:szCs w:val="28"/>
        </w:rPr>
        <w:t>05</w:t>
      </w:r>
      <w:r w:rsidRPr="0001068C">
        <w:rPr>
          <w:rFonts w:ascii="Times New Roman" w:eastAsia="Times New Roman" w:hAnsi="Times New Roman"/>
          <w:sz w:val="24"/>
          <w:szCs w:val="28"/>
        </w:rPr>
        <w:t xml:space="preserve"> </w:t>
      </w:r>
      <w:r>
        <w:rPr>
          <w:rFonts w:ascii="Times New Roman" w:eastAsia="Times New Roman" w:hAnsi="Times New Roman"/>
          <w:sz w:val="24"/>
          <w:szCs w:val="28"/>
        </w:rPr>
        <w:t>декабря 2018</w:t>
      </w:r>
      <w:r w:rsidRPr="0001068C">
        <w:rPr>
          <w:rFonts w:ascii="Times New Roman" w:eastAsia="Times New Roman" w:hAnsi="Times New Roman"/>
          <w:sz w:val="24"/>
          <w:szCs w:val="28"/>
        </w:rPr>
        <w:t xml:space="preserve"> года                  </w:t>
      </w:r>
      <w:r>
        <w:rPr>
          <w:rFonts w:ascii="Times New Roman" w:eastAsia="Times New Roman" w:hAnsi="Times New Roman"/>
          <w:sz w:val="24"/>
          <w:szCs w:val="28"/>
        </w:rPr>
        <w:t xml:space="preserve">   </w:t>
      </w:r>
      <w:r w:rsidRPr="0001068C">
        <w:rPr>
          <w:rFonts w:ascii="Times New Roman" w:eastAsia="Times New Roman" w:hAnsi="Times New Roman"/>
          <w:sz w:val="24"/>
          <w:szCs w:val="28"/>
        </w:rPr>
        <w:t xml:space="preserve">           </w:t>
      </w:r>
      <w:proofErr w:type="spellStart"/>
      <w:r w:rsidRPr="0001068C">
        <w:rPr>
          <w:rFonts w:ascii="Times New Roman" w:eastAsia="Times New Roman" w:hAnsi="Times New Roman"/>
          <w:sz w:val="24"/>
          <w:szCs w:val="28"/>
        </w:rPr>
        <w:t>дер</w:t>
      </w:r>
      <w:proofErr w:type="gramStart"/>
      <w:r w:rsidRPr="0001068C">
        <w:rPr>
          <w:rFonts w:ascii="Times New Roman" w:eastAsia="Times New Roman" w:hAnsi="Times New Roman"/>
          <w:sz w:val="24"/>
          <w:szCs w:val="28"/>
        </w:rPr>
        <w:t>.Р</w:t>
      </w:r>
      <w:proofErr w:type="gramEnd"/>
      <w:r w:rsidRPr="0001068C">
        <w:rPr>
          <w:rFonts w:ascii="Times New Roman" w:eastAsia="Times New Roman" w:hAnsi="Times New Roman"/>
          <w:sz w:val="24"/>
          <w:szCs w:val="28"/>
        </w:rPr>
        <w:t>абитицы</w:t>
      </w:r>
      <w:proofErr w:type="spellEnd"/>
      <w:r w:rsidRPr="0001068C">
        <w:rPr>
          <w:rFonts w:ascii="Times New Roman" w:eastAsia="Times New Roman" w:hAnsi="Times New Roman"/>
          <w:sz w:val="24"/>
          <w:szCs w:val="28"/>
        </w:rPr>
        <w:t>            </w:t>
      </w:r>
      <w:r>
        <w:rPr>
          <w:rFonts w:ascii="Times New Roman" w:eastAsia="Times New Roman" w:hAnsi="Times New Roman"/>
          <w:sz w:val="24"/>
          <w:szCs w:val="28"/>
        </w:rPr>
        <w:tab/>
      </w:r>
      <w:r w:rsidRPr="0001068C">
        <w:rPr>
          <w:rFonts w:ascii="Times New Roman" w:eastAsia="Times New Roman" w:hAnsi="Times New Roman"/>
          <w:sz w:val="24"/>
          <w:szCs w:val="28"/>
        </w:rPr>
        <w:t>    </w:t>
      </w:r>
      <w:r>
        <w:rPr>
          <w:rFonts w:ascii="Times New Roman" w:eastAsia="Times New Roman" w:hAnsi="Times New Roman"/>
          <w:sz w:val="24"/>
          <w:szCs w:val="28"/>
        </w:rPr>
        <w:t xml:space="preserve">       </w:t>
      </w:r>
      <w:r w:rsidRPr="0001068C">
        <w:rPr>
          <w:rFonts w:ascii="Times New Roman" w:eastAsia="Times New Roman" w:hAnsi="Times New Roman"/>
          <w:sz w:val="24"/>
          <w:szCs w:val="28"/>
        </w:rPr>
        <w:t xml:space="preserve">                № </w:t>
      </w:r>
      <w:r>
        <w:rPr>
          <w:rFonts w:ascii="Times New Roman" w:eastAsia="Times New Roman" w:hAnsi="Times New Roman"/>
          <w:sz w:val="24"/>
          <w:szCs w:val="28"/>
        </w:rPr>
        <w:t>169</w:t>
      </w:r>
    </w:p>
    <w:p w:rsidR="00732592" w:rsidRPr="0001068C" w:rsidRDefault="00732592" w:rsidP="00732592">
      <w:pPr>
        <w:autoSpaceDE w:val="0"/>
        <w:autoSpaceDN w:val="0"/>
        <w:adjustRightInd w:val="0"/>
        <w:spacing w:after="0" w:line="240" w:lineRule="auto"/>
        <w:rPr>
          <w:rFonts w:ascii="Times New Roman" w:eastAsia="Times New Roman" w:hAnsi="Times New Roman"/>
          <w:sz w:val="28"/>
          <w:szCs w:val="28"/>
        </w:rPr>
      </w:pPr>
    </w:p>
    <w:p w:rsidR="00732592" w:rsidRPr="0083231C" w:rsidRDefault="00732592" w:rsidP="00732592">
      <w:pPr>
        <w:autoSpaceDE w:val="0"/>
        <w:autoSpaceDN w:val="0"/>
        <w:adjustRightInd w:val="0"/>
        <w:spacing w:after="0" w:line="240" w:lineRule="auto"/>
        <w:rPr>
          <w:rFonts w:ascii="Times New Roman" w:eastAsia="Times New Roman" w:hAnsi="Times New Roman"/>
          <w:sz w:val="28"/>
          <w:szCs w:val="28"/>
        </w:rPr>
      </w:pPr>
    </w:p>
    <w:tbl>
      <w:tblPr>
        <w:tblW w:w="0" w:type="auto"/>
        <w:tblLook w:val="04A0"/>
      </w:tblPr>
      <w:tblGrid>
        <w:gridCol w:w="6629"/>
      </w:tblGrid>
      <w:tr w:rsidR="00732592" w:rsidRPr="00381A89" w:rsidTr="000D7B6A">
        <w:tc>
          <w:tcPr>
            <w:tcW w:w="6629" w:type="dxa"/>
            <w:shd w:val="clear" w:color="auto" w:fill="auto"/>
          </w:tcPr>
          <w:p w:rsidR="00732592" w:rsidRDefault="00732592" w:rsidP="00732592">
            <w:pPr>
              <w:pStyle w:val="a4"/>
            </w:pPr>
            <w:r w:rsidRPr="00381A89">
              <w:rPr>
                <w:szCs w:val="28"/>
              </w:rPr>
              <w:t xml:space="preserve">О внесении изменений в Постановление от </w:t>
            </w:r>
            <w:r>
              <w:rPr>
                <w:szCs w:val="28"/>
              </w:rPr>
              <w:t>17.12.2014 г. №106</w:t>
            </w:r>
            <w:proofErr w:type="gramStart"/>
            <w:r w:rsidRPr="00381A89">
              <w:rPr>
                <w:szCs w:val="28"/>
              </w:rPr>
              <w:t xml:space="preserve"> </w:t>
            </w:r>
            <w:r>
              <w:t>О</w:t>
            </w:r>
            <w:proofErr w:type="gramEnd"/>
            <w:r>
              <w:t>б утверждении административного регламента администрации Рабитицкого сельского поселения                              по предоставлению муниципальной услуги                                   «Выдача разрешений на снос или пересадку зеленых насаждений»</w:t>
            </w:r>
          </w:p>
          <w:p w:rsidR="00732592" w:rsidRPr="00381A89" w:rsidRDefault="00732592" w:rsidP="00732592">
            <w:pPr>
              <w:widowControl w:val="0"/>
              <w:autoSpaceDE w:val="0"/>
              <w:autoSpaceDN w:val="0"/>
              <w:adjustRightInd w:val="0"/>
              <w:spacing w:after="0" w:line="240" w:lineRule="auto"/>
              <w:rPr>
                <w:rFonts w:ascii="Times New Roman" w:eastAsia="Times New Roman" w:hAnsi="Times New Roman"/>
                <w:sz w:val="24"/>
                <w:szCs w:val="28"/>
              </w:rPr>
            </w:pPr>
          </w:p>
        </w:tc>
      </w:tr>
    </w:tbl>
    <w:p w:rsidR="009A11D1" w:rsidRDefault="009A11D1" w:rsidP="009A11D1">
      <w:pPr>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sz w:val="28"/>
          <w:szCs w:val="28"/>
        </w:rPr>
        <w:t xml:space="preserve">В целях реализации мероприятий по разработке и утверждению административных регламентов предоставления муниципальных услуг в муниципальном образовании </w:t>
      </w:r>
      <w:r w:rsidR="00732592">
        <w:rPr>
          <w:rFonts w:ascii="Times New Roman" w:eastAsia="Times New Roman" w:hAnsi="Times New Roman" w:cs="Times New Roman"/>
          <w:sz w:val="28"/>
          <w:szCs w:val="28"/>
        </w:rPr>
        <w:t>Рабитицкое сельское поселение</w:t>
      </w:r>
      <w:r>
        <w:rPr>
          <w:rFonts w:ascii="Times New Roman" w:eastAsia="Times New Roman" w:hAnsi="Times New Roman" w:cs="Times New Roman"/>
          <w:sz w:val="28"/>
          <w:szCs w:val="28"/>
        </w:rPr>
        <w:t xml:space="preserve">, в соответствии с Федеральным законом от 06.10.2003г. №131-ФЗ «Об общих принципах организации местного самоуправления» (с изменениями), Федеральным законом от 27.07.2010 № 210-ФЗ «Об организации предоставления государственных и муниципальных услуг», </w:t>
      </w:r>
      <w:r>
        <w:rPr>
          <w:rFonts w:ascii="Times New Roman" w:hAnsi="Times New Roman" w:cs="Times New Roman"/>
          <w:sz w:val="28"/>
          <w:szCs w:val="28"/>
        </w:rPr>
        <w:t xml:space="preserve"> Уставом муниципального образования </w:t>
      </w:r>
      <w:r w:rsidR="00732592">
        <w:rPr>
          <w:rFonts w:ascii="Times New Roman" w:hAnsi="Times New Roman" w:cs="Times New Roman"/>
          <w:sz w:val="28"/>
          <w:szCs w:val="28"/>
        </w:rPr>
        <w:t>Рабитицкое сельское поселение</w:t>
      </w:r>
      <w:r>
        <w:rPr>
          <w:rFonts w:ascii="Times New Roman" w:hAnsi="Times New Roman" w:cs="Times New Roman"/>
          <w:sz w:val="28"/>
          <w:szCs w:val="28"/>
        </w:rPr>
        <w:t xml:space="preserve"> Волосовского муниципального района Ленинградской обла</w:t>
      </w:r>
      <w:r w:rsidR="00186581">
        <w:rPr>
          <w:rFonts w:ascii="Times New Roman" w:hAnsi="Times New Roman" w:cs="Times New Roman"/>
          <w:sz w:val="28"/>
          <w:szCs w:val="28"/>
        </w:rPr>
        <w:t>сти</w:t>
      </w:r>
      <w:proofErr w:type="gramEnd"/>
    </w:p>
    <w:p w:rsidR="009B62D9" w:rsidRDefault="009B62D9" w:rsidP="009A11D1">
      <w:pPr>
        <w:spacing w:after="0" w:line="240" w:lineRule="auto"/>
        <w:ind w:firstLine="709"/>
        <w:jc w:val="both"/>
        <w:rPr>
          <w:rFonts w:ascii="Times New Roman" w:hAnsi="Times New Roman" w:cs="Times New Roman"/>
          <w:sz w:val="28"/>
          <w:szCs w:val="28"/>
        </w:rPr>
      </w:pPr>
    </w:p>
    <w:p w:rsidR="009A11D1" w:rsidRDefault="009A11D1" w:rsidP="009A11D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О С Т А Н О В Л Я ЕТ:</w:t>
      </w:r>
    </w:p>
    <w:p w:rsidR="009A11D1" w:rsidRDefault="009A11D1" w:rsidP="009B62D9">
      <w:pPr>
        <w:pStyle w:val="ConsPlusTitle"/>
        <w:widowControl/>
        <w:ind w:firstLine="851"/>
        <w:jc w:val="both"/>
        <w:rPr>
          <w:b w:val="0"/>
          <w:sz w:val="28"/>
          <w:szCs w:val="28"/>
        </w:rPr>
      </w:pPr>
      <w:r w:rsidRPr="009A11D1">
        <w:rPr>
          <w:b w:val="0"/>
          <w:sz w:val="28"/>
          <w:szCs w:val="28"/>
        </w:rPr>
        <w:t xml:space="preserve">1. Утвердить </w:t>
      </w:r>
      <w:bookmarkStart w:id="0" w:name="sub_11"/>
      <w:r w:rsidRPr="009A11D1">
        <w:rPr>
          <w:b w:val="0"/>
          <w:sz w:val="28"/>
          <w:szCs w:val="28"/>
        </w:rPr>
        <w:t xml:space="preserve">административный регламент предоставления муниципальной услуги </w:t>
      </w:r>
      <w:bookmarkEnd w:id="0"/>
      <w:r w:rsidRPr="009A11D1">
        <w:rPr>
          <w:b w:val="0"/>
          <w:sz w:val="28"/>
          <w:szCs w:val="28"/>
        </w:rPr>
        <w:t xml:space="preserve"> «Выдача разрешения на снос или 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w:t>
      </w:r>
      <w:r>
        <w:rPr>
          <w:b w:val="0"/>
          <w:sz w:val="28"/>
          <w:szCs w:val="28"/>
        </w:rPr>
        <w:t xml:space="preserve">» </w:t>
      </w:r>
      <w:r w:rsidRPr="009A11D1">
        <w:rPr>
          <w:b w:val="0"/>
          <w:sz w:val="28"/>
          <w:szCs w:val="28"/>
        </w:rPr>
        <w:t xml:space="preserve">  согласно приложению.</w:t>
      </w:r>
    </w:p>
    <w:p w:rsidR="00486693" w:rsidRDefault="009B62D9" w:rsidP="009B62D9">
      <w:pPr>
        <w:spacing w:after="0" w:line="240" w:lineRule="auto"/>
        <w:ind w:right="81" w:firstLine="709"/>
        <w:jc w:val="both"/>
        <w:rPr>
          <w:rFonts w:ascii="Times New Roman" w:hAnsi="Times New Roman" w:cs="Times New Roman"/>
          <w:sz w:val="28"/>
          <w:szCs w:val="28"/>
        </w:rPr>
      </w:pPr>
      <w:r w:rsidRPr="009B62D9">
        <w:rPr>
          <w:rFonts w:ascii="Times New Roman" w:hAnsi="Times New Roman" w:cs="Times New Roman"/>
          <w:sz w:val="28"/>
          <w:szCs w:val="28"/>
        </w:rPr>
        <w:t>2. Признать утративши</w:t>
      </w:r>
      <w:r>
        <w:rPr>
          <w:rFonts w:ascii="Times New Roman" w:hAnsi="Times New Roman" w:cs="Times New Roman"/>
          <w:sz w:val="28"/>
          <w:szCs w:val="28"/>
        </w:rPr>
        <w:t>ми силу постановления:</w:t>
      </w:r>
      <w:r w:rsidRPr="009B62D9">
        <w:rPr>
          <w:rFonts w:ascii="Times New Roman" w:hAnsi="Times New Roman" w:cs="Times New Roman"/>
          <w:sz w:val="28"/>
          <w:szCs w:val="28"/>
        </w:rPr>
        <w:t xml:space="preserve"> </w:t>
      </w:r>
    </w:p>
    <w:p w:rsidR="00486693" w:rsidRDefault="006D7DB4" w:rsidP="009B62D9">
      <w:pPr>
        <w:spacing w:after="0" w:line="240" w:lineRule="auto"/>
        <w:ind w:right="81" w:firstLine="709"/>
        <w:jc w:val="both"/>
        <w:rPr>
          <w:rFonts w:ascii="Times New Roman" w:hAnsi="Times New Roman" w:cs="Times New Roman"/>
          <w:sz w:val="28"/>
          <w:szCs w:val="28"/>
        </w:rPr>
      </w:pPr>
      <w:r>
        <w:rPr>
          <w:rFonts w:ascii="Times New Roman" w:hAnsi="Times New Roman" w:cs="Times New Roman"/>
          <w:sz w:val="28"/>
          <w:szCs w:val="28"/>
        </w:rPr>
        <w:t>от 17.12.2014 № 106</w:t>
      </w:r>
      <w:r w:rsidR="009B62D9" w:rsidRPr="009B62D9">
        <w:rPr>
          <w:rFonts w:ascii="Times New Roman" w:hAnsi="Times New Roman" w:cs="Times New Roman"/>
          <w:sz w:val="28"/>
          <w:szCs w:val="28"/>
        </w:rPr>
        <w:t xml:space="preserve"> «Об утверждении административного регламента предоставления муниципальной услуги «Выдача разрешений на снос или пересадку зеленых насаждений»</w:t>
      </w:r>
      <w:r w:rsidR="009B62D9">
        <w:rPr>
          <w:rFonts w:ascii="Times New Roman" w:hAnsi="Times New Roman" w:cs="Times New Roman"/>
          <w:sz w:val="28"/>
          <w:szCs w:val="28"/>
        </w:rPr>
        <w:t>;</w:t>
      </w:r>
    </w:p>
    <w:p w:rsidR="00486693" w:rsidRDefault="006D7DB4" w:rsidP="009B62D9">
      <w:pPr>
        <w:spacing w:after="0" w:line="240" w:lineRule="auto"/>
        <w:ind w:right="81"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от 02.08.2017 № 122</w:t>
      </w:r>
      <w:r w:rsidR="009B62D9">
        <w:rPr>
          <w:rFonts w:ascii="Times New Roman" w:hAnsi="Times New Roman" w:cs="Times New Roman"/>
          <w:sz w:val="28"/>
          <w:szCs w:val="28"/>
        </w:rPr>
        <w:t xml:space="preserve"> </w:t>
      </w:r>
      <w:r w:rsidR="009B62D9" w:rsidRPr="009B62D9">
        <w:rPr>
          <w:rFonts w:ascii="Times New Roman" w:hAnsi="Times New Roman" w:cs="Times New Roman"/>
          <w:sz w:val="28"/>
          <w:szCs w:val="28"/>
        </w:rPr>
        <w:t xml:space="preserve">«О внесении изменений в административный регламент администрации </w:t>
      </w:r>
      <w:r w:rsidR="00732592">
        <w:rPr>
          <w:rFonts w:ascii="Times New Roman" w:hAnsi="Times New Roman" w:cs="Times New Roman"/>
          <w:sz w:val="28"/>
          <w:szCs w:val="28"/>
        </w:rPr>
        <w:t>Рабитицкого сельского поселения</w:t>
      </w:r>
      <w:r w:rsidR="00804212">
        <w:rPr>
          <w:rFonts w:ascii="Times New Roman" w:hAnsi="Times New Roman" w:cs="Times New Roman"/>
          <w:sz w:val="28"/>
          <w:szCs w:val="28"/>
        </w:rPr>
        <w:t xml:space="preserve"> </w:t>
      </w:r>
      <w:r w:rsidR="009B62D9" w:rsidRPr="009B62D9">
        <w:rPr>
          <w:rFonts w:ascii="Times New Roman" w:hAnsi="Times New Roman" w:cs="Times New Roman"/>
          <w:sz w:val="28"/>
          <w:szCs w:val="28"/>
        </w:rPr>
        <w:t xml:space="preserve">«Выдача разрешений на снос зеленых насаждений, расположенных на земельных участках </w:t>
      </w:r>
      <w:r w:rsidR="00804212">
        <w:rPr>
          <w:rFonts w:ascii="Times New Roman" w:hAnsi="Times New Roman" w:cs="Times New Roman"/>
          <w:sz w:val="28"/>
          <w:szCs w:val="28"/>
        </w:rPr>
        <w:t>Рабитицкого</w:t>
      </w:r>
      <w:r w:rsidR="009B62D9" w:rsidRPr="009B62D9">
        <w:rPr>
          <w:rFonts w:ascii="Times New Roman" w:hAnsi="Times New Roman" w:cs="Times New Roman"/>
          <w:sz w:val="28"/>
          <w:szCs w:val="28"/>
        </w:rPr>
        <w:t xml:space="preserve"> сельского поселения, за исключением принадлежащих на праве собственности юридическим и физическим лицам, субъекту </w:t>
      </w:r>
      <w:r w:rsidR="009B62D9" w:rsidRPr="009B62D9">
        <w:rPr>
          <w:rFonts w:ascii="Times New Roman" w:hAnsi="Times New Roman" w:cs="Times New Roman"/>
          <w:sz w:val="28"/>
          <w:szCs w:val="28"/>
        </w:rPr>
        <w:lastRenderedPageBreak/>
        <w:t xml:space="preserve">Ленинградская область и находящихся в федеральной собственности», утвержденный постановлением администрации МО </w:t>
      </w:r>
      <w:r w:rsidR="00732592">
        <w:rPr>
          <w:rFonts w:ascii="Times New Roman" w:hAnsi="Times New Roman" w:cs="Times New Roman"/>
          <w:sz w:val="28"/>
          <w:szCs w:val="28"/>
        </w:rPr>
        <w:t>Рабитицкое сельское поселение</w:t>
      </w:r>
      <w:r>
        <w:rPr>
          <w:rFonts w:ascii="Times New Roman" w:hAnsi="Times New Roman" w:cs="Times New Roman"/>
          <w:sz w:val="28"/>
          <w:szCs w:val="28"/>
        </w:rPr>
        <w:t xml:space="preserve"> № 106 от 17.12.2014</w:t>
      </w:r>
      <w:r w:rsidR="009B62D9" w:rsidRPr="009B62D9">
        <w:rPr>
          <w:rFonts w:ascii="Times New Roman" w:hAnsi="Times New Roman" w:cs="Times New Roman"/>
          <w:sz w:val="28"/>
          <w:szCs w:val="28"/>
        </w:rPr>
        <w:t xml:space="preserve"> года»</w:t>
      </w:r>
      <w:r w:rsidR="009B62D9">
        <w:rPr>
          <w:rFonts w:ascii="Times New Roman" w:hAnsi="Times New Roman" w:cs="Times New Roman"/>
          <w:sz w:val="28"/>
          <w:szCs w:val="28"/>
        </w:rPr>
        <w:t>;</w:t>
      </w:r>
      <w:proofErr w:type="gramEnd"/>
    </w:p>
    <w:p w:rsidR="009B62D9" w:rsidRPr="009B62D9" w:rsidRDefault="006D7DB4" w:rsidP="009B62D9">
      <w:pPr>
        <w:spacing w:after="0" w:line="240" w:lineRule="auto"/>
        <w:ind w:right="81" w:firstLine="709"/>
        <w:jc w:val="both"/>
        <w:rPr>
          <w:rFonts w:ascii="Times New Roman" w:hAnsi="Times New Roman" w:cs="Times New Roman"/>
          <w:bCs/>
          <w:sz w:val="28"/>
          <w:szCs w:val="28"/>
        </w:rPr>
      </w:pPr>
      <w:r>
        <w:rPr>
          <w:rFonts w:ascii="Times New Roman" w:hAnsi="Times New Roman" w:cs="Times New Roman"/>
          <w:sz w:val="28"/>
          <w:szCs w:val="28"/>
        </w:rPr>
        <w:t xml:space="preserve"> от 15.06.2018</w:t>
      </w:r>
      <w:r w:rsidR="00C23920">
        <w:rPr>
          <w:rFonts w:ascii="Times New Roman" w:hAnsi="Times New Roman" w:cs="Times New Roman"/>
          <w:sz w:val="28"/>
          <w:szCs w:val="28"/>
        </w:rPr>
        <w:t xml:space="preserve"> № 76</w:t>
      </w:r>
      <w:r w:rsidR="009B62D9">
        <w:rPr>
          <w:rFonts w:ascii="Times New Roman" w:hAnsi="Times New Roman" w:cs="Times New Roman"/>
          <w:sz w:val="28"/>
          <w:szCs w:val="28"/>
        </w:rPr>
        <w:t xml:space="preserve"> </w:t>
      </w:r>
      <w:r w:rsidR="009B62D9" w:rsidRPr="009B62D9">
        <w:rPr>
          <w:rFonts w:ascii="Times New Roman" w:hAnsi="Times New Roman" w:cs="Times New Roman"/>
          <w:sz w:val="28"/>
          <w:szCs w:val="28"/>
        </w:rPr>
        <w:t>«</w:t>
      </w:r>
      <w:r w:rsidR="009B62D9" w:rsidRPr="009B62D9">
        <w:rPr>
          <w:rFonts w:ascii="Times New Roman" w:hAnsi="Times New Roman" w:cs="Times New Roman"/>
          <w:bCs/>
          <w:sz w:val="28"/>
          <w:szCs w:val="28"/>
        </w:rPr>
        <w:t>О внесении изменен</w:t>
      </w:r>
      <w:r>
        <w:rPr>
          <w:rFonts w:ascii="Times New Roman" w:hAnsi="Times New Roman" w:cs="Times New Roman"/>
          <w:bCs/>
          <w:sz w:val="28"/>
          <w:szCs w:val="28"/>
        </w:rPr>
        <w:t>ий в Постановление от 17.12.2014 № 106</w:t>
      </w:r>
      <w:r w:rsidR="009B62D9" w:rsidRPr="009B62D9">
        <w:rPr>
          <w:rFonts w:ascii="Times New Roman" w:hAnsi="Times New Roman" w:cs="Times New Roman"/>
          <w:bCs/>
          <w:sz w:val="28"/>
          <w:szCs w:val="28"/>
        </w:rPr>
        <w:t xml:space="preserve"> «</w:t>
      </w:r>
      <w:r w:rsidR="009B62D9" w:rsidRPr="009B62D9">
        <w:rPr>
          <w:rFonts w:ascii="Times New Roman" w:hAnsi="Times New Roman" w:cs="Times New Roman"/>
          <w:sz w:val="28"/>
          <w:szCs w:val="28"/>
        </w:rPr>
        <w:t>Об утверждении административного регламента по предоставлению муниципальной услуги «Об утверждении административного регламента предоставления муниципальной услуги «Выдача разрешений на снос или пересадку зеленых насаждений»</w:t>
      </w:r>
      <w:r w:rsidR="00486693">
        <w:rPr>
          <w:rFonts w:ascii="Times New Roman" w:hAnsi="Times New Roman" w:cs="Times New Roman"/>
          <w:sz w:val="28"/>
          <w:szCs w:val="28"/>
        </w:rPr>
        <w:t>.</w:t>
      </w:r>
    </w:p>
    <w:p w:rsidR="009A11D1" w:rsidRDefault="009A11D1" w:rsidP="009B62D9">
      <w:pPr>
        <w:widowControl w:val="0"/>
        <w:autoSpaceDE w:val="0"/>
        <w:autoSpaceDN w:val="0"/>
        <w:adjustRightInd w:val="0"/>
        <w:spacing w:after="0" w:line="240" w:lineRule="auto"/>
        <w:ind w:firstLine="851"/>
        <w:jc w:val="both"/>
        <w:outlineLvl w:val="0"/>
        <w:rPr>
          <w:rFonts w:ascii="Times New Roman" w:hAnsi="Times New Roman" w:cs="Times New Roman"/>
          <w:sz w:val="28"/>
          <w:szCs w:val="28"/>
          <w:lang w:eastAsia="ar-SA"/>
        </w:rPr>
      </w:pPr>
      <w:r>
        <w:rPr>
          <w:rFonts w:ascii="Times New Roman" w:hAnsi="Times New Roman" w:cs="Times New Roman"/>
          <w:sz w:val="28"/>
          <w:szCs w:val="28"/>
          <w:lang w:eastAsia="ar-SA"/>
        </w:rPr>
        <w:t xml:space="preserve">2. </w:t>
      </w:r>
      <w:r w:rsidR="00EA41F8">
        <w:rPr>
          <w:rFonts w:ascii="Times New Roman" w:hAnsi="Times New Roman" w:cs="Times New Roman"/>
          <w:sz w:val="28"/>
          <w:szCs w:val="28"/>
          <w:lang w:eastAsia="ar-SA"/>
        </w:rPr>
        <w:t xml:space="preserve">Опубликовать настоящее постановление  в информационном бюллетене </w:t>
      </w:r>
      <w:proofErr w:type="spellStart"/>
      <w:r w:rsidR="00EA41F8">
        <w:rPr>
          <w:rFonts w:ascii="Times New Roman" w:hAnsi="Times New Roman" w:cs="Times New Roman"/>
          <w:sz w:val="28"/>
          <w:szCs w:val="28"/>
          <w:lang w:eastAsia="ar-SA"/>
        </w:rPr>
        <w:t>Рабитицкий</w:t>
      </w:r>
      <w:proofErr w:type="spellEnd"/>
      <w:r w:rsidR="00EA41F8">
        <w:rPr>
          <w:rFonts w:ascii="Times New Roman" w:hAnsi="Times New Roman" w:cs="Times New Roman"/>
          <w:sz w:val="28"/>
          <w:szCs w:val="28"/>
          <w:lang w:eastAsia="ar-SA"/>
        </w:rPr>
        <w:t xml:space="preserve"> курьер</w:t>
      </w:r>
      <w:r w:rsidR="00EA41F8" w:rsidRPr="00CB7C7A">
        <w:rPr>
          <w:rFonts w:ascii="Times New Roman" w:hAnsi="Times New Roman" w:cs="Times New Roman"/>
          <w:sz w:val="28"/>
          <w:szCs w:val="28"/>
          <w:lang w:eastAsia="ar-SA"/>
        </w:rPr>
        <w:t xml:space="preserve"> </w:t>
      </w:r>
      <w:r w:rsidR="00EA41F8">
        <w:rPr>
          <w:rFonts w:ascii="Times New Roman" w:hAnsi="Times New Roman" w:cs="Times New Roman"/>
          <w:sz w:val="28"/>
          <w:szCs w:val="28"/>
          <w:lang w:eastAsia="ar-SA"/>
        </w:rPr>
        <w:t>и разместить на официальном сайте администрации</w:t>
      </w:r>
      <w:r w:rsidR="006D7DB4">
        <w:rPr>
          <w:rFonts w:ascii="Times New Roman" w:hAnsi="Times New Roman" w:cs="Times New Roman"/>
          <w:sz w:val="28"/>
          <w:szCs w:val="28"/>
          <w:lang w:eastAsia="ar-SA"/>
        </w:rPr>
        <w:t>.</w:t>
      </w:r>
    </w:p>
    <w:p w:rsidR="009A11D1" w:rsidRDefault="009A11D1" w:rsidP="009A11D1">
      <w:pPr>
        <w:pStyle w:val="11"/>
        <w:widowControl w:val="0"/>
        <w:autoSpaceDE w:val="0"/>
        <w:autoSpaceDN w:val="0"/>
        <w:adjustRightInd w:val="0"/>
        <w:spacing w:after="0" w:line="240" w:lineRule="auto"/>
        <w:ind w:left="0" w:firstLine="851"/>
        <w:jc w:val="both"/>
        <w:rPr>
          <w:rFonts w:ascii="Times New Roman" w:hAnsi="Times New Roman"/>
          <w:sz w:val="28"/>
          <w:szCs w:val="28"/>
          <w:lang w:eastAsia="ru-RU"/>
        </w:rPr>
      </w:pPr>
      <w:r>
        <w:rPr>
          <w:rFonts w:ascii="Times New Roman" w:hAnsi="Times New Roman"/>
          <w:sz w:val="28"/>
          <w:szCs w:val="28"/>
          <w:lang w:eastAsia="ru-RU"/>
        </w:rPr>
        <w:t>3.  Контроль над исполнением настоящего постановления оставляю за собой.</w:t>
      </w:r>
    </w:p>
    <w:p w:rsidR="009A11D1" w:rsidRDefault="0010333D" w:rsidP="009A11D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4. </w:t>
      </w:r>
      <w:r w:rsidR="009A11D1">
        <w:rPr>
          <w:rFonts w:ascii="Times New Roman" w:hAnsi="Times New Roman" w:cs="Times New Roman"/>
          <w:sz w:val="28"/>
          <w:szCs w:val="28"/>
        </w:rPr>
        <w:t>Поста</w:t>
      </w:r>
      <w:r w:rsidR="009B62D9">
        <w:rPr>
          <w:rFonts w:ascii="Times New Roman" w:hAnsi="Times New Roman" w:cs="Times New Roman"/>
          <w:sz w:val="28"/>
          <w:szCs w:val="28"/>
        </w:rPr>
        <w:t xml:space="preserve">новление вступает в силу после </w:t>
      </w:r>
      <w:r w:rsidR="009A11D1">
        <w:rPr>
          <w:rFonts w:ascii="Times New Roman" w:hAnsi="Times New Roman" w:cs="Times New Roman"/>
          <w:sz w:val="28"/>
          <w:szCs w:val="28"/>
        </w:rPr>
        <w:t>его официального опубликования</w:t>
      </w:r>
      <w:r w:rsidR="007912DE">
        <w:rPr>
          <w:rFonts w:ascii="Times New Roman" w:hAnsi="Times New Roman" w:cs="Times New Roman"/>
          <w:sz w:val="28"/>
          <w:szCs w:val="28"/>
        </w:rPr>
        <w:t xml:space="preserve">, за исключением подпунктов </w:t>
      </w:r>
      <w:r w:rsidR="00CE16FE">
        <w:rPr>
          <w:rFonts w:ascii="Times New Roman" w:hAnsi="Times New Roman" w:cs="Times New Roman"/>
          <w:sz w:val="28"/>
          <w:szCs w:val="28"/>
        </w:rPr>
        <w:t>3”</w:t>
      </w:r>
      <w:r w:rsidR="00CE16FE" w:rsidRPr="00CE16FE">
        <w:rPr>
          <w:rFonts w:ascii="Times New Roman" w:hAnsi="Times New Roman" w:cs="Times New Roman"/>
          <w:sz w:val="28"/>
          <w:szCs w:val="28"/>
        </w:rPr>
        <w:t>,</w:t>
      </w:r>
      <w:r w:rsidR="00CE16FE">
        <w:rPr>
          <w:rFonts w:ascii="Times New Roman" w:hAnsi="Times New Roman" w:cs="Times New Roman"/>
          <w:sz w:val="28"/>
          <w:szCs w:val="28"/>
        </w:rPr>
        <w:t xml:space="preserve"> </w:t>
      </w:r>
      <w:r w:rsidR="00CE16FE" w:rsidRPr="00CE16FE">
        <w:rPr>
          <w:rFonts w:ascii="Times New Roman" w:hAnsi="Times New Roman" w:cs="Times New Roman"/>
          <w:sz w:val="28"/>
          <w:szCs w:val="28"/>
        </w:rPr>
        <w:t>10</w:t>
      </w:r>
      <w:r w:rsidR="007912DE" w:rsidRPr="00CE16FE">
        <w:rPr>
          <w:rFonts w:ascii="Times New Roman" w:hAnsi="Times New Roman" w:cs="Times New Roman"/>
          <w:sz w:val="28"/>
          <w:szCs w:val="28"/>
        </w:rPr>
        <w:t xml:space="preserve"> пункта 5.2</w:t>
      </w:r>
      <w:r w:rsidR="00CA6F39">
        <w:rPr>
          <w:rFonts w:ascii="Times New Roman" w:hAnsi="Times New Roman" w:cs="Times New Roman"/>
          <w:sz w:val="28"/>
          <w:szCs w:val="28"/>
        </w:rPr>
        <w:t xml:space="preserve"> и</w:t>
      </w:r>
      <w:r w:rsidR="00CE16FE">
        <w:rPr>
          <w:rFonts w:ascii="Times New Roman" w:hAnsi="Times New Roman" w:cs="Times New Roman"/>
          <w:sz w:val="28"/>
          <w:szCs w:val="28"/>
        </w:rPr>
        <w:t xml:space="preserve"> абзацев 5-7 пункта 5.7.</w:t>
      </w:r>
    </w:p>
    <w:p w:rsidR="00CE16FE" w:rsidRDefault="007912DE" w:rsidP="00CE16FE">
      <w:pPr>
        <w:spacing w:after="0" w:line="240" w:lineRule="auto"/>
        <w:ind w:firstLine="851"/>
        <w:jc w:val="both"/>
        <w:rPr>
          <w:rFonts w:ascii="Times New Roman" w:hAnsi="Times New Roman" w:cs="Times New Roman"/>
          <w:sz w:val="28"/>
          <w:szCs w:val="28"/>
        </w:rPr>
      </w:pPr>
      <w:r w:rsidRPr="00CE16FE">
        <w:rPr>
          <w:rFonts w:ascii="Times New Roman" w:hAnsi="Times New Roman" w:cs="Times New Roman"/>
          <w:sz w:val="28"/>
          <w:szCs w:val="28"/>
        </w:rPr>
        <w:t>5.</w:t>
      </w:r>
      <w:r>
        <w:t xml:space="preserve"> </w:t>
      </w:r>
      <w:r w:rsidR="00CE16FE">
        <w:rPr>
          <w:rFonts w:ascii="Times New Roman" w:hAnsi="Times New Roman" w:cs="Times New Roman"/>
          <w:sz w:val="28"/>
          <w:szCs w:val="28"/>
        </w:rPr>
        <w:t>Подпункты 3”</w:t>
      </w:r>
      <w:r w:rsidR="00CE16FE" w:rsidRPr="00CE16FE">
        <w:rPr>
          <w:rFonts w:ascii="Times New Roman" w:hAnsi="Times New Roman" w:cs="Times New Roman"/>
          <w:sz w:val="28"/>
          <w:szCs w:val="28"/>
        </w:rPr>
        <w:t>,</w:t>
      </w:r>
      <w:r w:rsidR="00CE16FE">
        <w:rPr>
          <w:rFonts w:ascii="Times New Roman" w:hAnsi="Times New Roman" w:cs="Times New Roman"/>
          <w:sz w:val="28"/>
          <w:szCs w:val="28"/>
        </w:rPr>
        <w:t xml:space="preserve"> </w:t>
      </w:r>
      <w:r w:rsidR="00CE16FE" w:rsidRPr="00CE16FE">
        <w:rPr>
          <w:rFonts w:ascii="Times New Roman" w:hAnsi="Times New Roman" w:cs="Times New Roman"/>
          <w:sz w:val="28"/>
          <w:szCs w:val="28"/>
        </w:rPr>
        <w:t>10 пункта 5.2</w:t>
      </w:r>
      <w:r w:rsidR="00CA6F39">
        <w:rPr>
          <w:rFonts w:ascii="Times New Roman" w:hAnsi="Times New Roman" w:cs="Times New Roman"/>
          <w:sz w:val="28"/>
          <w:szCs w:val="28"/>
        </w:rPr>
        <w:t xml:space="preserve"> и</w:t>
      </w:r>
      <w:r w:rsidR="00CE16FE">
        <w:rPr>
          <w:rFonts w:ascii="Times New Roman" w:hAnsi="Times New Roman" w:cs="Times New Roman"/>
          <w:sz w:val="28"/>
          <w:szCs w:val="28"/>
        </w:rPr>
        <w:t xml:space="preserve"> абзацы 5-7 пункта 5.7. настоящего постановления вступают в силу с 18.10.2018 года.</w:t>
      </w:r>
    </w:p>
    <w:p w:rsidR="00486693" w:rsidRPr="00CA6F39" w:rsidRDefault="007912DE" w:rsidP="007912DE">
      <w:pPr>
        <w:spacing w:after="0" w:line="240" w:lineRule="auto"/>
        <w:ind w:firstLine="851"/>
        <w:jc w:val="both"/>
        <w:rPr>
          <w:rFonts w:ascii="Times New Roman" w:hAnsi="Times New Roman" w:cs="Times New Roman"/>
          <w:sz w:val="28"/>
          <w:szCs w:val="28"/>
        </w:rPr>
      </w:pPr>
      <w:r w:rsidRPr="00CE16FE">
        <w:rPr>
          <w:rFonts w:ascii="Times New Roman" w:hAnsi="Times New Roman" w:cs="Times New Roman"/>
          <w:sz w:val="28"/>
          <w:szCs w:val="28"/>
        </w:rPr>
        <w:t xml:space="preserve"> </w:t>
      </w:r>
      <w:r w:rsidR="00CE16FE" w:rsidRPr="00CE16FE">
        <w:rPr>
          <w:rFonts w:ascii="Times New Roman" w:hAnsi="Times New Roman" w:cs="Times New Roman"/>
          <w:sz w:val="28"/>
          <w:szCs w:val="28"/>
        </w:rPr>
        <w:t xml:space="preserve">6. </w:t>
      </w:r>
      <w:r w:rsidR="00CA6F39">
        <w:rPr>
          <w:rFonts w:ascii="Times New Roman" w:hAnsi="Times New Roman" w:cs="Times New Roman"/>
          <w:sz w:val="28"/>
          <w:szCs w:val="28"/>
        </w:rPr>
        <w:t xml:space="preserve">Подпункт </w:t>
      </w:r>
      <w:r w:rsidR="00CA6F39" w:rsidRPr="00CA6F39">
        <w:rPr>
          <w:rFonts w:ascii="Times New Roman" w:hAnsi="Times New Roman" w:cs="Times New Roman"/>
          <w:sz w:val="28"/>
          <w:szCs w:val="28"/>
        </w:rPr>
        <w:t>3’ пункта 5.2</w:t>
      </w:r>
      <w:r w:rsidR="00CA6F39">
        <w:rPr>
          <w:rFonts w:ascii="Times New Roman" w:hAnsi="Times New Roman" w:cs="Times New Roman"/>
          <w:sz w:val="28"/>
          <w:szCs w:val="28"/>
        </w:rPr>
        <w:t xml:space="preserve">, абзац 4 пункта 5.7 настоящего постановления признаются утратившими силу с 17.10.2018 года. </w:t>
      </w:r>
    </w:p>
    <w:p w:rsidR="00CA6F39" w:rsidRDefault="00CA6F39" w:rsidP="009A11D1">
      <w:pPr>
        <w:spacing w:after="0" w:line="240" w:lineRule="auto"/>
        <w:jc w:val="both"/>
        <w:rPr>
          <w:rFonts w:ascii="Times New Roman" w:hAnsi="Times New Roman" w:cs="Times New Roman"/>
          <w:sz w:val="28"/>
          <w:szCs w:val="28"/>
        </w:rPr>
      </w:pPr>
    </w:p>
    <w:p w:rsidR="00CA6F39" w:rsidRDefault="00CA6F39" w:rsidP="009A11D1">
      <w:pPr>
        <w:spacing w:after="0" w:line="240" w:lineRule="auto"/>
        <w:jc w:val="both"/>
        <w:rPr>
          <w:rFonts w:ascii="Times New Roman" w:hAnsi="Times New Roman" w:cs="Times New Roman"/>
          <w:sz w:val="28"/>
          <w:szCs w:val="28"/>
        </w:rPr>
      </w:pPr>
    </w:p>
    <w:p w:rsidR="009A11D1" w:rsidRDefault="009A11D1" w:rsidP="009A11D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9A11D1" w:rsidRDefault="00732592" w:rsidP="009A11D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Рабитицкого сельского поселения</w:t>
      </w:r>
      <w:r w:rsidR="009A11D1">
        <w:rPr>
          <w:rFonts w:ascii="Times New Roman" w:hAnsi="Times New Roman" w:cs="Times New Roman"/>
          <w:sz w:val="28"/>
          <w:szCs w:val="28"/>
        </w:rPr>
        <w:t xml:space="preserve">               </w:t>
      </w:r>
      <w:r w:rsidR="00804212">
        <w:rPr>
          <w:rFonts w:ascii="Times New Roman" w:hAnsi="Times New Roman" w:cs="Times New Roman"/>
          <w:sz w:val="28"/>
          <w:szCs w:val="28"/>
        </w:rPr>
        <w:t xml:space="preserve">                               А.Ю</w:t>
      </w:r>
      <w:r w:rsidR="009A11D1">
        <w:rPr>
          <w:rFonts w:ascii="Times New Roman" w:hAnsi="Times New Roman" w:cs="Times New Roman"/>
          <w:sz w:val="28"/>
          <w:szCs w:val="28"/>
        </w:rPr>
        <w:t>.</w:t>
      </w:r>
      <w:r w:rsidR="00804212">
        <w:rPr>
          <w:rFonts w:ascii="Times New Roman" w:hAnsi="Times New Roman" w:cs="Times New Roman"/>
          <w:sz w:val="28"/>
          <w:szCs w:val="28"/>
        </w:rPr>
        <w:t>Колосов</w:t>
      </w:r>
      <w:r w:rsidR="009A11D1">
        <w:rPr>
          <w:rFonts w:ascii="Times New Roman" w:hAnsi="Times New Roman" w:cs="Times New Roman"/>
          <w:sz w:val="28"/>
          <w:szCs w:val="28"/>
        </w:rPr>
        <w:t xml:space="preserve">     </w:t>
      </w:r>
    </w:p>
    <w:p w:rsidR="009A11D1" w:rsidRDefault="009A11D1" w:rsidP="009A11D1">
      <w:pPr>
        <w:spacing w:after="0" w:line="240" w:lineRule="auto"/>
        <w:jc w:val="both"/>
        <w:rPr>
          <w:rFonts w:ascii="Times New Roman" w:hAnsi="Times New Roman" w:cs="Times New Roman"/>
          <w:sz w:val="28"/>
          <w:szCs w:val="28"/>
        </w:rPr>
      </w:pPr>
    </w:p>
    <w:p w:rsidR="009A11D1" w:rsidRDefault="009A11D1"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804212">
      <w:pPr>
        <w:widowControl w:val="0"/>
        <w:autoSpaceDE w:val="0"/>
        <w:autoSpaceDN w:val="0"/>
        <w:adjustRightInd w:val="0"/>
        <w:spacing w:after="0" w:line="240" w:lineRule="auto"/>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486693" w:rsidRDefault="00486693" w:rsidP="009A11D1">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C23920" w:rsidRDefault="00C23920" w:rsidP="00804212">
      <w:pPr>
        <w:spacing w:after="0" w:line="240" w:lineRule="auto"/>
        <w:ind w:firstLine="5954"/>
        <w:jc w:val="center"/>
        <w:rPr>
          <w:rFonts w:ascii="Times New Roman" w:hAnsi="Times New Roman" w:cs="Times New Roman"/>
          <w:sz w:val="24"/>
          <w:szCs w:val="24"/>
        </w:rPr>
      </w:pPr>
    </w:p>
    <w:p w:rsidR="00C23920" w:rsidRDefault="00C23920" w:rsidP="00804212">
      <w:pPr>
        <w:spacing w:after="0" w:line="240" w:lineRule="auto"/>
        <w:ind w:firstLine="5954"/>
        <w:jc w:val="center"/>
        <w:rPr>
          <w:rFonts w:ascii="Times New Roman" w:hAnsi="Times New Roman" w:cs="Times New Roman"/>
          <w:sz w:val="24"/>
          <w:szCs w:val="24"/>
        </w:rPr>
      </w:pPr>
    </w:p>
    <w:p w:rsidR="00C23920" w:rsidRDefault="00C23920" w:rsidP="00804212">
      <w:pPr>
        <w:spacing w:after="0" w:line="240" w:lineRule="auto"/>
        <w:ind w:firstLine="5954"/>
        <w:jc w:val="center"/>
        <w:rPr>
          <w:rFonts w:ascii="Times New Roman" w:hAnsi="Times New Roman" w:cs="Times New Roman"/>
          <w:sz w:val="24"/>
          <w:szCs w:val="24"/>
        </w:rPr>
      </w:pPr>
    </w:p>
    <w:p w:rsidR="00C23920" w:rsidRDefault="00C23920" w:rsidP="00804212">
      <w:pPr>
        <w:spacing w:after="0" w:line="240" w:lineRule="auto"/>
        <w:ind w:firstLine="5954"/>
        <w:jc w:val="center"/>
        <w:rPr>
          <w:rFonts w:ascii="Times New Roman" w:hAnsi="Times New Roman" w:cs="Times New Roman"/>
          <w:sz w:val="24"/>
          <w:szCs w:val="24"/>
        </w:rPr>
      </w:pPr>
    </w:p>
    <w:p w:rsidR="00C23920" w:rsidRDefault="00C23920" w:rsidP="00804212">
      <w:pPr>
        <w:spacing w:after="0" w:line="240" w:lineRule="auto"/>
        <w:ind w:firstLine="5954"/>
        <w:jc w:val="center"/>
        <w:rPr>
          <w:rFonts w:ascii="Times New Roman" w:hAnsi="Times New Roman" w:cs="Times New Roman"/>
          <w:sz w:val="24"/>
          <w:szCs w:val="24"/>
        </w:rPr>
      </w:pPr>
    </w:p>
    <w:p w:rsidR="00C23920" w:rsidRDefault="00C23920" w:rsidP="00804212">
      <w:pPr>
        <w:spacing w:after="0" w:line="240" w:lineRule="auto"/>
        <w:ind w:firstLine="5954"/>
        <w:jc w:val="center"/>
        <w:rPr>
          <w:rFonts w:ascii="Times New Roman" w:hAnsi="Times New Roman" w:cs="Times New Roman"/>
          <w:sz w:val="24"/>
          <w:szCs w:val="24"/>
        </w:rPr>
      </w:pPr>
    </w:p>
    <w:p w:rsidR="00695585" w:rsidRDefault="00695585" w:rsidP="00804212">
      <w:pPr>
        <w:spacing w:after="0" w:line="240" w:lineRule="auto"/>
        <w:ind w:firstLine="5954"/>
        <w:jc w:val="center"/>
        <w:rPr>
          <w:rFonts w:ascii="Times New Roman" w:hAnsi="Times New Roman" w:cs="Times New Roman"/>
          <w:sz w:val="24"/>
          <w:szCs w:val="24"/>
        </w:rPr>
      </w:pPr>
    </w:p>
    <w:p w:rsidR="00804212" w:rsidRDefault="00804212" w:rsidP="00804212">
      <w:pPr>
        <w:spacing w:after="0" w:line="240" w:lineRule="auto"/>
        <w:ind w:firstLine="5954"/>
        <w:jc w:val="center"/>
        <w:rPr>
          <w:rFonts w:ascii="Times New Roman" w:hAnsi="Times New Roman" w:cs="Times New Roman"/>
          <w:sz w:val="24"/>
          <w:szCs w:val="24"/>
        </w:rPr>
      </w:pPr>
      <w:r>
        <w:rPr>
          <w:rFonts w:ascii="Times New Roman" w:hAnsi="Times New Roman" w:cs="Times New Roman"/>
          <w:sz w:val="24"/>
          <w:szCs w:val="24"/>
        </w:rPr>
        <w:t xml:space="preserve">                       </w:t>
      </w:r>
    </w:p>
    <w:p w:rsidR="009A11D1" w:rsidRDefault="009A11D1" w:rsidP="00804212">
      <w:pPr>
        <w:spacing w:after="0" w:line="240" w:lineRule="auto"/>
        <w:ind w:firstLine="5954"/>
        <w:jc w:val="right"/>
        <w:rPr>
          <w:rFonts w:ascii="Times New Roman" w:hAnsi="Times New Roman" w:cs="Times New Roman"/>
          <w:sz w:val="24"/>
          <w:szCs w:val="24"/>
        </w:rPr>
      </w:pPr>
      <w:r>
        <w:rPr>
          <w:rFonts w:ascii="Times New Roman" w:hAnsi="Times New Roman" w:cs="Times New Roman"/>
          <w:sz w:val="24"/>
          <w:szCs w:val="24"/>
        </w:rPr>
        <w:lastRenderedPageBreak/>
        <w:t>Приложение</w:t>
      </w:r>
    </w:p>
    <w:p w:rsidR="009A11D1" w:rsidRDefault="009A11D1" w:rsidP="0080421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 постановлению администрации</w:t>
      </w:r>
    </w:p>
    <w:p w:rsidR="009A11D1" w:rsidRDefault="00804212" w:rsidP="0080421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Рабитицкого </w:t>
      </w:r>
      <w:r w:rsidR="009A11D1">
        <w:rPr>
          <w:rFonts w:ascii="Times New Roman" w:hAnsi="Times New Roman" w:cs="Times New Roman"/>
          <w:sz w:val="24"/>
          <w:szCs w:val="24"/>
        </w:rPr>
        <w:t>сельского поселения</w:t>
      </w:r>
    </w:p>
    <w:p w:rsidR="009A11D1" w:rsidRDefault="00804212" w:rsidP="00804212">
      <w:pPr>
        <w:spacing w:after="0" w:line="240" w:lineRule="auto"/>
        <w:jc w:val="right"/>
        <w:rPr>
          <w:rFonts w:ascii="Times New Roman" w:eastAsia="Times New Roman" w:hAnsi="Times New Roman" w:cs="Times New Roman"/>
          <w:spacing w:val="-8"/>
          <w:sz w:val="24"/>
          <w:szCs w:val="24"/>
        </w:rPr>
      </w:pPr>
      <w:r>
        <w:rPr>
          <w:rFonts w:ascii="Times New Roman" w:eastAsia="Times New Roman" w:hAnsi="Times New Roman" w:cs="Times New Roman"/>
          <w:spacing w:val="-8"/>
          <w:sz w:val="24"/>
          <w:szCs w:val="24"/>
        </w:rPr>
        <w:t>от  05.12.2018 года  № 169</w:t>
      </w:r>
    </w:p>
    <w:p w:rsidR="009A11D1" w:rsidRDefault="009A11D1" w:rsidP="00804212">
      <w:pPr>
        <w:jc w:val="right"/>
      </w:pPr>
    </w:p>
    <w:p w:rsidR="009A11D1" w:rsidRPr="00570EFB" w:rsidRDefault="009A11D1" w:rsidP="009A11D1">
      <w:pPr>
        <w:pStyle w:val="ConsPlusTitle"/>
        <w:jc w:val="center"/>
        <w:rPr>
          <w:rFonts w:eastAsia="Calibri"/>
          <w:bCs w:val="0"/>
        </w:rPr>
      </w:pPr>
      <w:r w:rsidRPr="00570EFB">
        <w:rPr>
          <w:rFonts w:eastAsia="Calibri"/>
        </w:rPr>
        <w:t>Административный регламент по предоставлению</w:t>
      </w:r>
    </w:p>
    <w:p w:rsidR="000F4F36" w:rsidRPr="000F4F36" w:rsidRDefault="009A11D1" w:rsidP="000F4F36">
      <w:pPr>
        <w:pStyle w:val="ConsPlusTitle"/>
        <w:widowControl/>
        <w:jc w:val="both"/>
      </w:pPr>
      <w:r w:rsidRPr="00570EFB">
        <w:rPr>
          <w:rFonts w:eastAsia="Calibri"/>
        </w:rPr>
        <w:t xml:space="preserve">муниципальной услуги </w:t>
      </w:r>
      <w:r w:rsidRPr="009A11D1">
        <w:t>«Выдача разрешения на снос или пересадку зеленых насаждений на земельных участках, находящихся в муниципальной собственности, и земельных участках, государственная собственность на которые не разграничена</w:t>
      </w:r>
      <w:r>
        <w:t>»</w:t>
      </w:r>
      <w:r w:rsidR="000F4F36" w:rsidRPr="000F4F36">
        <w:rPr>
          <w:b w:val="0"/>
        </w:rPr>
        <w:t xml:space="preserve"> </w:t>
      </w:r>
      <w:r w:rsidR="000F4F36" w:rsidRPr="000F4F36">
        <w:t>(далее – административный регламент, муниципальная услуга).</w:t>
      </w:r>
    </w:p>
    <w:p w:rsidR="009A11D1" w:rsidRPr="009A11D1" w:rsidRDefault="009A11D1" w:rsidP="009A11D1">
      <w:pPr>
        <w:pStyle w:val="ConsPlusTitle"/>
        <w:widowControl/>
        <w:jc w:val="center"/>
      </w:pPr>
    </w:p>
    <w:p w:rsidR="000F4F36" w:rsidRPr="000F4F36" w:rsidRDefault="000F4F36" w:rsidP="000F4F36">
      <w:pPr>
        <w:autoSpaceDE w:val="0"/>
        <w:autoSpaceDN w:val="0"/>
        <w:adjustRightInd w:val="0"/>
        <w:spacing w:after="0" w:line="240" w:lineRule="auto"/>
        <w:ind w:firstLine="709"/>
        <w:jc w:val="both"/>
        <w:rPr>
          <w:rFonts w:ascii="Times New Roman" w:hAnsi="Times New Roman" w:cs="Times New Roman"/>
          <w:bCs/>
          <w:sz w:val="24"/>
          <w:szCs w:val="24"/>
        </w:rPr>
      </w:pPr>
      <w:r w:rsidRPr="000F4F36">
        <w:rPr>
          <w:rFonts w:ascii="Times New Roman" w:hAnsi="Times New Roman" w:cs="Times New Roman"/>
          <w:bCs/>
          <w:sz w:val="24"/>
          <w:szCs w:val="24"/>
        </w:rPr>
        <w:t>1.1. Административный регламент устанавливает порядок и стандарт предоставления муниципальной услуги по выдаче разрешения на снос или пересадку зеленых насаждений</w:t>
      </w:r>
      <w:r w:rsidRPr="000F4F36">
        <w:rPr>
          <w:rFonts w:ascii="Times New Roman" w:hAnsi="Times New Roman" w:cs="Times New Roman"/>
          <w:sz w:val="24"/>
          <w:szCs w:val="24"/>
        </w:rPr>
        <w:t xml:space="preserve"> на земельных участках, находящихся в муниципальной собственности, и земельных участках, государственная собственность на которые не разграничена</w:t>
      </w:r>
      <w:r w:rsidRPr="000F4F36">
        <w:rPr>
          <w:rFonts w:ascii="Times New Roman" w:hAnsi="Times New Roman" w:cs="Times New Roman"/>
          <w:bCs/>
          <w:sz w:val="24"/>
          <w:szCs w:val="24"/>
        </w:rPr>
        <w:t>.</w:t>
      </w:r>
    </w:p>
    <w:p w:rsidR="000F4F36" w:rsidRPr="000F4F36" w:rsidRDefault="000F4F36" w:rsidP="000F4F36">
      <w:pPr>
        <w:autoSpaceDE w:val="0"/>
        <w:autoSpaceDN w:val="0"/>
        <w:adjustRightInd w:val="0"/>
        <w:ind w:firstLine="709"/>
        <w:jc w:val="both"/>
        <w:rPr>
          <w:rFonts w:ascii="Times New Roman" w:hAnsi="Times New Roman" w:cs="Times New Roman"/>
          <w:sz w:val="24"/>
          <w:szCs w:val="24"/>
        </w:rPr>
      </w:pPr>
      <w:r w:rsidRPr="000F4F36">
        <w:rPr>
          <w:rFonts w:ascii="Times New Roman" w:hAnsi="Times New Roman" w:cs="Times New Roman"/>
          <w:sz w:val="24"/>
          <w:szCs w:val="24"/>
        </w:rPr>
        <w:t xml:space="preserve">1.2. </w:t>
      </w:r>
      <w:proofErr w:type="gramStart"/>
      <w:r w:rsidRPr="000F4F36">
        <w:rPr>
          <w:rFonts w:ascii="Times New Roman" w:hAnsi="Times New Roman" w:cs="Times New Roman"/>
          <w:sz w:val="24"/>
          <w:szCs w:val="24"/>
        </w:rPr>
        <w:t>Заявителями, имеющими право на получение муниципальной услуги являются</w:t>
      </w:r>
      <w:proofErr w:type="gramEnd"/>
      <w:r w:rsidRPr="000F4F36">
        <w:rPr>
          <w:rFonts w:ascii="Times New Roman" w:hAnsi="Times New Roman" w:cs="Times New Roman"/>
          <w:sz w:val="24"/>
          <w:szCs w:val="24"/>
        </w:rPr>
        <w:t>:</w:t>
      </w:r>
    </w:p>
    <w:p w:rsidR="000F4F36" w:rsidRPr="000F4F36" w:rsidRDefault="000F4F36" w:rsidP="000F4F36">
      <w:pPr>
        <w:numPr>
          <w:ilvl w:val="0"/>
          <w:numId w:val="2"/>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F4F36">
        <w:rPr>
          <w:rFonts w:ascii="Times New Roman" w:hAnsi="Times New Roman" w:cs="Times New Roman"/>
          <w:sz w:val="24"/>
          <w:szCs w:val="24"/>
        </w:rPr>
        <w:t xml:space="preserve">физические лица, </w:t>
      </w:r>
    </w:p>
    <w:p w:rsidR="000F4F36" w:rsidRPr="000F4F36" w:rsidRDefault="000F4F36" w:rsidP="000F4F36">
      <w:pPr>
        <w:numPr>
          <w:ilvl w:val="0"/>
          <w:numId w:val="2"/>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F4F36">
        <w:rPr>
          <w:rFonts w:ascii="Times New Roman" w:hAnsi="Times New Roman" w:cs="Times New Roman"/>
          <w:sz w:val="24"/>
          <w:szCs w:val="24"/>
          <w:shd w:val="clear" w:color="auto" w:fill="FFFFFF"/>
        </w:rPr>
        <w:t>индивидуальные предприниматели,</w:t>
      </w:r>
      <w:r w:rsidRPr="000F4F36">
        <w:rPr>
          <w:rFonts w:ascii="Times New Roman" w:hAnsi="Times New Roman" w:cs="Times New Roman"/>
          <w:sz w:val="24"/>
          <w:szCs w:val="24"/>
        </w:rPr>
        <w:t xml:space="preserve"> </w:t>
      </w:r>
    </w:p>
    <w:p w:rsidR="000F4F36" w:rsidRPr="000F4F36" w:rsidRDefault="000F4F36" w:rsidP="000F4F36">
      <w:pPr>
        <w:numPr>
          <w:ilvl w:val="0"/>
          <w:numId w:val="2"/>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F4F36">
        <w:rPr>
          <w:rFonts w:ascii="Times New Roman" w:hAnsi="Times New Roman" w:cs="Times New Roman"/>
          <w:sz w:val="24"/>
          <w:szCs w:val="24"/>
        </w:rPr>
        <w:t xml:space="preserve">юридические лица или их представители, подавшие заявление на предоставление муниципальной услуги, </w:t>
      </w:r>
    </w:p>
    <w:p w:rsidR="000F4F36" w:rsidRPr="000F4F36" w:rsidRDefault="000F4F36" w:rsidP="000F4F36">
      <w:pPr>
        <w:numPr>
          <w:ilvl w:val="0"/>
          <w:numId w:val="2"/>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F4F36">
        <w:rPr>
          <w:rFonts w:ascii="Times New Roman" w:hAnsi="Times New Roman" w:cs="Times New Roman"/>
          <w:sz w:val="24"/>
          <w:szCs w:val="24"/>
        </w:rPr>
        <w:t>отраслевые (функциональные) органы местного самоуправления Ленинградской области, в том числе с правами юридического лица.</w:t>
      </w:r>
    </w:p>
    <w:p w:rsidR="000F4F36" w:rsidRPr="000F4F36" w:rsidRDefault="000F4F36" w:rsidP="000F4F36">
      <w:pPr>
        <w:tabs>
          <w:tab w:val="left" w:pos="1276"/>
        </w:tabs>
        <w:autoSpaceDE w:val="0"/>
        <w:autoSpaceDN w:val="0"/>
        <w:adjustRightInd w:val="0"/>
        <w:ind w:firstLine="709"/>
        <w:jc w:val="both"/>
        <w:rPr>
          <w:rFonts w:ascii="Times New Roman" w:hAnsi="Times New Roman" w:cs="Times New Roman"/>
          <w:sz w:val="24"/>
          <w:szCs w:val="24"/>
        </w:rPr>
      </w:pPr>
      <w:r w:rsidRPr="000F4F36">
        <w:rPr>
          <w:rFonts w:ascii="Times New Roman" w:hAnsi="Times New Roman" w:cs="Times New Roman"/>
          <w:sz w:val="24"/>
          <w:szCs w:val="24"/>
        </w:rPr>
        <w:t xml:space="preserve">Представлять интересы заявителя имеют право: </w:t>
      </w:r>
    </w:p>
    <w:p w:rsidR="000F4F36" w:rsidRPr="000F4F36" w:rsidRDefault="000F4F36" w:rsidP="000F4F36">
      <w:pPr>
        <w:numPr>
          <w:ilvl w:val="0"/>
          <w:numId w:val="2"/>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F4F36">
        <w:rPr>
          <w:rFonts w:ascii="Times New Roman" w:hAnsi="Times New Roman" w:cs="Times New Roman"/>
          <w:sz w:val="24"/>
          <w:szCs w:val="24"/>
        </w:rPr>
        <w:t xml:space="preserve">от имени юридических лиц и индивидуальных предпринимателей могут действовать лица, действующие в соответствии с учредительными документами без доверенности; представители в силу полномочий, основанных на доверенности, </w:t>
      </w:r>
    </w:p>
    <w:p w:rsidR="000F4F36" w:rsidRPr="000F4F36" w:rsidRDefault="000F4F36" w:rsidP="000F4F36">
      <w:pPr>
        <w:numPr>
          <w:ilvl w:val="0"/>
          <w:numId w:val="2"/>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0F4F36">
        <w:rPr>
          <w:rFonts w:ascii="Times New Roman" w:hAnsi="Times New Roman" w:cs="Times New Roman"/>
          <w:sz w:val="24"/>
          <w:szCs w:val="24"/>
        </w:rPr>
        <w:t>от имени физических лиц могут выступать представители, действующие на основании доверенности.</w:t>
      </w:r>
    </w:p>
    <w:p w:rsidR="000F4F36" w:rsidRPr="000F4F36" w:rsidRDefault="000F4F36" w:rsidP="000F4F36">
      <w:pPr>
        <w:ind w:firstLine="709"/>
        <w:jc w:val="both"/>
        <w:rPr>
          <w:rFonts w:ascii="Times New Roman" w:hAnsi="Times New Roman" w:cs="Times New Roman"/>
          <w:sz w:val="24"/>
          <w:szCs w:val="24"/>
        </w:rPr>
      </w:pPr>
      <w:r w:rsidRPr="000F4F36">
        <w:rPr>
          <w:rFonts w:ascii="Times New Roman" w:hAnsi="Times New Roman" w:cs="Times New Roman"/>
          <w:sz w:val="24"/>
          <w:szCs w:val="24"/>
        </w:rPr>
        <w:t xml:space="preserve">1.3. </w:t>
      </w:r>
      <w:proofErr w:type="gramStart"/>
      <w:r w:rsidRPr="000F4F36">
        <w:rPr>
          <w:rFonts w:ascii="Times New Roman" w:hAnsi="Times New Roman" w:cs="Times New Roman"/>
          <w:sz w:val="24"/>
          <w:szCs w:val="24"/>
        </w:rPr>
        <w:t>Информация о местах нахождения органа местного самоуправления (далее – ОМСУ), предоставляющего муниципальную услугу, ОМСУ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roofErr w:type="gramEnd"/>
    </w:p>
    <w:p w:rsidR="000F4F36" w:rsidRPr="000F4F36" w:rsidRDefault="000F4F36" w:rsidP="000F4F36">
      <w:pPr>
        <w:widowControl w:val="0"/>
        <w:tabs>
          <w:tab w:val="left" w:pos="142"/>
          <w:tab w:val="left" w:pos="284"/>
        </w:tabs>
        <w:autoSpaceDE w:val="0"/>
        <w:autoSpaceDN w:val="0"/>
        <w:adjustRightInd w:val="0"/>
        <w:ind w:firstLine="709"/>
        <w:jc w:val="both"/>
        <w:rPr>
          <w:rFonts w:ascii="Times New Roman" w:hAnsi="Times New Roman" w:cs="Times New Roman"/>
          <w:sz w:val="24"/>
          <w:szCs w:val="24"/>
        </w:rPr>
      </w:pPr>
      <w:r w:rsidRPr="000F4F36">
        <w:rPr>
          <w:rFonts w:ascii="Times New Roman" w:hAnsi="Times New Roman" w:cs="Times New Roman"/>
          <w:sz w:val="24"/>
          <w:szCs w:val="24"/>
        </w:rPr>
        <w:t xml:space="preserve">на стендах в местах предоставления муниципальной услуги; </w:t>
      </w:r>
    </w:p>
    <w:p w:rsidR="000F4F36" w:rsidRPr="000F4F36" w:rsidRDefault="000F4F36" w:rsidP="000F4F36">
      <w:pPr>
        <w:widowControl w:val="0"/>
        <w:tabs>
          <w:tab w:val="left" w:pos="142"/>
          <w:tab w:val="left" w:pos="284"/>
        </w:tabs>
        <w:autoSpaceDE w:val="0"/>
        <w:autoSpaceDN w:val="0"/>
        <w:adjustRightInd w:val="0"/>
        <w:ind w:firstLine="709"/>
        <w:jc w:val="both"/>
        <w:rPr>
          <w:rFonts w:ascii="Times New Roman" w:hAnsi="Times New Roman" w:cs="Times New Roman"/>
          <w:sz w:val="24"/>
          <w:szCs w:val="24"/>
        </w:rPr>
      </w:pPr>
      <w:r w:rsidRPr="000F4F36">
        <w:rPr>
          <w:rFonts w:ascii="Times New Roman" w:hAnsi="Times New Roman" w:cs="Times New Roman"/>
          <w:sz w:val="24"/>
          <w:szCs w:val="24"/>
        </w:rPr>
        <w:t xml:space="preserve">на сайте </w:t>
      </w:r>
      <w:r w:rsidR="00804212">
        <w:rPr>
          <w:rFonts w:ascii="Times New Roman" w:hAnsi="Times New Roman" w:cs="Times New Roman"/>
          <w:sz w:val="24"/>
          <w:szCs w:val="24"/>
        </w:rPr>
        <w:t>Администрации</w:t>
      </w:r>
      <w:r w:rsidRPr="000F4F36">
        <w:rPr>
          <w:rFonts w:ascii="Times New Roman" w:hAnsi="Times New Roman" w:cs="Times New Roman"/>
          <w:sz w:val="24"/>
          <w:szCs w:val="24"/>
        </w:rPr>
        <w:t>;</w:t>
      </w:r>
    </w:p>
    <w:p w:rsidR="000F4F36" w:rsidRPr="000F4F36" w:rsidRDefault="000F4F36" w:rsidP="000F4F36">
      <w:pPr>
        <w:widowControl w:val="0"/>
        <w:tabs>
          <w:tab w:val="left" w:pos="142"/>
          <w:tab w:val="left" w:pos="284"/>
        </w:tabs>
        <w:autoSpaceDE w:val="0"/>
        <w:autoSpaceDN w:val="0"/>
        <w:adjustRightInd w:val="0"/>
        <w:ind w:firstLine="709"/>
        <w:jc w:val="both"/>
        <w:rPr>
          <w:rFonts w:ascii="Times New Roman" w:hAnsi="Times New Roman" w:cs="Times New Roman"/>
          <w:sz w:val="24"/>
          <w:szCs w:val="24"/>
        </w:rPr>
      </w:pPr>
      <w:r w:rsidRPr="000F4F36">
        <w:rPr>
          <w:rFonts w:ascii="Times New Roman" w:hAnsi="Times New Roman" w:cs="Times New Roman"/>
          <w:sz w:val="24"/>
          <w:szCs w:val="24"/>
        </w:rPr>
        <w:t xml:space="preserve">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w:t>
      </w:r>
      <w:hyperlink r:id="rId8" w:history="1">
        <w:r w:rsidRPr="000F4F36">
          <w:rPr>
            <w:rFonts w:ascii="Times New Roman" w:hAnsi="Times New Roman" w:cs="Times New Roman"/>
            <w:sz w:val="24"/>
            <w:szCs w:val="24"/>
            <w:u w:val="single"/>
          </w:rPr>
          <w:t>http://mfc47.ru/</w:t>
        </w:r>
      </w:hyperlink>
      <w:r w:rsidRPr="000F4F36">
        <w:rPr>
          <w:rFonts w:ascii="Times New Roman" w:hAnsi="Times New Roman" w:cs="Times New Roman"/>
          <w:sz w:val="24"/>
          <w:szCs w:val="24"/>
        </w:rPr>
        <w:t>;</w:t>
      </w:r>
    </w:p>
    <w:p w:rsidR="000D7B6A" w:rsidRDefault="000F4F36" w:rsidP="000D7B6A">
      <w:pPr>
        <w:widowControl w:val="0"/>
        <w:tabs>
          <w:tab w:val="left" w:pos="142"/>
          <w:tab w:val="left" w:pos="284"/>
        </w:tabs>
        <w:autoSpaceDE w:val="0"/>
        <w:autoSpaceDN w:val="0"/>
        <w:adjustRightInd w:val="0"/>
        <w:ind w:firstLine="709"/>
        <w:jc w:val="both"/>
        <w:rPr>
          <w:rFonts w:ascii="Times New Roman" w:hAnsi="Times New Roman" w:cs="Times New Roman"/>
          <w:sz w:val="24"/>
          <w:szCs w:val="24"/>
          <w:u w:val="single"/>
        </w:rPr>
      </w:pPr>
      <w:r w:rsidRPr="000F4F36">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hyperlink w:history="1">
        <w:r w:rsidRPr="000F4F36">
          <w:rPr>
            <w:rFonts w:ascii="Times New Roman" w:hAnsi="Times New Roman" w:cs="Times New Roman"/>
            <w:sz w:val="24"/>
            <w:szCs w:val="24"/>
            <w:u w:val="single"/>
          </w:rPr>
          <w:t>www.gu.lenobl.ru/</w:t>
        </w:r>
      </w:hyperlink>
      <w:r w:rsidRPr="000F4F36">
        <w:rPr>
          <w:rFonts w:ascii="Times New Roman" w:hAnsi="Times New Roman" w:cs="Times New Roman"/>
          <w:sz w:val="24"/>
          <w:szCs w:val="24"/>
        </w:rPr>
        <w:t xml:space="preserve"> </w:t>
      </w:r>
      <w:hyperlink r:id="rId9" w:history="1">
        <w:r w:rsidRPr="000F4F36">
          <w:rPr>
            <w:rFonts w:ascii="Times New Roman" w:hAnsi="Times New Roman" w:cs="Times New Roman"/>
            <w:sz w:val="24"/>
            <w:szCs w:val="24"/>
            <w:u w:val="single"/>
          </w:rPr>
          <w:t>www.gosuslugi.ru</w:t>
        </w:r>
      </w:hyperlink>
      <w:r w:rsidRPr="000F4F36">
        <w:rPr>
          <w:rFonts w:ascii="Times New Roman" w:hAnsi="Times New Roman" w:cs="Times New Roman"/>
          <w:sz w:val="24"/>
          <w:szCs w:val="24"/>
          <w:u w:val="single"/>
        </w:rPr>
        <w:t>.</w:t>
      </w:r>
    </w:p>
    <w:p w:rsidR="000D7B6A" w:rsidRPr="000D7B6A" w:rsidRDefault="000D7B6A" w:rsidP="000D7B6A">
      <w:pPr>
        <w:widowControl w:val="0"/>
        <w:tabs>
          <w:tab w:val="left" w:pos="142"/>
          <w:tab w:val="left" w:pos="284"/>
        </w:tabs>
        <w:autoSpaceDE w:val="0"/>
        <w:autoSpaceDN w:val="0"/>
        <w:adjustRightInd w:val="0"/>
        <w:jc w:val="both"/>
        <w:rPr>
          <w:rFonts w:ascii="Times New Roman" w:hAnsi="Times New Roman" w:cs="Times New Roman"/>
          <w:sz w:val="24"/>
          <w:szCs w:val="24"/>
          <w:u w:val="single"/>
        </w:rPr>
      </w:pPr>
      <w:r w:rsidRPr="000D7B6A">
        <w:rPr>
          <w:rFonts w:ascii="Times New Roman" w:hAnsi="Times New Roman"/>
          <w:sz w:val="24"/>
          <w:szCs w:val="24"/>
        </w:rPr>
        <w:lastRenderedPageBreak/>
        <w:t>Информация о месте нахождения и графике работы Администрации.</w:t>
      </w:r>
    </w:p>
    <w:p w:rsidR="000D7B6A" w:rsidRPr="000D7B6A" w:rsidRDefault="000D7B6A" w:rsidP="000D7B6A">
      <w:pPr>
        <w:suppressAutoHyphens/>
        <w:autoSpaceDE w:val="0"/>
        <w:spacing w:after="0" w:line="240" w:lineRule="auto"/>
        <w:jc w:val="both"/>
        <w:rPr>
          <w:rFonts w:ascii="Times New Roman" w:hAnsi="Times New Roman"/>
          <w:sz w:val="24"/>
          <w:szCs w:val="24"/>
        </w:rPr>
      </w:pPr>
    </w:p>
    <w:p w:rsidR="000D7B6A" w:rsidRPr="000D7B6A" w:rsidRDefault="000D7B6A" w:rsidP="000D7B6A">
      <w:pPr>
        <w:suppressAutoHyphens/>
        <w:autoSpaceDE w:val="0"/>
        <w:spacing w:after="0" w:line="240" w:lineRule="auto"/>
        <w:jc w:val="both"/>
        <w:rPr>
          <w:rFonts w:ascii="Times New Roman" w:hAnsi="Times New Roman"/>
          <w:sz w:val="24"/>
          <w:szCs w:val="24"/>
        </w:rPr>
      </w:pPr>
      <w:r w:rsidRPr="000D7B6A">
        <w:rPr>
          <w:rFonts w:ascii="Times New Roman" w:hAnsi="Times New Roman"/>
          <w:sz w:val="24"/>
          <w:szCs w:val="24"/>
        </w:rPr>
        <w:t>- Место нахождения  Ленинградская область, Волосовский район, дер. Рабитицы</w:t>
      </w:r>
    </w:p>
    <w:p w:rsidR="000D7B6A" w:rsidRPr="000D7B6A" w:rsidRDefault="000D7B6A" w:rsidP="000D7B6A">
      <w:pPr>
        <w:suppressAutoHyphens/>
        <w:autoSpaceDE w:val="0"/>
        <w:spacing w:after="0" w:line="240" w:lineRule="auto"/>
        <w:jc w:val="both"/>
        <w:rPr>
          <w:rFonts w:ascii="Times New Roman" w:hAnsi="Times New Roman"/>
          <w:sz w:val="24"/>
          <w:szCs w:val="24"/>
        </w:rPr>
      </w:pPr>
      <w:r w:rsidRPr="000D7B6A">
        <w:rPr>
          <w:rFonts w:ascii="Times New Roman" w:hAnsi="Times New Roman"/>
          <w:sz w:val="24"/>
          <w:szCs w:val="24"/>
        </w:rPr>
        <w:t xml:space="preserve"> д. 22а;</w:t>
      </w:r>
    </w:p>
    <w:p w:rsidR="000D7B6A" w:rsidRPr="000D7B6A" w:rsidRDefault="000D7B6A" w:rsidP="000D7B6A">
      <w:pPr>
        <w:suppressAutoHyphens/>
        <w:autoSpaceDE w:val="0"/>
        <w:spacing w:after="0" w:line="240" w:lineRule="auto"/>
        <w:jc w:val="both"/>
        <w:rPr>
          <w:rFonts w:ascii="Times New Roman" w:hAnsi="Times New Roman"/>
          <w:sz w:val="24"/>
          <w:szCs w:val="24"/>
        </w:rPr>
      </w:pPr>
      <w:r w:rsidRPr="000D7B6A">
        <w:rPr>
          <w:rFonts w:ascii="Times New Roman" w:hAnsi="Times New Roman"/>
          <w:sz w:val="24"/>
          <w:szCs w:val="24"/>
        </w:rPr>
        <w:t>Справочные телефоны Администрации: 8-813-73-72-210, 8-813-73-72-335;</w:t>
      </w:r>
    </w:p>
    <w:p w:rsidR="000D7B6A" w:rsidRPr="000D7B6A" w:rsidRDefault="000D7B6A" w:rsidP="000D7B6A">
      <w:pPr>
        <w:suppressAutoHyphens/>
        <w:autoSpaceDE w:val="0"/>
        <w:spacing w:after="0" w:line="240" w:lineRule="auto"/>
        <w:jc w:val="both"/>
        <w:rPr>
          <w:rFonts w:ascii="Times New Roman" w:hAnsi="Times New Roman"/>
          <w:sz w:val="24"/>
          <w:szCs w:val="24"/>
        </w:rPr>
      </w:pPr>
      <w:r w:rsidRPr="000D7B6A">
        <w:rPr>
          <w:rFonts w:ascii="Times New Roman" w:hAnsi="Times New Roman"/>
          <w:sz w:val="24"/>
          <w:szCs w:val="24"/>
        </w:rPr>
        <w:t>Факс: 8-813-73-72-319;</w:t>
      </w:r>
    </w:p>
    <w:p w:rsidR="000D7B6A" w:rsidRPr="000D7B6A" w:rsidRDefault="000D7B6A" w:rsidP="000D7B6A">
      <w:pPr>
        <w:suppressAutoHyphens/>
        <w:autoSpaceDE w:val="0"/>
        <w:spacing w:after="0" w:line="240" w:lineRule="auto"/>
        <w:jc w:val="both"/>
        <w:rPr>
          <w:rFonts w:ascii="Times New Roman" w:hAnsi="Times New Roman"/>
          <w:sz w:val="24"/>
          <w:szCs w:val="24"/>
        </w:rPr>
      </w:pPr>
      <w:r w:rsidRPr="000D7B6A">
        <w:rPr>
          <w:rFonts w:ascii="Times New Roman" w:hAnsi="Times New Roman"/>
          <w:sz w:val="24"/>
          <w:szCs w:val="24"/>
        </w:rPr>
        <w:t>Адрес электронной почты Администрации: admrabitizy@yandex.ru</w:t>
      </w:r>
    </w:p>
    <w:p w:rsidR="000D7B6A" w:rsidRPr="000D7B6A" w:rsidRDefault="000D7B6A" w:rsidP="000D7B6A">
      <w:pPr>
        <w:suppressAutoHyphens/>
        <w:autoSpaceDE w:val="0"/>
        <w:spacing w:after="0" w:line="240" w:lineRule="auto"/>
        <w:jc w:val="both"/>
        <w:rPr>
          <w:rFonts w:ascii="Times New Roman" w:hAnsi="Times New Roman"/>
          <w:sz w:val="24"/>
          <w:szCs w:val="24"/>
        </w:rPr>
      </w:pPr>
    </w:p>
    <w:p w:rsidR="000D7B6A" w:rsidRPr="000D7B6A" w:rsidRDefault="000D7B6A" w:rsidP="000D7B6A">
      <w:pPr>
        <w:suppressAutoHyphens/>
        <w:autoSpaceDE w:val="0"/>
        <w:spacing w:after="0" w:line="240" w:lineRule="auto"/>
        <w:jc w:val="both"/>
        <w:rPr>
          <w:rFonts w:ascii="Times New Roman" w:hAnsi="Times New Roman"/>
          <w:sz w:val="24"/>
          <w:szCs w:val="24"/>
        </w:rPr>
      </w:pPr>
      <w:r w:rsidRPr="000D7B6A">
        <w:rPr>
          <w:rFonts w:ascii="Times New Roman" w:hAnsi="Times New Roman"/>
          <w:sz w:val="24"/>
          <w:szCs w:val="24"/>
        </w:rPr>
        <w:t>График работы</w:t>
      </w:r>
    </w:p>
    <w:p w:rsidR="000D7B6A" w:rsidRPr="000D7B6A" w:rsidRDefault="000D7B6A" w:rsidP="000D7B6A">
      <w:pPr>
        <w:suppressAutoHyphens/>
        <w:autoSpaceDE w:val="0"/>
        <w:spacing w:after="0" w:line="240" w:lineRule="auto"/>
        <w:jc w:val="both"/>
        <w:rPr>
          <w:rFonts w:ascii="Times New Roman" w:hAnsi="Times New Roman"/>
          <w:sz w:val="24"/>
          <w:szCs w:val="24"/>
        </w:rPr>
      </w:pPr>
    </w:p>
    <w:tbl>
      <w:tblPr>
        <w:tblW w:w="9374" w:type="dxa"/>
        <w:tblInd w:w="149" w:type="dxa"/>
        <w:tblLayout w:type="fixed"/>
        <w:tblCellMar>
          <w:left w:w="74" w:type="dxa"/>
          <w:right w:w="74" w:type="dxa"/>
        </w:tblCellMar>
        <w:tblLook w:val="0000"/>
      </w:tblPr>
      <w:tblGrid>
        <w:gridCol w:w="4621"/>
        <w:gridCol w:w="4753"/>
      </w:tblGrid>
      <w:tr w:rsidR="000D7B6A" w:rsidRPr="000D7B6A" w:rsidTr="000D7B6A">
        <w:trPr>
          <w:trHeight w:val="1"/>
        </w:trPr>
        <w:tc>
          <w:tcPr>
            <w:tcW w:w="4621" w:type="dxa"/>
            <w:tcBorders>
              <w:top w:val="single" w:sz="3" w:space="0" w:color="000000"/>
              <w:left w:val="single" w:sz="3" w:space="0" w:color="000000"/>
              <w:bottom w:val="single" w:sz="3" w:space="0" w:color="000000"/>
              <w:right w:val="single" w:sz="3" w:space="0" w:color="000000"/>
            </w:tcBorders>
            <w:shd w:val="clear" w:color="000000" w:fill="FFFFFF"/>
          </w:tcPr>
          <w:p w:rsidR="000D7B6A" w:rsidRPr="000D7B6A" w:rsidRDefault="000D7B6A" w:rsidP="000D7B6A">
            <w:pPr>
              <w:suppressAutoHyphens/>
              <w:autoSpaceDE w:val="0"/>
              <w:spacing w:after="0" w:line="240" w:lineRule="auto"/>
              <w:jc w:val="both"/>
              <w:rPr>
                <w:rFonts w:ascii="Times New Roman" w:hAnsi="Times New Roman"/>
                <w:sz w:val="24"/>
                <w:szCs w:val="24"/>
                <w:lang w:val="en-US"/>
              </w:rPr>
            </w:pPr>
            <w:r w:rsidRPr="000D7B6A">
              <w:rPr>
                <w:rFonts w:ascii="Times New Roman" w:hAnsi="Times New Roman"/>
                <w:sz w:val="24"/>
                <w:szCs w:val="24"/>
              </w:rPr>
              <w:t>Дни недели</w:t>
            </w:r>
          </w:p>
        </w:tc>
        <w:tc>
          <w:tcPr>
            <w:tcW w:w="4753" w:type="dxa"/>
            <w:tcBorders>
              <w:top w:val="single" w:sz="3" w:space="0" w:color="000000"/>
              <w:left w:val="single" w:sz="3" w:space="0" w:color="000000"/>
              <w:bottom w:val="single" w:sz="3" w:space="0" w:color="000000"/>
              <w:right w:val="single" w:sz="3" w:space="0" w:color="000000"/>
            </w:tcBorders>
            <w:shd w:val="clear" w:color="000000" w:fill="FFFFFF"/>
          </w:tcPr>
          <w:p w:rsidR="000D7B6A" w:rsidRPr="000D7B6A" w:rsidRDefault="000D7B6A" w:rsidP="000D7B6A">
            <w:pPr>
              <w:suppressAutoHyphens/>
              <w:autoSpaceDE w:val="0"/>
              <w:spacing w:after="0" w:line="240" w:lineRule="auto"/>
              <w:jc w:val="both"/>
              <w:rPr>
                <w:rFonts w:ascii="Times New Roman" w:hAnsi="Times New Roman"/>
                <w:sz w:val="24"/>
                <w:szCs w:val="24"/>
                <w:lang w:val="en-US"/>
              </w:rPr>
            </w:pPr>
            <w:r w:rsidRPr="000D7B6A">
              <w:rPr>
                <w:rFonts w:ascii="Times New Roman" w:hAnsi="Times New Roman"/>
                <w:sz w:val="24"/>
                <w:szCs w:val="24"/>
              </w:rPr>
              <w:t>Время</w:t>
            </w:r>
          </w:p>
        </w:tc>
      </w:tr>
      <w:tr w:rsidR="000D7B6A" w:rsidRPr="000D7B6A" w:rsidTr="000D7B6A">
        <w:trPr>
          <w:trHeight w:val="1"/>
        </w:trPr>
        <w:tc>
          <w:tcPr>
            <w:tcW w:w="4621" w:type="dxa"/>
            <w:tcBorders>
              <w:top w:val="single" w:sz="3" w:space="0" w:color="000000"/>
              <w:left w:val="single" w:sz="3" w:space="0" w:color="000000"/>
              <w:bottom w:val="nil"/>
              <w:right w:val="single" w:sz="3" w:space="0" w:color="000000"/>
            </w:tcBorders>
            <w:shd w:val="clear" w:color="000000" w:fill="FFFFFF"/>
          </w:tcPr>
          <w:p w:rsidR="000D7B6A" w:rsidRPr="000D7B6A" w:rsidRDefault="000D7B6A" w:rsidP="000D7B6A">
            <w:pPr>
              <w:suppressAutoHyphens/>
              <w:autoSpaceDE w:val="0"/>
              <w:spacing w:after="0" w:line="240" w:lineRule="auto"/>
              <w:jc w:val="both"/>
              <w:rPr>
                <w:rFonts w:ascii="Times New Roman" w:hAnsi="Times New Roman"/>
                <w:sz w:val="24"/>
                <w:szCs w:val="24"/>
                <w:lang w:val="en-US"/>
              </w:rPr>
            </w:pPr>
            <w:r w:rsidRPr="000D7B6A">
              <w:rPr>
                <w:rFonts w:ascii="Times New Roman" w:hAnsi="Times New Roman"/>
                <w:sz w:val="24"/>
                <w:szCs w:val="24"/>
              </w:rPr>
              <w:t>Понедельник, вторник, среда, четверг</w:t>
            </w:r>
          </w:p>
        </w:tc>
        <w:tc>
          <w:tcPr>
            <w:tcW w:w="4753" w:type="dxa"/>
            <w:tcBorders>
              <w:top w:val="single" w:sz="3" w:space="0" w:color="000000"/>
              <w:left w:val="single" w:sz="3" w:space="0" w:color="000000"/>
              <w:bottom w:val="nil"/>
              <w:right w:val="single" w:sz="3" w:space="0" w:color="000000"/>
            </w:tcBorders>
            <w:shd w:val="clear" w:color="000000" w:fill="FFFFFF"/>
          </w:tcPr>
          <w:p w:rsidR="000D7B6A" w:rsidRPr="000D7B6A" w:rsidRDefault="000D7B6A" w:rsidP="000D7B6A">
            <w:pPr>
              <w:suppressAutoHyphens/>
              <w:autoSpaceDE w:val="0"/>
              <w:spacing w:after="0" w:line="240" w:lineRule="auto"/>
              <w:jc w:val="both"/>
              <w:rPr>
                <w:rFonts w:ascii="Times New Roman" w:hAnsi="Times New Roman"/>
                <w:sz w:val="24"/>
                <w:szCs w:val="24"/>
              </w:rPr>
            </w:pPr>
            <w:r w:rsidRPr="000D7B6A">
              <w:rPr>
                <w:rFonts w:ascii="Times New Roman" w:hAnsi="Times New Roman"/>
                <w:sz w:val="24"/>
                <w:szCs w:val="24"/>
              </w:rPr>
              <w:t>с 09.00 до 17.00</w:t>
            </w:r>
          </w:p>
        </w:tc>
      </w:tr>
      <w:tr w:rsidR="000D7B6A" w:rsidRPr="000D7B6A" w:rsidTr="000D7B6A">
        <w:trPr>
          <w:trHeight w:val="1"/>
        </w:trPr>
        <w:tc>
          <w:tcPr>
            <w:tcW w:w="4621" w:type="dxa"/>
            <w:tcBorders>
              <w:top w:val="nil"/>
              <w:left w:val="single" w:sz="3" w:space="0" w:color="000000"/>
              <w:bottom w:val="single" w:sz="3" w:space="0" w:color="000000"/>
              <w:right w:val="single" w:sz="3" w:space="0" w:color="000000"/>
            </w:tcBorders>
            <w:shd w:val="clear" w:color="000000" w:fill="FFFFFF"/>
          </w:tcPr>
          <w:p w:rsidR="000D7B6A" w:rsidRPr="000D7B6A" w:rsidRDefault="000D7B6A" w:rsidP="000D7B6A">
            <w:pPr>
              <w:suppressAutoHyphens/>
              <w:autoSpaceDE w:val="0"/>
              <w:spacing w:after="0" w:line="240" w:lineRule="auto"/>
              <w:jc w:val="both"/>
              <w:rPr>
                <w:rFonts w:ascii="Times New Roman" w:hAnsi="Times New Roman"/>
                <w:sz w:val="24"/>
                <w:szCs w:val="24"/>
              </w:rPr>
            </w:pPr>
            <w:r w:rsidRPr="000D7B6A">
              <w:rPr>
                <w:rFonts w:ascii="Times New Roman" w:hAnsi="Times New Roman"/>
                <w:sz w:val="24"/>
                <w:szCs w:val="24"/>
              </w:rPr>
              <w:t>Пятница</w:t>
            </w:r>
          </w:p>
          <w:p w:rsidR="000D7B6A" w:rsidRPr="000D7B6A" w:rsidRDefault="000D7B6A" w:rsidP="000D7B6A">
            <w:pPr>
              <w:suppressAutoHyphens/>
              <w:autoSpaceDE w:val="0"/>
              <w:spacing w:after="0" w:line="240" w:lineRule="auto"/>
              <w:jc w:val="both"/>
              <w:rPr>
                <w:rFonts w:ascii="Times New Roman" w:hAnsi="Times New Roman"/>
                <w:sz w:val="24"/>
                <w:szCs w:val="24"/>
                <w:lang w:val="en-US"/>
              </w:rPr>
            </w:pPr>
            <w:r w:rsidRPr="000D7B6A">
              <w:rPr>
                <w:rFonts w:ascii="Times New Roman" w:hAnsi="Times New Roman"/>
                <w:sz w:val="24"/>
                <w:szCs w:val="24"/>
              </w:rPr>
              <w:t>Суббота, воскресенье</w:t>
            </w:r>
          </w:p>
        </w:tc>
        <w:tc>
          <w:tcPr>
            <w:tcW w:w="4753" w:type="dxa"/>
            <w:tcBorders>
              <w:top w:val="nil"/>
              <w:left w:val="single" w:sz="3" w:space="0" w:color="000000"/>
              <w:bottom w:val="single" w:sz="3" w:space="0" w:color="000000"/>
              <w:right w:val="single" w:sz="3" w:space="0" w:color="000000"/>
            </w:tcBorders>
            <w:shd w:val="clear" w:color="000000" w:fill="FFFFFF"/>
          </w:tcPr>
          <w:p w:rsidR="000D7B6A" w:rsidRPr="000D7B6A" w:rsidRDefault="000D7B6A" w:rsidP="000D7B6A">
            <w:pPr>
              <w:suppressAutoHyphens/>
              <w:autoSpaceDE w:val="0"/>
              <w:spacing w:after="0" w:line="240" w:lineRule="auto"/>
              <w:jc w:val="both"/>
              <w:rPr>
                <w:rFonts w:ascii="Times New Roman" w:hAnsi="Times New Roman"/>
                <w:sz w:val="24"/>
                <w:szCs w:val="24"/>
                <w:lang w:val="en-US"/>
              </w:rPr>
            </w:pPr>
            <w:r w:rsidRPr="000D7B6A">
              <w:rPr>
                <w:rFonts w:ascii="Times New Roman" w:hAnsi="Times New Roman"/>
                <w:sz w:val="24"/>
                <w:szCs w:val="24"/>
              </w:rPr>
              <w:t>перерыв с 12.00 до 13.00</w:t>
            </w:r>
          </w:p>
          <w:p w:rsidR="000D7B6A" w:rsidRPr="000D7B6A" w:rsidRDefault="000D7B6A" w:rsidP="000D7B6A">
            <w:pPr>
              <w:suppressAutoHyphens/>
              <w:autoSpaceDE w:val="0"/>
              <w:spacing w:after="0" w:line="240" w:lineRule="auto"/>
              <w:jc w:val="both"/>
              <w:rPr>
                <w:rFonts w:ascii="Times New Roman" w:hAnsi="Times New Roman"/>
                <w:sz w:val="24"/>
                <w:szCs w:val="24"/>
                <w:lang w:val="en-US"/>
              </w:rPr>
            </w:pPr>
            <w:r w:rsidRPr="000D7B6A">
              <w:rPr>
                <w:rFonts w:ascii="Times New Roman" w:hAnsi="Times New Roman"/>
                <w:sz w:val="24"/>
                <w:szCs w:val="24"/>
              </w:rPr>
              <w:t>Выходные</w:t>
            </w:r>
          </w:p>
        </w:tc>
      </w:tr>
    </w:tbl>
    <w:p w:rsidR="000D7B6A" w:rsidRPr="000D7B6A" w:rsidRDefault="000D7B6A" w:rsidP="000D7B6A">
      <w:pPr>
        <w:suppressAutoHyphens/>
        <w:autoSpaceDE w:val="0"/>
        <w:spacing w:after="0" w:line="240" w:lineRule="auto"/>
        <w:jc w:val="both"/>
        <w:rPr>
          <w:rFonts w:ascii="Times New Roman" w:hAnsi="Times New Roman"/>
          <w:sz w:val="24"/>
          <w:szCs w:val="24"/>
        </w:rPr>
      </w:pPr>
    </w:p>
    <w:p w:rsidR="000D7B6A" w:rsidRPr="000D7B6A" w:rsidRDefault="000D7B6A" w:rsidP="000D7B6A">
      <w:pPr>
        <w:suppressAutoHyphens/>
        <w:autoSpaceDE w:val="0"/>
        <w:spacing w:after="0" w:line="240" w:lineRule="auto"/>
        <w:jc w:val="both"/>
        <w:rPr>
          <w:rFonts w:ascii="Times New Roman" w:hAnsi="Times New Roman"/>
          <w:sz w:val="24"/>
          <w:szCs w:val="24"/>
        </w:rPr>
      </w:pPr>
      <w:r w:rsidRPr="000D7B6A">
        <w:rPr>
          <w:rFonts w:ascii="Times New Roman" w:hAnsi="Times New Roman"/>
          <w:sz w:val="24"/>
          <w:szCs w:val="24"/>
        </w:rPr>
        <w:t>Часы приема:</w:t>
      </w:r>
    </w:p>
    <w:tbl>
      <w:tblPr>
        <w:tblW w:w="9359" w:type="dxa"/>
        <w:tblInd w:w="149" w:type="dxa"/>
        <w:tblLayout w:type="fixed"/>
        <w:tblCellMar>
          <w:left w:w="74" w:type="dxa"/>
          <w:right w:w="74" w:type="dxa"/>
        </w:tblCellMar>
        <w:tblLook w:val="0000"/>
      </w:tblPr>
      <w:tblGrid>
        <w:gridCol w:w="4614"/>
        <w:gridCol w:w="4745"/>
      </w:tblGrid>
      <w:tr w:rsidR="000D7B6A" w:rsidRPr="000D7B6A" w:rsidTr="000D7B6A">
        <w:trPr>
          <w:trHeight w:val="1"/>
        </w:trPr>
        <w:tc>
          <w:tcPr>
            <w:tcW w:w="4614" w:type="dxa"/>
            <w:tcBorders>
              <w:top w:val="single" w:sz="3" w:space="0" w:color="000000"/>
              <w:left w:val="single" w:sz="3" w:space="0" w:color="000000"/>
              <w:bottom w:val="single" w:sz="3" w:space="0" w:color="000000"/>
              <w:right w:val="single" w:sz="3" w:space="0" w:color="000000"/>
            </w:tcBorders>
            <w:shd w:val="clear" w:color="000000" w:fill="FFFFFF"/>
          </w:tcPr>
          <w:p w:rsidR="000D7B6A" w:rsidRPr="000D7B6A" w:rsidRDefault="000D7B6A" w:rsidP="000D7B6A">
            <w:pPr>
              <w:suppressAutoHyphens/>
              <w:autoSpaceDE w:val="0"/>
              <w:spacing w:after="0" w:line="240" w:lineRule="auto"/>
              <w:jc w:val="both"/>
              <w:rPr>
                <w:rFonts w:ascii="Times New Roman" w:hAnsi="Times New Roman"/>
                <w:sz w:val="24"/>
                <w:szCs w:val="24"/>
                <w:lang w:val="en-US"/>
              </w:rPr>
            </w:pPr>
            <w:r w:rsidRPr="000D7B6A">
              <w:rPr>
                <w:rFonts w:ascii="Times New Roman" w:hAnsi="Times New Roman"/>
                <w:sz w:val="24"/>
                <w:szCs w:val="24"/>
              </w:rPr>
              <w:t>Дни недели</w:t>
            </w:r>
          </w:p>
        </w:tc>
        <w:tc>
          <w:tcPr>
            <w:tcW w:w="4745" w:type="dxa"/>
            <w:tcBorders>
              <w:top w:val="single" w:sz="3" w:space="0" w:color="000000"/>
              <w:left w:val="single" w:sz="3" w:space="0" w:color="000000"/>
              <w:bottom w:val="single" w:sz="3" w:space="0" w:color="000000"/>
              <w:right w:val="single" w:sz="3" w:space="0" w:color="000000"/>
            </w:tcBorders>
            <w:shd w:val="clear" w:color="000000" w:fill="FFFFFF"/>
          </w:tcPr>
          <w:p w:rsidR="000D7B6A" w:rsidRPr="000D7B6A" w:rsidRDefault="000D7B6A" w:rsidP="000D7B6A">
            <w:pPr>
              <w:suppressAutoHyphens/>
              <w:autoSpaceDE w:val="0"/>
              <w:spacing w:after="0" w:line="240" w:lineRule="auto"/>
              <w:jc w:val="both"/>
              <w:rPr>
                <w:rFonts w:ascii="Times New Roman" w:hAnsi="Times New Roman"/>
                <w:sz w:val="24"/>
                <w:szCs w:val="24"/>
                <w:lang w:val="en-US"/>
              </w:rPr>
            </w:pPr>
            <w:r w:rsidRPr="000D7B6A">
              <w:rPr>
                <w:rFonts w:ascii="Times New Roman" w:hAnsi="Times New Roman"/>
                <w:sz w:val="24"/>
                <w:szCs w:val="24"/>
              </w:rPr>
              <w:t>Время</w:t>
            </w:r>
          </w:p>
        </w:tc>
      </w:tr>
      <w:tr w:rsidR="000D7B6A" w:rsidRPr="000D7B6A" w:rsidTr="000D7B6A">
        <w:trPr>
          <w:trHeight w:val="1"/>
        </w:trPr>
        <w:tc>
          <w:tcPr>
            <w:tcW w:w="4614" w:type="dxa"/>
            <w:tcBorders>
              <w:top w:val="single" w:sz="3" w:space="0" w:color="000000"/>
              <w:left w:val="single" w:sz="3" w:space="0" w:color="000000"/>
              <w:bottom w:val="nil"/>
              <w:right w:val="single" w:sz="3" w:space="0" w:color="000000"/>
            </w:tcBorders>
            <w:shd w:val="clear" w:color="000000" w:fill="FFFFFF"/>
          </w:tcPr>
          <w:p w:rsidR="000D7B6A" w:rsidRPr="000D7B6A" w:rsidRDefault="000D7B6A" w:rsidP="000D7B6A">
            <w:pPr>
              <w:suppressAutoHyphens/>
              <w:autoSpaceDE w:val="0"/>
              <w:spacing w:after="0" w:line="240" w:lineRule="auto"/>
              <w:jc w:val="both"/>
              <w:rPr>
                <w:rFonts w:ascii="Times New Roman" w:hAnsi="Times New Roman"/>
                <w:sz w:val="24"/>
                <w:szCs w:val="24"/>
              </w:rPr>
            </w:pPr>
            <w:r w:rsidRPr="000D7B6A">
              <w:rPr>
                <w:rFonts w:ascii="Times New Roman" w:hAnsi="Times New Roman"/>
                <w:sz w:val="24"/>
                <w:szCs w:val="24"/>
              </w:rPr>
              <w:t>Понедельник, среда, пятница</w:t>
            </w:r>
          </w:p>
          <w:p w:rsidR="000D7B6A" w:rsidRPr="000D7B6A" w:rsidRDefault="000D7B6A" w:rsidP="000D7B6A">
            <w:pPr>
              <w:suppressAutoHyphens/>
              <w:autoSpaceDE w:val="0"/>
              <w:spacing w:after="0" w:line="240" w:lineRule="auto"/>
              <w:jc w:val="both"/>
              <w:rPr>
                <w:rFonts w:ascii="Times New Roman" w:hAnsi="Times New Roman"/>
                <w:sz w:val="24"/>
                <w:szCs w:val="24"/>
                <w:lang w:val="en-US"/>
              </w:rPr>
            </w:pPr>
          </w:p>
        </w:tc>
        <w:tc>
          <w:tcPr>
            <w:tcW w:w="4745" w:type="dxa"/>
            <w:tcBorders>
              <w:top w:val="single" w:sz="3" w:space="0" w:color="000000"/>
              <w:left w:val="single" w:sz="3" w:space="0" w:color="000000"/>
              <w:bottom w:val="nil"/>
              <w:right w:val="single" w:sz="3" w:space="0" w:color="000000"/>
            </w:tcBorders>
            <w:shd w:val="clear" w:color="000000" w:fill="FFFFFF"/>
          </w:tcPr>
          <w:p w:rsidR="000D7B6A" w:rsidRPr="000D7B6A" w:rsidRDefault="000D7B6A" w:rsidP="000D7B6A">
            <w:pPr>
              <w:suppressAutoHyphens/>
              <w:autoSpaceDE w:val="0"/>
              <w:spacing w:after="0" w:line="240" w:lineRule="auto"/>
              <w:jc w:val="both"/>
              <w:rPr>
                <w:rFonts w:ascii="Times New Roman" w:hAnsi="Times New Roman"/>
                <w:sz w:val="24"/>
                <w:szCs w:val="24"/>
              </w:rPr>
            </w:pPr>
            <w:r w:rsidRPr="000D7B6A">
              <w:rPr>
                <w:rFonts w:ascii="Times New Roman" w:hAnsi="Times New Roman"/>
                <w:sz w:val="24"/>
                <w:szCs w:val="24"/>
              </w:rPr>
              <w:t>с 09.00 до 17.00, перерыв с 12.00 до13.00</w:t>
            </w:r>
          </w:p>
          <w:p w:rsidR="000D7B6A" w:rsidRPr="000D7B6A" w:rsidRDefault="000D7B6A" w:rsidP="000D7B6A">
            <w:pPr>
              <w:suppressAutoHyphens/>
              <w:autoSpaceDE w:val="0"/>
              <w:spacing w:after="0" w:line="240" w:lineRule="auto"/>
              <w:jc w:val="both"/>
              <w:rPr>
                <w:rFonts w:ascii="Times New Roman" w:hAnsi="Times New Roman"/>
                <w:sz w:val="24"/>
                <w:szCs w:val="24"/>
              </w:rPr>
            </w:pPr>
          </w:p>
        </w:tc>
      </w:tr>
      <w:tr w:rsidR="000D7B6A" w:rsidRPr="000D7B6A" w:rsidTr="000D7B6A">
        <w:trPr>
          <w:trHeight w:val="1"/>
        </w:trPr>
        <w:tc>
          <w:tcPr>
            <w:tcW w:w="4614" w:type="dxa"/>
            <w:tcBorders>
              <w:top w:val="nil"/>
              <w:left w:val="single" w:sz="3" w:space="0" w:color="000000"/>
              <w:bottom w:val="single" w:sz="3" w:space="0" w:color="000000"/>
              <w:right w:val="single" w:sz="3" w:space="0" w:color="000000"/>
            </w:tcBorders>
            <w:shd w:val="clear" w:color="000000" w:fill="FFFFFF"/>
          </w:tcPr>
          <w:p w:rsidR="000D7B6A" w:rsidRPr="000D7B6A" w:rsidRDefault="000D7B6A" w:rsidP="000D7B6A">
            <w:pPr>
              <w:suppressAutoHyphens/>
              <w:autoSpaceDE w:val="0"/>
              <w:spacing w:after="0" w:line="240" w:lineRule="auto"/>
              <w:jc w:val="both"/>
              <w:rPr>
                <w:rFonts w:ascii="Times New Roman" w:hAnsi="Times New Roman"/>
                <w:sz w:val="24"/>
                <w:szCs w:val="24"/>
              </w:rPr>
            </w:pPr>
            <w:r w:rsidRPr="000D7B6A">
              <w:rPr>
                <w:rFonts w:ascii="Times New Roman" w:hAnsi="Times New Roman"/>
                <w:sz w:val="24"/>
                <w:szCs w:val="24"/>
              </w:rPr>
              <w:t>Вторник, четверг</w:t>
            </w:r>
          </w:p>
          <w:p w:rsidR="000D7B6A" w:rsidRPr="000D7B6A" w:rsidRDefault="000D7B6A" w:rsidP="000D7B6A">
            <w:pPr>
              <w:suppressAutoHyphens/>
              <w:autoSpaceDE w:val="0"/>
              <w:spacing w:after="0" w:line="240" w:lineRule="auto"/>
              <w:jc w:val="both"/>
              <w:rPr>
                <w:rFonts w:ascii="Times New Roman" w:hAnsi="Times New Roman"/>
                <w:sz w:val="24"/>
                <w:szCs w:val="24"/>
                <w:lang w:val="en-US"/>
              </w:rPr>
            </w:pPr>
            <w:r w:rsidRPr="000D7B6A">
              <w:rPr>
                <w:rFonts w:ascii="Times New Roman" w:hAnsi="Times New Roman"/>
                <w:sz w:val="24"/>
                <w:szCs w:val="24"/>
              </w:rPr>
              <w:t>Суббота, воскресенье</w:t>
            </w:r>
          </w:p>
        </w:tc>
        <w:tc>
          <w:tcPr>
            <w:tcW w:w="4745" w:type="dxa"/>
            <w:tcBorders>
              <w:top w:val="nil"/>
              <w:left w:val="single" w:sz="3" w:space="0" w:color="000000"/>
              <w:bottom w:val="single" w:sz="3" w:space="0" w:color="000000"/>
              <w:right w:val="single" w:sz="3" w:space="0" w:color="000000"/>
            </w:tcBorders>
            <w:shd w:val="clear" w:color="000000" w:fill="FFFFFF"/>
          </w:tcPr>
          <w:p w:rsidR="000D7B6A" w:rsidRPr="000D7B6A" w:rsidRDefault="000D7B6A" w:rsidP="000D7B6A">
            <w:pPr>
              <w:suppressAutoHyphens/>
              <w:autoSpaceDE w:val="0"/>
              <w:spacing w:after="0" w:line="240" w:lineRule="auto"/>
              <w:jc w:val="both"/>
              <w:rPr>
                <w:rFonts w:ascii="Times New Roman" w:hAnsi="Times New Roman"/>
                <w:sz w:val="24"/>
                <w:szCs w:val="24"/>
              </w:rPr>
            </w:pPr>
            <w:r w:rsidRPr="000D7B6A">
              <w:rPr>
                <w:rFonts w:ascii="Times New Roman" w:hAnsi="Times New Roman"/>
                <w:sz w:val="24"/>
                <w:szCs w:val="24"/>
              </w:rPr>
              <w:t>Не приемные дни</w:t>
            </w:r>
          </w:p>
          <w:p w:rsidR="000D7B6A" w:rsidRPr="000D7B6A" w:rsidRDefault="000D7B6A" w:rsidP="000D7B6A">
            <w:pPr>
              <w:suppressAutoHyphens/>
              <w:autoSpaceDE w:val="0"/>
              <w:spacing w:after="0" w:line="240" w:lineRule="auto"/>
              <w:jc w:val="both"/>
              <w:rPr>
                <w:rFonts w:ascii="Times New Roman" w:hAnsi="Times New Roman"/>
                <w:sz w:val="24"/>
                <w:szCs w:val="24"/>
              </w:rPr>
            </w:pPr>
            <w:r w:rsidRPr="000D7B6A">
              <w:rPr>
                <w:rFonts w:ascii="Times New Roman" w:hAnsi="Times New Roman"/>
                <w:sz w:val="24"/>
                <w:szCs w:val="24"/>
              </w:rPr>
              <w:t>Выходные</w:t>
            </w:r>
          </w:p>
        </w:tc>
      </w:tr>
    </w:tbl>
    <w:p w:rsidR="000D7B6A" w:rsidRPr="002B4B9A" w:rsidRDefault="000D7B6A" w:rsidP="000D7B6A">
      <w:pPr>
        <w:suppressAutoHyphens/>
        <w:autoSpaceDE w:val="0"/>
        <w:spacing w:after="0" w:line="240" w:lineRule="auto"/>
        <w:jc w:val="both"/>
        <w:rPr>
          <w:rFonts w:ascii="Times New Roman" w:hAnsi="Times New Roman"/>
          <w:sz w:val="28"/>
        </w:rPr>
      </w:pPr>
    </w:p>
    <w:p w:rsidR="00316E2A" w:rsidRPr="00903EF7" w:rsidRDefault="00316E2A" w:rsidP="00903EF7">
      <w:pPr>
        <w:tabs>
          <w:tab w:val="left" w:pos="567"/>
        </w:tabs>
        <w:autoSpaceDE w:val="0"/>
        <w:autoSpaceDN w:val="0"/>
        <w:adjustRightInd w:val="0"/>
        <w:spacing w:after="0" w:line="240" w:lineRule="auto"/>
        <w:ind w:firstLine="709"/>
        <w:jc w:val="both"/>
        <w:rPr>
          <w:rFonts w:ascii="Times New Roman" w:hAnsi="Times New Roman" w:cs="Times New Roman"/>
          <w:sz w:val="24"/>
          <w:szCs w:val="24"/>
        </w:rPr>
      </w:pPr>
    </w:p>
    <w:p w:rsidR="00316E2A" w:rsidRPr="00316E2A" w:rsidRDefault="00316E2A" w:rsidP="00316E2A">
      <w:pPr>
        <w:autoSpaceDE w:val="0"/>
        <w:autoSpaceDN w:val="0"/>
        <w:adjustRightInd w:val="0"/>
        <w:spacing w:after="0" w:line="240" w:lineRule="auto"/>
        <w:ind w:firstLine="709"/>
        <w:jc w:val="center"/>
        <w:rPr>
          <w:rFonts w:ascii="Times New Roman" w:hAnsi="Times New Roman" w:cs="Times New Roman"/>
          <w:b/>
          <w:bCs/>
          <w:sz w:val="24"/>
          <w:szCs w:val="24"/>
        </w:rPr>
      </w:pPr>
      <w:r w:rsidRPr="00316E2A">
        <w:rPr>
          <w:rFonts w:ascii="Times New Roman" w:hAnsi="Times New Roman" w:cs="Times New Roman"/>
          <w:b/>
          <w:bCs/>
          <w:sz w:val="24"/>
          <w:szCs w:val="24"/>
        </w:rPr>
        <w:t>2. Стандарт предоставления муниципальной услуги</w:t>
      </w:r>
    </w:p>
    <w:p w:rsidR="00316E2A" w:rsidRPr="00316E2A" w:rsidRDefault="00316E2A" w:rsidP="00316E2A">
      <w:pPr>
        <w:autoSpaceDE w:val="0"/>
        <w:autoSpaceDN w:val="0"/>
        <w:adjustRightInd w:val="0"/>
        <w:spacing w:after="0" w:line="240" w:lineRule="auto"/>
        <w:ind w:firstLine="709"/>
        <w:jc w:val="center"/>
        <w:rPr>
          <w:rFonts w:ascii="Times New Roman" w:hAnsi="Times New Roman" w:cs="Times New Roman"/>
          <w:b/>
          <w:bCs/>
          <w:sz w:val="24"/>
          <w:szCs w:val="24"/>
        </w:rPr>
      </w:pPr>
    </w:p>
    <w:p w:rsidR="00316E2A" w:rsidRPr="00316E2A" w:rsidRDefault="00316E2A" w:rsidP="00316E2A">
      <w:pPr>
        <w:pStyle w:val="ConsPlusNormal"/>
        <w:numPr>
          <w:ilvl w:val="0"/>
          <w:numId w:val="3"/>
        </w:numPr>
        <w:ind w:left="0" w:firstLine="709"/>
        <w:jc w:val="both"/>
        <w:rPr>
          <w:rFonts w:ascii="Times New Roman" w:hAnsi="Times New Roman" w:cs="Times New Roman"/>
          <w:sz w:val="24"/>
          <w:szCs w:val="24"/>
        </w:rPr>
      </w:pPr>
      <w:r w:rsidRPr="00316E2A">
        <w:rPr>
          <w:rFonts w:ascii="Times New Roman" w:hAnsi="Times New Roman" w:cs="Times New Roman"/>
          <w:bCs/>
          <w:sz w:val="24"/>
          <w:szCs w:val="24"/>
        </w:rPr>
        <w:t xml:space="preserve">Полное наименование муниципальной услуги: «Выдача разрешения на снос и пересадку зеленых насаждений </w:t>
      </w:r>
      <w:r w:rsidRPr="00316E2A">
        <w:rPr>
          <w:rFonts w:ascii="Times New Roman" w:hAnsi="Times New Roman" w:cs="Times New Roman"/>
          <w:sz w:val="24"/>
          <w:szCs w:val="24"/>
        </w:rPr>
        <w:t>на земельных участках, находящихся в муниципальной собственности, и земельных участках, государственная собственность на которые не разграничена».</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Сокращенное наименование муниципальной услуги: «Выдача разрешений на снос или пересадку зеленых насаждений».</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bCs/>
          <w:sz w:val="24"/>
          <w:szCs w:val="24"/>
        </w:rPr>
      </w:pPr>
      <w:r w:rsidRPr="00316E2A">
        <w:rPr>
          <w:rFonts w:ascii="Times New Roman" w:hAnsi="Times New Roman" w:cs="Times New Roman"/>
          <w:bCs/>
          <w:sz w:val="24"/>
          <w:szCs w:val="24"/>
        </w:rPr>
        <w:t xml:space="preserve">2.2. Муниципальную услугу предоставляет: </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bCs/>
          <w:sz w:val="24"/>
          <w:szCs w:val="24"/>
        </w:rPr>
      </w:pPr>
      <w:r w:rsidRPr="00316E2A">
        <w:rPr>
          <w:rFonts w:ascii="Times New Roman" w:hAnsi="Times New Roman" w:cs="Times New Roman"/>
          <w:bCs/>
          <w:sz w:val="24"/>
          <w:szCs w:val="24"/>
        </w:rPr>
        <w:t xml:space="preserve">Наименование </w:t>
      </w:r>
      <w:r w:rsidRPr="00316E2A">
        <w:rPr>
          <w:rFonts w:ascii="Times New Roman" w:hAnsi="Times New Roman" w:cs="Times New Roman"/>
          <w:sz w:val="24"/>
          <w:szCs w:val="24"/>
        </w:rPr>
        <w:t>ОМСУ</w:t>
      </w:r>
      <w:r w:rsidRPr="00316E2A">
        <w:rPr>
          <w:rFonts w:ascii="Times New Roman" w:hAnsi="Times New Roman" w:cs="Times New Roman"/>
          <w:bCs/>
          <w:sz w:val="24"/>
          <w:szCs w:val="24"/>
        </w:rPr>
        <w:t>, предоставляющего муниципальную услугу</w:t>
      </w:r>
      <w:r w:rsidR="005842E6">
        <w:rPr>
          <w:rFonts w:ascii="Times New Roman" w:hAnsi="Times New Roman" w:cs="Times New Roman"/>
          <w:bCs/>
          <w:sz w:val="24"/>
          <w:szCs w:val="24"/>
        </w:rPr>
        <w:t xml:space="preserve"> – администрация муниципального образования </w:t>
      </w:r>
      <w:r w:rsidR="00732592">
        <w:rPr>
          <w:rFonts w:ascii="Times New Roman" w:hAnsi="Times New Roman" w:cs="Times New Roman"/>
          <w:bCs/>
          <w:sz w:val="24"/>
          <w:szCs w:val="24"/>
        </w:rPr>
        <w:t>Рабитицкое сельское поселение</w:t>
      </w:r>
      <w:r w:rsidR="005842E6">
        <w:rPr>
          <w:rFonts w:ascii="Times New Roman" w:hAnsi="Times New Roman" w:cs="Times New Roman"/>
          <w:bCs/>
          <w:sz w:val="24"/>
          <w:szCs w:val="24"/>
        </w:rPr>
        <w:t xml:space="preserve"> Волосовского муниципального района Ленинградской области (далее – администрация </w:t>
      </w:r>
      <w:r w:rsidR="00732592">
        <w:rPr>
          <w:rFonts w:ascii="Times New Roman" w:hAnsi="Times New Roman" w:cs="Times New Roman"/>
          <w:bCs/>
          <w:sz w:val="24"/>
          <w:szCs w:val="24"/>
        </w:rPr>
        <w:t>Рабитицкого сельского поселения</w:t>
      </w:r>
      <w:r w:rsidR="005842E6">
        <w:rPr>
          <w:rFonts w:ascii="Times New Roman" w:hAnsi="Times New Roman" w:cs="Times New Roman"/>
          <w:bCs/>
          <w:sz w:val="24"/>
          <w:szCs w:val="24"/>
        </w:rPr>
        <w:t>)</w:t>
      </w:r>
      <w:r w:rsidRPr="00316E2A">
        <w:rPr>
          <w:rFonts w:ascii="Times New Roman" w:hAnsi="Times New Roman" w:cs="Times New Roman"/>
          <w:bCs/>
          <w:sz w:val="24"/>
          <w:szCs w:val="24"/>
        </w:rPr>
        <w:t>.</w:t>
      </w:r>
    </w:p>
    <w:p w:rsidR="00316E2A" w:rsidRPr="00316E2A" w:rsidRDefault="00316E2A" w:rsidP="00316E2A">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 xml:space="preserve">В предоставлении </w:t>
      </w:r>
      <w:r w:rsidRPr="00316E2A">
        <w:rPr>
          <w:rFonts w:ascii="Times New Roman" w:eastAsia="Calibri" w:hAnsi="Times New Roman" w:cs="Times New Roman"/>
          <w:sz w:val="24"/>
          <w:szCs w:val="24"/>
        </w:rPr>
        <w:t>муниципальной</w:t>
      </w:r>
      <w:r w:rsidRPr="00316E2A">
        <w:rPr>
          <w:rFonts w:ascii="Times New Roman" w:hAnsi="Times New Roman" w:cs="Times New Roman"/>
          <w:sz w:val="24"/>
          <w:szCs w:val="24"/>
        </w:rPr>
        <w:t xml:space="preserve"> услуги участвуют:</w:t>
      </w:r>
    </w:p>
    <w:p w:rsidR="00316E2A" w:rsidRPr="00316E2A" w:rsidRDefault="00316E2A" w:rsidP="00316E2A">
      <w:pPr>
        <w:numPr>
          <w:ilvl w:val="0"/>
          <w:numId w:val="1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16E2A">
        <w:rPr>
          <w:rFonts w:ascii="Times New Roman" w:hAnsi="Times New Roman" w:cs="Times New Roman"/>
          <w:sz w:val="24"/>
          <w:szCs w:val="24"/>
        </w:rPr>
        <w:t>ГБУ ЛО «МФЦ»;</w:t>
      </w:r>
    </w:p>
    <w:p w:rsidR="00316E2A" w:rsidRPr="00316E2A" w:rsidRDefault="00316E2A" w:rsidP="00316E2A">
      <w:pPr>
        <w:numPr>
          <w:ilvl w:val="0"/>
          <w:numId w:val="1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16E2A">
        <w:rPr>
          <w:rFonts w:ascii="Times New Roman" w:hAnsi="Times New Roman" w:cs="Times New Roman"/>
          <w:sz w:val="24"/>
          <w:szCs w:val="24"/>
        </w:rPr>
        <w:t>Управление Федеральной налоговой службы России по Ленинградской области;</w:t>
      </w:r>
    </w:p>
    <w:p w:rsidR="00316E2A" w:rsidRPr="00316E2A" w:rsidRDefault="00316E2A" w:rsidP="00316E2A">
      <w:pPr>
        <w:numPr>
          <w:ilvl w:val="0"/>
          <w:numId w:val="14"/>
        </w:numPr>
        <w:tabs>
          <w:tab w:val="left" w:pos="1134"/>
        </w:tabs>
        <w:autoSpaceDE w:val="0"/>
        <w:autoSpaceDN w:val="0"/>
        <w:adjustRightInd w:val="0"/>
        <w:spacing w:after="0" w:line="240" w:lineRule="auto"/>
        <w:ind w:left="0" w:firstLine="709"/>
        <w:jc w:val="both"/>
        <w:rPr>
          <w:rFonts w:ascii="Times New Roman" w:hAnsi="Times New Roman" w:cs="Times New Roman"/>
          <w:sz w:val="24"/>
          <w:szCs w:val="24"/>
        </w:rPr>
      </w:pPr>
      <w:r w:rsidRPr="00316E2A">
        <w:rPr>
          <w:rFonts w:ascii="Times New Roman" w:hAnsi="Times New Roman" w:cs="Times New Roman"/>
          <w:sz w:val="24"/>
          <w:szCs w:val="24"/>
        </w:rPr>
        <w:t>Комитет по управлению муниципальным имуществом муниципального района;</w:t>
      </w:r>
    </w:p>
    <w:p w:rsidR="00316E2A" w:rsidRPr="00316E2A" w:rsidRDefault="00316E2A" w:rsidP="00316E2A">
      <w:pPr>
        <w:numPr>
          <w:ilvl w:val="0"/>
          <w:numId w:val="14"/>
        </w:numPr>
        <w:tabs>
          <w:tab w:val="left" w:pos="1134"/>
        </w:tabs>
        <w:spacing w:after="0" w:line="240" w:lineRule="auto"/>
        <w:ind w:left="0" w:firstLine="709"/>
        <w:jc w:val="both"/>
        <w:rPr>
          <w:rFonts w:ascii="Times New Roman" w:hAnsi="Times New Roman" w:cs="Times New Roman"/>
          <w:sz w:val="24"/>
          <w:szCs w:val="24"/>
        </w:rPr>
      </w:pPr>
      <w:r w:rsidRPr="00316E2A">
        <w:rPr>
          <w:rFonts w:ascii="Times New Roman" w:hAnsi="Times New Roman" w:cs="Times New Roman"/>
          <w:sz w:val="24"/>
          <w:szCs w:val="24"/>
        </w:rPr>
        <w:t>Управление Федеральной службы государственной регистрации, кадастра и картографии по Санкт-Петербургу и Ленинградской области.</w:t>
      </w:r>
    </w:p>
    <w:p w:rsidR="00316E2A" w:rsidRPr="00316E2A" w:rsidRDefault="00316E2A" w:rsidP="00316E2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Заявление на получение муниципальной услуги с комплектом документов принимаются:</w:t>
      </w:r>
    </w:p>
    <w:p w:rsidR="00316E2A" w:rsidRPr="00316E2A" w:rsidRDefault="00316E2A" w:rsidP="00316E2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1) при личной явке:</w:t>
      </w:r>
    </w:p>
    <w:p w:rsidR="00316E2A" w:rsidRPr="00316E2A" w:rsidRDefault="00316E2A" w:rsidP="00316E2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 xml:space="preserve">в </w:t>
      </w:r>
      <w:r w:rsidR="005842E6">
        <w:rPr>
          <w:rFonts w:ascii="Times New Roman" w:hAnsi="Times New Roman" w:cs="Times New Roman"/>
          <w:sz w:val="24"/>
          <w:szCs w:val="24"/>
        </w:rPr>
        <w:t xml:space="preserve">администрацию </w:t>
      </w:r>
      <w:r w:rsidR="006D7DB4">
        <w:rPr>
          <w:rFonts w:ascii="Times New Roman" w:hAnsi="Times New Roman" w:cs="Times New Roman"/>
          <w:sz w:val="24"/>
          <w:szCs w:val="24"/>
        </w:rPr>
        <w:t>Рабитицког</w:t>
      </w:r>
      <w:r w:rsidR="005842E6">
        <w:rPr>
          <w:rFonts w:ascii="Times New Roman" w:hAnsi="Times New Roman" w:cs="Times New Roman"/>
          <w:sz w:val="24"/>
          <w:szCs w:val="24"/>
        </w:rPr>
        <w:t>о сельского поселения</w:t>
      </w:r>
      <w:r w:rsidRPr="00316E2A">
        <w:rPr>
          <w:rFonts w:ascii="Times New Roman" w:hAnsi="Times New Roman" w:cs="Times New Roman"/>
          <w:sz w:val="24"/>
          <w:szCs w:val="24"/>
        </w:rPr>
        <w:t>;</w:t>
      </w:r>
    </w:p>
    <w:p w:rsidR="00316E2A" w:rsidRPr="00316E2A" w:rsidRDefault="00316E2A" w:rsidP="00316E2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в филиалах, отделах, удаленных рабочих местах ГБУ ЛО «МФЦ»;</w:t>
      </w:r>
    </w:p>
    <w:p w:rsidR="00316E2A" w:rsidRPr="00316E2A" w:rsidRDefault="00316E2A" w:rsidP="00316E2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 без личной явки:</w:t>
      </w:r>
    </w:p>
    <w:p w:rsidR="00316E2A" w:rsidRPr="00316E2A" w:rsidRDefault="006D7DB4" w:rsidP="00316E2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почтовым отправлением в Администрацию</w:t>
      </w:r>
      <w:r w:rsidR="00316E2A" w:rsidRPr="00316E2A">
        <w:rPr>
          <w:rFonts w:ascii="Times New Roman" w:hAnsi="Times New Roman" w:cs="Times New Roman"/>
          <w:sz w:val="24"/>
          <w:szCs w:val="24"/>
        </w:rPr>
        <w:t>;</w:t>
      </w:r>
    </w:p>
    <w:p w:rsidR="00316E2A" w:rsidRPr="00316E2A" w:rsidRDefault="00316E2A" w:rsidP="00316E2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в электронной форме через личный кабинет заявителя на ПГУ/ ЕПГУ.</w:t>
      </w:r>
    </w:p>
    <w:p w:rsidR="00316E2A" w:rsidRPr="00316E2A" w:rsidRDefault="00316E2A" w:rsidP="00316E2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lastRenderedPageBreak/>
        <w:t>Заявитель может записаться на прием для подачи заявления о предоставлении услуги следующими способами:</w:t>
      </w:r>
    </w:p>
    <w:p w:rsidR="00316E2A" w:rsidRPr="00316E2A" w:rsidRDefault="00316E2A" w:rsidP="00316E2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 xml:space="preserve">1) посредством ПГУ/ЕПГУ – в </w:t>
      </w:r>
      <w:r w:rsidR="005842E6">
        <w:rPr>
          <w:rFonts w:ascii="Times New Roman" w:hAnsi="Times New Roman" w:cs="Times New Roman"/>
          <w:sz w:val="24"/>
          <w:szCs w:val="24"/>
        </w:rPr>
        <w:t xml:space="preserve">Администрацию </w:t>
      </w:r>
      <w:r w:rsidR="006D7DB4">
        <w:rPr>
          <w:rFonts w:ascii="Times New Roman" w:hAnsi="Times New Roman" w:cs="Times New Roman"/>
          <w:sz w:val="24"/>
          <w:szCs w:val="24"/>
        </w:rPr>
        <w:t xml:space="preserve">Рабитицкого </w:t>
      </w:r>
      <w:r w:rsidR="005842E6">
        <w:rPr>
          <w:rFonts w:ascii="Times New Roman" w:hAnsi="Times New Roman" w:cs="Times New Roman"/>
          <w:sz w:val="24"/>
          <w:szCs w:val="24"/>
        </w:rPr>
        <w:t>сельского поселения</w:t>
      </w:r>
      <w:r w:rsidRPr="00316E2A">
        <w:rPr>
          <w:rFonts w:ascii="Times New Roman" w:hAnsi="Times New Roman" w:cs="Times New Roman"/>
          <w:sz w:val="24"/>
          <w:szCs w:val="24"/>
        </w:rPr>
        <w:t>, в МФЦ;</w:t>
      </w:r>
    </w:p>
    <w:p w:rsidR="00316E2A" w:rsidRPr="00316E2A" w:rsidRDefault="00316E2A" w:rsidP="00316E2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 xml:space="preserve">2) по телефону – в </w:t>
      </w:r>
      <w:r w:rsidR="00C23920">
        <w:rPr>
          <w:rFonts w:ascii="Times New Roman" w:hAnsi="Times New Roman" w:cs="Times New Roman"/>
          <w:sz w:val="24"/>
          <w:szCs w:val="24"/>
        </w:rPr>
        <w:t>Администрацию</w:t>
      </w:r>
      <w:r w:rsidRPr="00316E2A">
        <w:rPr>
          <w:rFonts w:ascii="Times New Roman" w:hAnsi="Times New Roman" w:cs="Times New Roman"/>
          <w:sz w:val="24"/>
          <w:szCs w:val="24"/>
        </w:rPr>
        <w:t>, в МФЦ;</w:t>
      </w:r>
    </w:p>
    <w:p w:rsidR="00316E2A" w:rsidRPr="00316E2A" w:rsidRDefault="00316E2A" w:rsidP="00316E2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3)</w:t>
      </w:r>
      <w:r w:rsidR="005842E6">
        <w:rPr>
          <w:rFonts w:ascii="Times New Roman" w:hAnsi="Times New Roman" w:cs="Times New Roman"/>
          <w:sz w:val="24"/>
          <w:szCs w:val="24"/>
        </w:rPr>
        <w:t xml:space="preserve"> посредством сайта </w:t>
      </w:r>
      <w:r w:rsidR="006D7DB4">
        <w:rPr>
          <w:rFonts w:ascii="Times New Roman" w:hAnsi="Times New Roman" w:cs="Times New Roman"/>
          <w:sz w:val="24"/>
          <w:szCs w:val="24"/>
        </w:rPr>
        <w:t xml:space="preserve">Администрацию </w:t>
      </w:r>
      <w:r w:rsidR="005842E6">
        <w:rPr>
          <w:rFonts w:ascii="Times New Roman" w:hAnsi="Times New Roman" w:cs="Times New Roman"/>
          <w:sz w:val="24"/>
          <w:szCs w:val="24"/>
        </w:rPr>
        <w:t xml:space="preserve">– в Администрации </w:t>
      </w:r>
      <w:r w:rsidR="006D7DB4">
        <w:rPr>
          <w:rFonts w:ascii="Times New Roman" w:hAnsi="Times New Roman" w:cs="Times New Roman"/>
          <w:sz w:val="24"/>
          <w:szCs w:val="24"/>
        </w:rPr>
        <w:t>Рабитицкого</w:t>
      </w:r>
      <w:r w:rsidR="005842E6">
        <w:rPr>
          <w:rFonts w:ascii="Times New Roman" w:hAnsi="Times New Roman" w:cs="Times New Roman"/>
          <w:sz w:val="24"/>
          <w:szCs w:val="24"/>
        </w:rPr>
        <w:t xml:space="preserve"> сельского поселения</w:t>
      </w:r>
      <w:r w:rsidRPr="00316E2A">
        <w:rPr>
          <w:rFonts w:ascii="Times New Roman" w:hAnsi="Times New Roman" w:cs="Times New Roman"/>
          <w:sz w:val="24"/>
          <w:szCs w:val="24"/>
        </w:rPr>
        <w:t>.</w:t>
      </w:r>
    </w:p>
    <w:p w:rsidR="00316E2A" w:rsidRPr="00316E2A" w:rsidRDefault="00316E2A" w:rsidP="00316E2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iCs/>
          <w:sz w:val="24"/>
          <w:szCs w:val="24"/>
        </w:rPr>
      </w:pPr>
      <w:r w:rsidRPr="00316E2A">
        <w:rPr>
          <w:rFonts w:ascii="Times New Roman" w:hAnsi="Times New Roman" w:cs="Times New Roman"/>
          <w:sz w:val="24"/>
          <w:szCs w:val="24"/>
        </w:rPr>
        <w:t xml:space="preserve">Для записи заявитель выбирает любую </w:t>
      </w:r>
      <w:r w:rsidRPr="00316E2A">
        <w:rPr>
          <w:rFonts w:ascii="Times New Roman" w:hAnsi="Times New Roman" w:cs="Times New Roman"/>
          <w:iCs/>
          <w:sz w:val="24"/>
          <w:szCs w:val="24"/>
        </w:rPr>
        <w:t xml:space="preserve">свободную для приема дату и время в пределах установленного в </w:t>
      </w:r>
      <w:r w:rsidR="005842E6">
        <w:rPr>
          <w:rFonts w:ascii="Times New Roman" w:hAnsi="Times New Roman" w:cs="Times New Roman"/>
          <w:iCs/>
          <w:sz w:val="24"/>
          <w:szCs w:val="24"/>
        </w:rPr>
        <w:t xml:space="preserve">администрации </w:t>
      </w:r>
      <w:r w:rsidR="00732592">
        <w:rPr>
          <w:rFonts w:ascii="Times New Roman" w:hAnsi="Times New Roman" w:cs="Times New Roman"/>
          <w:iCs/>
          <w:sz w:val="24"/>
          <w:szCs w:val="24"/>
        </w:rPr>
        <w:t>Рабитицкого сельского поселения</w:t>
      </w:r>
      <w:r w:rsidR="006D7DB4">
        <w:rPr>
          <w:rFonts w:ascii="Times New Roman" w:hAnsi="Times New Roman" w:cs="Times New Roman"/>
          <w:iCs/>
          <w:sz w:val="24"/>
          <w:szCs w:val="24"/>
        </w:rPr>
        <w:t xml:space="preserve"> </w:t>
      </w:r>
      <w:r w:rsidRPr="00316E2A">
        <w:rPr>
          <w:rFonts w:ascii="Times New Roman" w:hAnsi="Times New Roman" w:cs="Times New Roman"/>
          <w:iCs/>
          <w:sz w:val="24"/>
          <w:szCs w:val="24"/>
        </w:rPr>
        <w:t>или МФЦ графика приема заявителей.</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2.3. Результат предоставления муниципальной услуги является:</w:t>
      </w:r>
    </w:p>
    <w:p w:rsidR="00316E2A" w:rsidRPr="00316E2A" w:rsidRDefault="00316E2A" w:rsidP="00316E2A">
      <w:pPr>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shd w:val="clear" w:color="auto" w:fill="FFFFFF"/>
        </w:rPr>
        <w:t>Результатом предоставления муниципальной услуги является выдача разрешения на снос или пересадку зеленых насаждений на территории муниципального образования в виде муниципального правового акта, либо мотивированный отказ в выдаче разрешения на снос зеленых насаждений</w:t>
      </w:r>
      <w:r w:rsidRPr="00316E2A">
        <w:rPr>
          <w:rFonts w:ascii="Times New Roman" w:hAnsi="Times New Roman" w:cs="Times New Roman"/>
          <w:sz w:val="24"/>
          <w:szCs w:val="24"/>
        </w:rPr>
        <w:t xml:space="preserve">. </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1) при личной явке:</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 xml:space="preserve">в </w:t>
      </w:r>
      <w:r w:rsidR="005842E6">
        <w:rPr>
          <w:rFonts w:ascii="Times New Roman" w:hAnsi="Times New Roman" w:cs="Times New Roman"/>
          <w:sz w:val="24"/>
          <w:szCs w:val="24"/>
        </w:rPr>
        <w:t xml:space="preserve">администрацию </w:t>
      </w:r>
      <w:r w:rsidR="006D7DB4">
        <w:rPr>
          <w:rFonts w:ascii="Times New Roman" w:hAnsi="Times New Roman" w:cs="Times New Roman"/>
          <w:sz w:val="24"/>
          <w:szCs w:val="24"/>
        </w:rPr>
        <w:t>Рабитицкого</w:t>
      </w:r>
      <w:r w:rsidR="005842E6">
        <w:rPr>
          <w:rFonts w:ascii="Times New Roman" w:hAnsi="Times New Roman" w:cs="Times New Roman"/>
          <w:sz w:val="24"/>
          <w:szCs w:val="24"/>
        </w:rPr>
        <w:t xml:space="preserve"> сельского поселения</w:t>
      </w:r>
      <w:r w:rsidRPr="00316E2A">
        <w:rPr>
          <w:rFonts w:ascii="Times New Roman" w:hAnsi="Times New Roman" w:cs="Times New Roman"/>
          <w:sz w:val="24"/>
          <w:szCs w:val="24"/>
        </w:rPr>
        <w:t>;</w:t>
      </w:r>
    </w:p>
    <w:p w:rsidR="00316E2A" w:rsidRPr="00316E2A" w:rsidRDefault="00316E2A" w:rsidP="00316E2A">
      <w:pPr>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в филиалах, отделах, удаленных рабочих местах ГБУ ЛО «МФЦ»;</w:t>
      </w:r>
    </w:p>
    <w:p w:rsidR="00316E2A" w:rsidRPr="00316E2A" w:rsidRDefault="00316E2A" w:rsidP="00316E2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 без личной явки:</w:t>
      </w:r>
    </w:p>
    <w:p w:rsidR="00316E2A" w:rsidRPr="00316E2A" w:rsidRDefault="00316E2A" w:rsidP="00316E2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почтовым отправлением;</w:t>
      </w:r>
    </w:p>
    <w:p w:rsidR="00316E2A" w:rsidRPr="00316E2A" w:rsidRDefault="00316E2A" w:rsidP="00316E2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в электронной форме через личный кабинет заявителя на ПГУ/ ЕПГУ.</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bCs/>
          <w:sz w:val="24"/>
          <w:szCs w:val="24"/>
        </w:rPr>
        <w:t xml:space="preserve">2.4. </w:t>
      </w:r>
      <w:r w:rsidRPr="00316E2A">
        <w:rPr>
          <w:rFonts w:ascii="Times New Roman" w:hAnsi="Times New Roman" w:cs="Times New Roman"/>
          <w:sz w:val="24"/>
          <w:szCs w:val="24"/>
        </w:rPr>
        <w:t xml:space="preserve">Срок предоставления муниципальной услуги составляет 21 рабочий день </w:t>
      </w:r>
      <w:proofErr w:type="gramStart"/>
      <w:r w:rsidRPr="00316E2A">
        <w:rPr>
          <w:rFonts w:ascii="Times New Roman" w:hAnsi="Times New Roman" w:cs="Times New Roman"/>
          <w:sz w:val="24"/>
          <w:szCs w:val="24"/>
        </w:rPr>
        <w:t>с даты поступления</w:t>
      </w:r>
      <w:proofErr w:type="gramEnd"/>
      <w:r w:rsidRPr="00316E2A">
        <w:rPr>
          <w:rFonts w:ascii="Times New Roman" w:hAnsi="Times New Roman" w:cs="Times New Roman"/>
          <w:sz w:val="24"/>
          <w:szCs w:val="24"/>
        </w:rPr>
        <w:t xml:space="preserve"> (регистрации) заявления в </w:t>
      </w:r>
      <w:r w:rsidR="005842E6">
        <w:rPr>
          <w:rFonts w:ascii="Times New Roman" w:hAnsi="Times New Roman" w:cs="Times New Roman"/>
          <w:sz w:val="24"/>
          <w:szCs w:val="24"/>
        </w:rPr>
        <w:t xml:space="preserve">администрацию </w:t>
      </w:r>
      <w:r w:rsidR="006D7DB4">
        <w:rPr>
          <w:rFonts w:ascii="Times New Roman" w:hAnsi="Times New Roman" w:cs="Times New Roman"/>
          <w:sz w:val="24"/>
          <w:szCs w:val="24"/>
        </w:rPr>
        <w:t>Рабитицкого</w:t>
      </w:r>
      <w:r w:rsidR="005842E6">
        <w:rPr>
          <w:rFonts w:ascii="Times New Roman" w:hAnsi="Times New Roman" w:cs="Times New Roman"/>
          <w:sz w:val="24"/>
          <w:szCs w:val="24"/>
        </w:rPr>
        <w:t xml:space="preserve"> сельского поселения</w:t>
      </w:r>
      <w:r w:rsidRPr="00316E2A">
        <w:rPr>
          <w:rFonts w:ascii="Times New Roman" w:hAnsi="Times New Roman" w:cs="Times New Roman"/>
          <w:sz w:val="24"/>
          <w:szCs w:val="24"/>
        </w:rPr>
        <w:t>.</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2.5. Правовые основания для предоставления муниципальной услуги:</w:t>
      </w:r>
    </w:p>
    <w:p w:rsidR="00316E2A" w:rsidRPr="00316E2A" w:rsidRDefault="00316E2A" w:rsidP="00316E2A">
      <w:pPr>
        <w:pStyle w:val="a5"/>
        <w:tabs>
          <w:tab w:val="left" w:pos="-2160"/>
        </w:tabs>
        <w:spacing w:after="0" w:line="240" w:lineRule="auto"/>
        <w:ind w:left="0"/>
        <w:rPr>
          <w:rFonts w:ascii="Times New Roman" w:hAnsi="Times New Roman" w:cs="Times New Roman"/>
          <w:sz w:val="24"/>
          <w:szCs w:val="24"/>
        </w:rPr>
      </w:pPr>
      <w:r w:rsidRPr="00316E2A">
        <w:rPr>
          <w:rFonts w:ascii="Times New Roman" w:hAnsi="Times New Roman" w:cs="Times New Roman"/>
          <w:sz w:val="24"/>
          <w:szCs w:val="24"/>
        </w:rPr>
        <w:t>Гражданский кодекс Российской Федерации (часть первая) от 30.11.1994  № 51-ФЗ;</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Земельный кодекс Российской Федерации от 25.10.2001 № 136-ФЗ;</w:t>
      </w:r>
    </w:p>
    <w:p w:rsidR="00316E2A" w:rsidRPr="00316E2A" w:rsidRDefault="00316E2A" w:rsidP="00316E2A">
      <w:pPr>
        <w:pStyle w:val="ConsPlusNormal"/>
        <w:ind w:firstLine="709"/>
        <w:jc w:val="both"/>
        <w:rPr>
          <w:rFonts w:ascii="Times New Roman" w:hAnsi="Times New Roman" w:cs="Times New Roman"/>
          <w:color w:val="000000"/>
          <w:sz w:val="24"/>
          <w:szCs w:val="24"/>
          <w:shd w:val="clear" w:color="auto" w:fill="FFFFFF"/>
        </w:rPr>
      </w:pPr>
      <w:r w:rsidRPr="00316E2A">
        <w:rPr>
          <w:rFonts w:ascii="Times New Roman" w:hAnsi="Times New Roman" w:cs="Times New Roman"/>
          <w:sz w:val="24"/>
          <w:szCs w:val="24"/>
        </w:rPr>
        <w:t>Лесной кодекс Российской Федерации от 04.12.2006 № 200-ФЗ;</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color w:val="000000"/>
          <w:sz w:val="24"/>
          <w:szCs w:val="24"/>
          <w:shd w:val="clear" w:color="auto" w:fill="FFFFFF"/>
        </w:rPr>
      </w:pPr>
      <w:r w:rsidRPr="00316E2A">
        <w:rPr>
          <w:rFonts w:ascii="Times New Roman" w:hAnsi="Times New Roman" w:cs="Times New Roman"/>
          <w:color w:val="000000"/>
          <w:sz w:val="24"/>
          <w:szCs w:val="24"/>
          <w:shd w:val="clear" w:color="auto" w:fill="FFFFFF"/>
        </w:rPr>
        <w:t>Федеральный закон от 10.01.2002 № 7-ФЗ «Об охране окружающей среды»;</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bCs/>
          <w:color w:val="000000"/>
          <w:sz w:val="24"/>
          <w:szCs w:val="24"/>
        </w:rPr>
      </w:pPr>
      <w:r w:rsidRPr="00316E2A">
        <w:rPr>
          <w:rFonts w:ascii="Times New Roman" w:hAnsi="Times New Roman" w:cs="Times New Roman"/>
          <w:color w:val="000000"/>
          <w:sz w:val="24"/>
          <w:szCs w:val="24"/>
          <w:shd w:val="clear" w:color="auto" w:fill="FFFFFF"/>
        </w:rPr>
        <w:t>Федеральным законом от 30.03.1999 № 52-ФЗ «О санитарно-эпидемиологическом благополучии населения»;</w:t>
      </w:r>
    </w:p>
    <w:p w:rsidR="00316E2A" w:rsidRPr="00316E2A" w:rsidRDefault="00316E2A" w:rsidP="00316E2A">
      <w:pPr>
        <w:pStyle w:val="ConsPlusNormal"/>
        <w:ind w:firstLine="709"/>
        <w:jc w:val="both"/>
        <w:rPr>
          <w:rFonts w:ascii="Times New Roman" w:hAnsi="Times New Roman" w:cs="Times New Roman"/>
          <w:sz w:val="24"/>
          <w:szCs w:val="24"/>
        </w:rPr>
      </w:pPr>
      <w:r w:rsidRPr="00316E2A">
        <w:rPr>
          <w:rFonts w:ascii="Times New Roman" w:hAnsi="Times New Roman" w:cs="Times New Roman"/>
          <w:sz w:val="24"/>
          <w:szCs w:val="24"/>
        </w:rPr>
        <w:t>Федеральный закон от 06.10.2003 № 131-ФЗ «Об общих принципах организации местного самоуправления в Российской Федерации»;</w:t>
      </w:r>
    </w:p>
    <w:p w:rsidR="00316E2A" w:rsidRPr="00316E2A" w:rsidRDefault="00316E2A" w:rsidP="00316E2A">
      <w:pPr>
        <w:pStyle w:val="ConsPlusNormal"/>
        <w:ind w:firstLine="709"/>
        <w:jc w:val="both"/>
        <w:rPr>
          <w:rFonts w:ascii="Times New Roman" w:hAnsi="Times New Roman" w:cs="Times New Roman"/>
          <w:sz w:val="24"/>
          <w:szCs w:val="24"/>
        </w:rPr>
      </w:pPr>
      <w:r w:rsidRPr="00316E2A">
        <w:rPr>
          <w:rFonts w:ascii="Times New Roman" w:hAnsi="Times New Roman" w:cs="Times New Roman"/>
          <w:sz w:val="24"/>
          <w:szCs w:val="24"/>
        </w:rPr>
        <w:t>Областной закон Ленинградской области от 22.12.2015 № 137-оз «О перераспределении между органами местного самоуправления Ленинградской области и органами государственной власти Ленинградской области отдельных полномочий в области земельных отношений»;</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Постановление Губернатора Ленинградской области от 06.08.1998 № 227-пг «О порядке определения и размерах восстановительной стоимости зеленых насаждений на территориях городов, поселков и других населенных пунктов Ленинградской области»;</w:t>
      </w:r>
    </w:p>
    <w:p w:rsidR="00D60155" w:rsidRPr="00E20180" w:rsidRDefault="00D60155" w:rsidP="00E20180">
      <w:pPr>
        <w:spacing w:after="0" w:line="240" w:lineRule="auto"/>
        <w:jc w:val="both"/>
        <w:rPr>
          <w:rFonts w:ascii="Times New Roman" w:hAnsi="Times New Roman" w:cs="Times New Roman"/>
          <w:sz w:val="24"/>
          <w:szCs w:val="24"/>
        </w:rPr>
      </w:pPr>
      <w:r w:rsidRPr="00E20180">
        <w:rPr>
          <w:rFonts w:ascii="Times New Roman" w:hAnsi="Times New Roman" w:cs="Times New Roman"/>
          <w:sz w:val="24"/>
          <w:szCs w:val="24"/>
        </w:rPr>
        <w:t xml:space="preserve">- Устав муниципального образования </w:t>
      </w:r>
      <w:r w:rsidR="00732592">
        <w:rPr>
          <w:rFonts w:ascii="Times New Roman" w:hAnsi="Times New Roman" w:cs="Times New Roman"/>
          <w:sz w:val="24"/>
          <w:szCs w:val="24"/>
        </w:rPr>
        <w:t>Рабитицкое сельское поселение</w:t>
      </w:r>
      <w:r w:rsidRPr="00E20180">
        <w:rPr>
          <w:rFonts w:ascii="Times New Roman" w:hAnsi="Times New Roman" w:cs="Times New Roman"/>
          <w:sz w:val="24"/>
          <w:szCs w:val="24"/>
        </w:rPr>
        <w:t xml:space="preserve"> Волосовского муниципального района Ленинградской области;</w:t>
      </w:r>
    </w:p>
    <w:p w:rsidR="00186581" w:rsidRDefault="00D60155" w:rsidP="00E20180">
      <w:pPr>
        <w:spacing w:after="0" w:line="240" w:lineRule="auto"/>
        <w:jc w:val="both"/>
        <w:rPr>
          <w:rFonts w:ascii="Times New Roman" w:eastAsia="Times New Roman" w:hAnsi="Times New Roman" w:cs="Times New Roman"/>
          <w:sz w:val="24"/>
          <w:szCs w:val="24"/>
        </w:rPr>
      </w:pPr>
      <w:r w:rsidRPr="00E20180">
        <w:rPr>
          <w:rFonts w:ascii="Times New Roman" w:hAnsi="Times New Roman" w:cs="Times New Roman"/>
          <w:sz w:val="24"/>
          <w:szCs w:val="24"/>
        </w:rPr>
        <w:t xml:space="preserve">- решение совета депутатов </w:t>
      </w:r>
      <w:r w:rsidR="00732592">
        <w:rPr>
          <w:rFonts w:ascii="Times New Roman" w:hAnsi="Times New Roman" w:cs="Times New Roman"/>
          <w:sz w:val="24"/>
          <w:szCs w:val="24"/>
        </w:rPr>
        <w:t>Рабитицкого сельского поселения</w:t>
      </w:r>
      <w:r w:rsidR="006D7DB4">
        <w:rPr>
          <w:rFonts w:ascii="Times New Roman" w:hAnsi="Times New Roman" w:cs="Times New Roman"/>
          <w:sz w:val="24"/>
          <w:szCs w:val="24"/>
        </w:rPr>
        <w:t xml:space="preserve"> </w:t>
      </w:r>
      <w:r w:rsidR="00186581">
        <w:rPr>
          <w:rFonts w:ascii="Times New Roman" w:hAnsi="Times New Roman" w:cs="Times New Roman"/>
          <w:sz w:val="24"/>
          <w:szCs w:val="24"/>
        </w:rPr>
        <w:t>от 21.12.2017 г. № 131</w:t>
      </w:r>
      <w:r w:rsidRPr="00E20180">
        <w:rPr>
          <w:rFonts w:ascii="Times New Roman" w:hAnsi="Times New Roman" w:cs="Times New Roman"/>
          <w:sz w:val="24"/>
          <w:szCs w:val="24"/>
        </w:rPr>
        <w:t xml:space="preserve"> </w:t>
      </w:r>
      <w:r w:rsidR="00E20180" w:rsidRPr="00E20180">
        <w:rPr>
          <w:rFonts w:ascii="Times New Roman" w:hAnsi="Times New Roman" w:cs="Times New Roman"/>
          <w:sz w:val="24"/>
          <w:szCs w:val="24"/>
        </w:rPr>
        <w:t>«</w:t>
      </w:r>
      <w:r w:rsidRPr="00E20180">
        <w:rPr>
          <w:rFonts w:ascii="Times New Roman" w:eastAsia="Times New Roman" w:hAnsi="Times New Roman" w:cs="Times New Roman"/>
          <w:sz w:val="24"/>
          <w:szCs w:val="24"/>
        </w:rPr>
        <w:t xml:space="preserve">Об утверждении Правил благоустройства территории муниципального образования </w:t>
      </w:r>
      <w:r w:rsidR="00732592">
        <w:rPr>
          <w:rFonts w:ascii="Times New Roman" w:eastAsia="Times New Roman" w:hAnsi="Times New Roman" w:cs="Times New Roman"/>
          <w:sz w:val="24"/>
          <w:szCs w:val="24"/>
        </w:rPr>
        <w:t>Рабитицкое сельское поселение</w:t>
      </w:r>
      <w:r w:rsidRPr="00E20180">
        <w:rPr>
          <w:rFonts w:ascii="Times New Roman" w:eastAsia="Times New Roman" w:hAnsi="Times New Roman" w:cs="Times New Roman"/>
          <w:sz w:val="24"/>
          <w:szCs w:val="24"/>
        </w:rPr>
        <w:t xml:space="preserve"> Волосовского муниципального района Ленинградской области</w:t>
      </w:r>
      <w:r w:rsidR="00E20180" w:rsidRPr="00E20180">
        <w:rPr>
          <w:rFonts w:ascii="Times New Roman" w:eastAsia="Times New Roman" w:hAnsi="Times New Roman" w:cs="Times New Roman"/>
          <w:sz w:val="24"/>
          <w:szCs w:val="24"/>
        </w:rPr>
        <w:t>»</w:t>
      </w:r>
      <w:r w:rsidR="00186581">
        <w:rPr>
          <w:rFonts w:ascii="Times New Roman" w:eastAsia="Times New Roman" w:hAnsi="Times New Roman" w:cs="Times New Roman"/>
          <w:sz w:val="24"/>
          <w:szCs w:val="24"/>
        </w:rPr>
        <w:t>;</w:t>
      </w:r>
    </w:p>
    <w:p w:rsidR="00D60155" w:rsidRPr="00186581" w:rsidRDefault="00186581" w:rsidP="00C2392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Постановление № 140 от 12.07.2016 г. </w:t>
      </w:r>
      <w:r w:rsidRPr="00186581">
        <w:rPr>
          <w:rFonts w:ascii="Times New Roman" w:eastAsia="Times New Roman" w:hAnsi="Times New Roman" w:cs="Times New Roman"/>
          <w:sz w:val="24"/>
          <w:szCs w:val="24"/>
        </w:rPr>
        <w:t>Об утверждении положения о порядке</w:t>
      </w:r>
      <w:r>
        <w:rPr>
          <w:rFonts w:ascii="Times New Roman" w:eastAsia="Times New Roman" w:hAnsi="Times New Roman" w:cs="Times New Roman"/>
          <w:sz w:val="24"/>
          <w:szCs w:val="24"/>
        </w:rPr>
        <w:t xml:space="preserve"> </w:t>
      </w:r>
      <w:r w:rsidRPr="00186581">
        <w:rPr>
          <w:rFonts w:ascii="Times New Roman" w:eastAsia="Times New Roman" w:hAnsi="Times New Roman" w:cs="Times New Roman"/>
          <w:sz w:val="24"/>
          <w:szCs w:val="24"/>
        </w:rPr>
        <w:t>сноса зеленых насаждений и определения</w:t>
      </w:r>
      <w:r>
        <w:rPr>
          <w:rFonts w:ascii="Times New Roman" w:eastAsia="Times New Roman" w:hAnsi="Times New Roman" w:cs="Times New Roman"/>
          <w:sz w:val="24"/>
          <w:szCs w:val="24"/>
        </w:rPr>
        <w:t xml:space="preserve"> </w:t>
      </w:r>
      <w:r w:rsidRPr="00186581">
        <w:rPr>
          <w:rFonts w:ascii="Times New Roman" w:eastAsia="Times New Roman" w:hAnsi="Times New Roman" w:cs="Times New Roman"/>
          <w:sz w:val="24"/>
          <w:szCs w:val="24"/>
        </w:rPr>
        <w:t>размера возмещения восстановительной</w:t>
      </w:r>
      <w:r>
        <w:rPr>
          <w:rFonts w:ascii="Times New Roman" w:eastAsia="Times New Roman" w:hAnsi="Times New Roman" w:cs="Times New Roman"/>
          <w:sz w:val="24"/>
          <w:szCs w:val="24"/>
        </w:rPr>
        <w:t xml:space="preserve"> </w:t>
      </w:r>
      <w:r w:rsidRPr="00186581">
        <w:rPr>
          <w:rFonts w:ascii="Times New Roman" w:eastAsia="Times New Roman" w:hAnsi="Times New Roman" w:cs="Times New Roman"/>
          <w:sz w:val="24"/>
          <w:szCs w:val="24"/>
        </w:rPr>
        <w:t>стоимости за снос зеленых насаждений на</w:t>
      </w:r>
      <w:r>
        <w:rPr>
          <w:rFonts w:ascii="Times New Roman" w:eastAsia="Times New Roman" w:hAnsi="Times New Roman" w:cs="Times New Roman"/>
          <w:sz w:val="24"/>
          <w:szCs w:val="24"/>
        </w:rPr>
        <w:t xml:space="preserve"> </w:t>
      </w:r>
      <w:r w:rsidRPr="00186581">
        <w:rPr>
          <w:rFonts w:ascii="Times New Roman" w:eastAsia="Times New Roman" w:hAnsi="Times New Roman" w:cs="Times New Roman"/>
          <w:sz w:val="24"/>
          <w:szCs w:val="24"/>
        </w:rPr>
        <w:t>территории Рабитицкого сельского поселения</w:t>
      </w:r>
      <w:r>
        <w:rPr>
          <w:rFonts w:ascii="Times New Roman" w:eastAsia="Times New Roman" w:hAnsi="Times New Roman" w:cs="Times New Roman"/>
          <w:sz w:val="24"/>
          <w:szCs w:val="24"/>
        </w:rPr>
        <w:t>.</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bCs/>
          <w:sz w:val="24"/>
          <w:szCs w:val="24"/>
        </w:rPr>
      </w:pPr>
      <w:r w:rsidRPr="00316E2A">
        <w:rPr>
          <w:rFonts w:ascii="Times New Roman" w:hAnsi="Times New Roman" w:cs="Times New Roman"/>
          <w:sz w:val="24"/>
          <w:szCs w:val="24"/>
        </w:rPr>
        <w:lastRenderedPageBreak/>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Pr="00316E2A">
        <w:rPr>
          <w:rFonts w:ascii="Times New Roman" w:hAnsi="Times New Roman" w:cs="Times New Roman"/>
          <w:bCs/>
          <w:sz w:val="24"/>
          <w:szCs w:val="24"/>
        </w:rPr>
        <w:t>:</w:t>
      </w:r>
    </w:p>
    <w:p w:rsidR="00316E2A" w:rsidRPr="00316E2A" w:rsidRDefault="00316E2A" w:rsidP="00316E2A">
      <w:pPr>
        <w:pStyle w:val="ConsPlusTitle"/>
        <w:widowControl/>
        <w:numPr>
          <w:ilvl w:val="0"/>
          <w:numId w:val="6"/>
        </w:numPr>
        <w:tabs>
          <w:tab w:val="left" w:pos="0"/>
        </w:tabs>
        <w:ind w:left="0" w:firstLine="709"/>
        <w:jc w:val="both"/>
        <w:rPr>
          <w:b w:val="0"/>
          <w:bCs w:val="0"/>
        </w:rPr>
      </w:pPr>
      <w:r w:rsidRPr="00316E2A">
        <w:rPr>
          <w:b w:val="0"/>
          <w:bCs w:val="0"/>
        </w:rPr>
        <w:t xml:space="preserve">Заявление на выдачу разрешения на снос (пересадку) зеленых насаждений на </w:t>
      </w:r>
      <w:r w:rsidRPr="00316E2A">
        <w:rPr>
          <w:b w:val="0"/>
        </w:rPr>
        <w:t>земельных участках, находящихся в муниципальной собственности, и земельных участках, государственная собственность на которые не разграничена (приложение 2)</w:t>
      </w:r>
      <w:r w:rsidRPr="00316E2A">
        <w:rPr>
          <w:b w:val="0"/>
          <w:bCs w:val="0"/>
        </w:rPr>
        <w:t>, в котором указываются:</w:t>
      </w:r>
    </w:p>
    <w:p w:rsidR="00316E2A" w:rsidRPr="00316E2A" w:rsidRDefault="00316E2A" w:rsidP="00316E2A">
      <w:pPr>
        <w:pStyle w:val="ConsPlusTitle"/>
        <w:widowControl/>
        <w:numPr>
          <w:ilvl w:val="0"/>
          <w:numId w:val="5"/>
        </w:numPr>
        <w:tabs>
          <w:tab w:val="left" w:pos="0"/>
          <w:tab w:val="left" w:pos="1276"/>
        </w:tabs>
        <w:ind w:left="0" w:firstLine="709"/>
        <w:jc w:val="both"/>
        <w:rPr>
          <w:b w:val="0"/>
          <w:bCs w:val="0"/>
        </w:rPr>
      </w:pPr>
      <w:r w:rsidRPr="00316E2A">
        <w:rPr>
          <w:b w:val="0"/>
          <w:bCs w:val="0"/>
        </w:rPr>
        <w:t>сведения о Заявителе:</w:t>
      </w:r>
    </w:p>
    <w:p w:rsidR="00316E2A" w:rsidRPr="00316E2A" w:rsidRDefault="00316E2A" w:rsidP="00316E2A">
      <w:pPr>
        <w:pStyle w:val="ConsPlusTitle"/>
        <w:widowControl/>
        <w:numPr>
          <w:ilvl w:val="0"/>
          <w:numId w:val="4"/>
        </w:numPr>
        <w:tabs>
          <w:tab w:val="left" w:pos="0"/>
          <w:tab w:val="left" w:pos="1134"/>
        </w:tabs>
        <w:ind w:left="0" w:firstLine="709"/>
        <w:jc w:val="both"/>
        <w:rPr>
          <w:b w:val="0"/>
          <w:bCs w:val="0"/>
        </w:rPr>
      </w:pPr>
      <w:proofErr w:type="gramStart"/>
      <w:r w:rsidRPr="00316E2A">
        <w:rPr>
          <w:b w:val="0"/>
          <w:bCs w:val="0"/>
        </w:rPr>
        <w:t>для юридического лица полное и (при наличии) сокращенное наименование, в том числе фирменное наименование, организационно-правовая форма, фамилия, имя и (при наличии) отчество руководителя, место нахождения, контактный телефон, идентификационный номер налогоплательщика, банковские реквизиты;</w:t>
      </w:r>
      <w:proofErr w:type="gramEnd"/>
    </w:p>
    <w:p w:rsidR="00316E2A" w:rsidRPr="00316E2A" w:rsidRDefault="00316E2A" w:rsidP="00316E2A">
      <w:pPr>
        <w:pStyle w:val="ConsPlusTitle"/>
        <w:widowControl/>
        <w:numPr>
          <w:ilvl w:val="0"/>
          <w:numId w:val="4"/>
        </w:numPr>
        <w:tabs>
          <w:tab w:val="left" w:pos="0"/>
          <w:tab w:val="left" w:pos="1134"/>
        </w:tabs>
        <w:ind w:left="0" w:firstLine="709"/>
        <w:jc w:val="both"/>
        <w:rPr>
          <w:b w:val="0"/>
          <w:bCs w:val="0"/>
        </w:rPr>
      </w:pPr>
      <w:r w:rsidRPr="00316E2A">
        <w:rPr>
          <w:b w:val="0"/>
          <w:bCs w:val="0"/>
        </w:rPr>
        <w:t>для индивидуального предпринимателя: фамилия, имя и (при наличии) отчество индивидуального предпринимателя, место его жительства, данные документа, удостоверяющего его личность, идентификационный номер налогоплательщика, банковские реквизиты;</w:t>
      </w:r>
    </w:p>
    <w:p w:rsidR="00316E2A" w:rsidRPr="00316E2A" w:rsidRDefault="00316E2A" w:rsidP="00316E2A">
      <w:pPr>
        <w:pStyle w:val="ConsPlusTitle"/>
        <w:widowControl/>
        <w:numPr>
          <w:ilvl w:val="0"/>
          <w:numId w:val="4"/>
        </w:numPr>
        <w:tabs>
          <w:tab w:val="left" w:pos="0"/>
          <w:tab w:val="left" w:pos="1134"/>
        </w:tabs>
        <w:ind w:left="0" w:firstLine="709"/>
        <w:jc w:val="both"/>
        <w:rPr>
          <w:b w:val="0"/>
          <w:bCs w:val="0"/>
        </w:rPr>
      </w:pPr>
      <w:r w:rsidRPr="00316E2A">
        <w:rPr>
          <w:b w:val="0"/>
          <w:bCs w:val="0"/>
        </w:rPr>
        <w:t>для физического лица: фамилия, имя и (при наличии) отчество, место его жительства, данные документа, удостоверяющего его личность;</w:t>
      </w:r>
    </w:p>
    <w:p w:rsidR="00316E2A" w:rsidRPr="00316E2A" w:rsidRDefault="00316E2A" w:rsidP="00316E2A">
      <w:pPr>
        <w:numPr>
          <w:ilvl w:val="0"/>
          <w:numId w:val="5"/>
        </w:numPr>
        <w:tabs>
          <w:tab w:val="left" w:pos="1276"/>
        </w:tabs>
        <w:spacing w:after="0" w:line="240" w:lineRule="auto"/>
        <w:ind w:left="0" w:firstLine="709"/>
        <w:jc w:val="both"/>
        <w:rPr>
          <w:rFonts w:ascii="Times New Roman" w:hAnsi="Times New Roman" w:cs="Times New Roman"/>
          <w:bCs/>
          <w:sz w:val="24"/>
          <w:szCs w:val="24"/>
        </w:rPr>
      </w:pPr>
      <w:r w:rsidRPr="00316E2A">
        <w:rPr>
          <w:rFonts w:ascii="Times New Roman" w:hAnsi="Times New Roman" w:cs="Times New Roman"/>
          <w:bCs/>
          <w:sz w:val="24"/>
          <w:szCs w:val="24"/>
        </w:rPr>
        <w:t>основание для сноса или пересадки зеленых насаждений;</w:t>
      </w:r>
    </w:p>
    <w:p w:rsidR="00316E2A" w:rsidRPr="00316E2A" w:rsidRDefault="00316E2A" w:rsidP="00316E2A">
      <w:pPr>
        <w:pStyle w:val="ConsPlusTitle"/>
        <w:widowControl/>
        <w:numPr>
          <w:ilvl w:val="0"/>
          <w:numId w:val="5"/>
        </w:numPr>
        <w:tabs>
          <w:tab w:val="left" w:pos="0"/>
          <w:tab w:val="left" w:pos="1276"/>
        </w:tabs>
        <w:ind w:left="0" w:firstLine="709"/>
        <w:jc w:val="both"/>
        <w:rPr>
          <w:b w:val="0"/>
          <w:bCs w:val="0"/>
        </w:rPr>
      </w:pPr>
      <w:r w:rsidRPr="00316E2A">
        <w:rPr>
          <w:b w:val="0"/>
          <w:bCs w:val="0"/>
        </w:rPr>
        <w:t>сведения о местоположении, количестве и видах зеленых насаждений;</w:t>
      </w:r>
    </w:p>
    <w:p w:rsidR="00316E2A" w:rsidRPr="00316E2A" w:rsidRDefault="00316E2A" w:rsidP="00316E2A">
      <w:pPr>
        <w:pStyle w:val="ConsPlusTitle"/>
        <w:widowControl/>
        <w:numPr>
          <w:ilvl w:val="0"/>
          <w:numId w:val="5"/>
        </w:numPr>
        <w:tabs>
          <w:tab w:val="left" w:pos="0"/>
          <w:tab w:val="left" w:pos="1276"/>
        </w:tabs>
        <w:ind w:left="0" w:firstLine="709"/>
        <w:jc w:val="both"/>
        <w:rPr>
          <w:b w:val="0"/>
        </w:rPr>
      </w:pPr>
      <w:r w:rsidRPr="00316E2A">
        <w:rPr>
          <w:b w:val="0"/>
        </w:rPr>
        <w:t>предполагаемые сроки выполнения работ по сносу или пересадке зеленых насаждений;</w:t>
      </w:r>
    </w:p>
    <w:p w:rsidR="00316E2A" w:rsidRPr="00316E2A" w:rsidRDefault="00316E2A" w:rsidP="00316E2A">
      <w:pPr>
        <w:pStyle w:val="ConsPlusTitle"/>
        <w:widowControl/>
        <w:numPr>
          <w:ilvl w:val="0"/>
          <w:numId w:val="5"/>
        </w:numPr>
        <w:tabs>
          <w:tab w:val="left" w:pos="0"/>
          <w:tab w:val="left" w:pos="1276"/>
        </w:tabs>
        <w:ind w:left="0" w:firstLine="709"/>
        <w:jc w:val="both"/>
        <w:rPr>
          <w:b w:val="0"/>
        </w:rPr>
      </w:pPr>
      <w:r w:rsidRPr="00316E2A">
        <w:rPr>
          <w:b w:val="0"/>
        </w:rPr>
        <w:t xml:space="preserve">в случае пересадки указание на предполагаемое место пересадки зеленых насаждений. </w:t>
      </w:r>
    </w:p>
    <w:p w:rsidR="00316E2A" w:rsidRPr="00316E2A" w:rsidRDefault="00316E2A" w:rsidP="00316E2A">
      <w:pPr>
        <w:pStyle w:val="ConsPlusTitle"/>
        <w:widowControl/>
        <w:numPr>
          <w:ilvl w:val="0"/>
          <w:numId w:val="6"/>
        </w:numPr>
        <w:tabs>
          <w:tab w:val="left" w:pos="0"/>
        </w:tabs>
        <w:ind w:left="0" w:firstLine="709"/>
        <w:jc w:val="both"/>
        <w:rPr>
          <w:b w:val="0"/>
        </w:rPr>
      </w:pPr>
      <w:r w:rsidRPr="00316E2A">
        <w:rPr>
          <w:b w:val="0"/>
        </w:rPr>
        <w:t xml:space="preserve">Документ, удостоверяющий личность заявителя: документы, </w:t>
      </w:r>
      <w:r w:rsidRPr="00316E2A">
        <w:rPr>
          <w:b w:val="0"/>
          <w:bCs w:val="0"/>
        </w:rPr>
        <w:t>удостоверяющие</w:t>
      </w:r>
      <w:r w:rsidRPr="00316E2A">
        <w:rPr>
          <w:b w:val="0"/>
        </w:rPr>
        <w:t xml:space="preserve">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документ, удостоверяющий право (полномочия) представителя физического или юридического лица, если с заявлением обращается представитель заявителя.</w:t>
      </w:r>
    </w:p>
    <w:p w:rsidR="00316E2A" w:rsidRPr="00316E2A" w:rsidRDefault="00316E2A" w:rsidP="00316E2A">
      <w:pPr>
        <w:pStyle w:val="ConsPlusTitle"/>
        <w:widowControl/>
        <w:numPr>
          <w:ilvl w:val="0"/>
          <w:numId w:val="6"/>
        </w:numPr>
        <w:tabs>
          <w:tab w:val="left" w:pos="0"/>
        </w:tabs>
        <w:ind w:left="0" w:firstLine="709"/>
        <w:jc w:val="both"/>
        <w:rPr>
          <w:b w:val="0"/>
        </w:rPr>
      </w:pPr>
      <w:r w:rsidRPr="00316E2A">
        <w:rPr>
          <w:b w:val="0"/>
        </w:rPr>
        <w:t>К заявлению прикладываются документы:</w:t>
      </w:r>
    </w:p>
    <w:p w:rsidR="00316E2A" w:rsidRPr="00316E2A" w:rsidRDefault="00316E2A" w:rsidP="00316E2A">
      <w:pPr>
        <w:spacing w:after="0" w:line="240" w:lineRule="auto"/>
        <w:ind w:firstLine="709"/>
        <w:jc w:val="both"/>
        <w:rPr>
          <w:rFonts w:ascii="Times New Roman" w:hAnsi="Times New Roman" w:cs="Times New Roman"/>
          <w:color w:val="000000"/>
          <w:sz w:val="24"/>
          <w:szCs w:val="24"/>
        </w:rPr>
      </w:pPr>
      <w:r w:rsidRPr="00316E2A">
        <w:rPr>
          <w:rFonts w:ascii="Times New Roman" w:hAnsi="Times New Roman" w:cs="Times New Roman"/>
          <w:bCs/>
          <w:sz w:val="24"/>
          <w:szCs w:val="24"/>
        </w:rPr>
        <w:t>3.1) В случае если зеленое насаждение является больным, сухостойным,</w:t>
      </w:r>
      <w:r w:rsidRPr="00316E2A">
        <w:rPr>
          <w:rFonts w:ascii="Times New Roman" w:hAnsi="Times New Roman" w:cs="Times New Roman"/>
          <w:color w:val="000000"/>
          <w:sz w:val="24"/>
          <w:szCs w:val="24"/>
        </w:rPr>
        <w:t xml:space="preserve"> «карантинным» либо в случае произрастания зеленого насаждения с нарушением установленных строительных и санитарных норм и правил:</w:t>
      </w:r>
    </w:p>
    <w:p w:rsidR="00316E2A" w:rsidRPr="00316E2A" w:rsidRDefault="00316E2A" w:rsidP="00316E2A">
      <w:pPr>
        <w:numPr>
          <w:ilvl w:val="0"/>
          <w:numId w:val="7"/>
        </w:numPr>
        <w:tabs>
          <w:tab w:val="left" w:pos="1134"/>
        </w:tabs>
        <w:spacing w:after="0" w:line="240" w:lineRule="auto"/>
        <w:ind w:left="0" w:firstLine="709"/>
        <w:jc w:val="both"/>
        <w:rPr>
          <w:rFonts w:ascii="Times New Roman" w:hAnsi="Times New Roman" w:cs="Times New Roman"/>
          <w:color w:val="000000"/>
          <w:sz w:val="24"/>
          <w:szCs w:val="24"/>
        </w:rPr>
      </w:pPr>
      <w:r w:rsidRPr="00316E2A">
        <w:rPr>
          <w:rFonts w:ascii="Times New Roman" w:hAnsi="Times New Roman" w:cs="Times New Roman"/>
          <w:color w:val="000000"/>
          <w:sz w:val="24"/>
          <w:szCs w:val="24"/>
        </w:rPr>
        <w:t>заключение уполномоченных органов, подтверждающее основание сноса или пересадки зеленых насаждений.</w:t>
      </w:r>
    </w:p>
    <w:p w:rsidR="00316E2A" w:rsidRPr="00316E2A" w:rsidRDefault="00316E2A" w:rsidP="00316E2A">
      <w:pPr>
        <w:numPr>
          <w:ilvl w:val="0"/>
          <w:numId w:val="7"/>
        </w:numPr>
        <w:tabs>
          <w:tab w:val="left" w:pos="1134"/>
        </w:tabs>
        <w:spacing w:after="0" w:line="240" w:lineRule="auto"/>
        <w:ind w:left="0" w:firstLine="709"/>
        <w:jc w:val="both"/>
        <w:rPr>
          <w:rFonts w:ascii="Times New Roman" w:hAnsi="Times New Roman" w:cs="Times New Roman"/>
          <w:color w:val="000000"/>
          <w:sz w:val="24"/>
          <w:szCs w:val="24"/>
        </w:rPr>
      </w:pPr>
      <w:r w:rsidRPr="00316E2A">
        <w:rPr>
          <w:rFonts w:ascii="Times New Roman" w:hAnsi="Times New Roman" w:cs="Times New Roman"/>
          <w:color w:val="000000"/>
          <w:sz w:val="24"/>
          <w:szCs w:val="24"/>
        </w:rPr>
        <w:t>план-схема зеленых насаждений, находящихся на земельном участке, в том числе зеленых насаждений, подлежащих сносу.</w:t>
      </w:r>
    </w:p>
    <w:p w:rsidR="00316E2A" w:rsidRPr="00316E2A" w:rsidRDefault="00316E2A" w:rsidP="00316E2A">
      <w:pPr>
        <w:spacing w:after="0" w:line="240" w:lineRule="auto"/>
        <w:ind w:firstLine="709"/>
        <w:jc w:val="both"/>
        <w:rPr>
          <w:rFonts w:ascii="Times New Roman" w:hAnsi="Times New Roman" w:cs="Times New Roman"/>
          <w:color w:val="000000"/>
          <w:sz w:val="24"/>
          <w:szCs w:val="24"/>
        </w:rPr>
      </w:pPr>
      <w:r w:rsidRPr="00316E2A">
        <w:rPr>
          <w:rFonts w:ascii="Times New Roman" w:hAnsi="Times New Roman" w:cs="Times New Roman"/>
          <w:color w:val="000000"/>
          <w:sz w:val="24"/>
          <w:szCs w:val="24"/>
        </w:rPr>
        <w:t>3.2) При затемнении от деревьев жилых помещений:</w:t>
      </w:r>
    </w:p>
    <w:p w:rsidR="00316E2A" w:rsidRPr="00316E2A" w:rsidRDefault="00316E2A" w:rsidP="00316E2A">
      <w:pPr>
        <w:numPr>
          <w:ilvl w:val="0"/>
          <w:numId w:val="8"/>
        </w:numPr>
        <w:tabs>
          <w:tab w:val="left" w:pos="1134"/>
        </w:tabs>
        <w:spacing w:after="0" w:line="240" w:lineRule="auto"/>
        <w:ind w:left="0" w:firstLine="709"/>
        <w:jc w:val="both"/>
        <w:rPr>
          <w:rFonts w:ascii="Times New Roman" w:hAnsi="Times New Roman" w:cs="Times New Roman"/>
          <w:color w:val="000000"/>
          <w:sz w:val="24"/>
          <w:szCs w:val="24"/>
        </w:rPr>
      </w:pPr>
      <w:r w:rsidRPr="00316E2A">
        <w:rPr>
          <w:rFonts w:ascii="Times New Roman" w:hAnsi="Times New Roman" w:cs="Times New Roman"/>
          <w:color w:val="000000"/>
          <w:sz w:val="24"/>
          <w:szCs w:val="24"/>
        </w:rPr>
        <w:t>предписание органов государственного санитарно-эпидемиологического надзора об устранении нарушений требований санитарных правил или экспертное заключение о несоответствии естественной освещенности в жилых помещениях требованиям санитарных правил, выданное уполномоченным органом.</w:t>
      </w:r>
    </w:p>
    <w:p w:rsidR="00316E2A" w:rsidRPr="00316E2A" w:rsidRDefault="00316E2A" w:rsidP="00316E2A">
      <w:pPr>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Дополнительно заявитель вправе представить любые документы, в обоснование сноса или пересадки зеленых насаждений по своему усмотрению</w:t>
      </w:r>
      <w:r w:rsidRPr="00316E2A">
        <w:rPr>
          <w:rFonts w:ascii="Times New Roman" w:hAnsi="Times New Roman" w:cs="Times New Roman"/>
          <w:b/>
          <w:sz w:val="24"/>
          <w:szCs w:val="24"/>
        </w:rPr>
        <w:t>.</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lastRenderedPageBreak/>
        <w:t xml:space="preserve">В рамках </w:t>
      </w:r>
      <w:r w:rsidRPr="00316E2A">
        <w:rPr>
          <w:rFonts w:ascii="Times New Roman" w:hAnsi="Times New Roman" w:cs="Times New Roman"/>
          <w:bCs/>
          <w:sz w:val="24"/>
          <w:szCs w:val="24"/>
        </w:rPr>
        <w:t xml:space="preserve">межведомственного информационного взаимодействия </w:t>
      </w:r>
      <w:r w:rsidRPr="00316E2A">
        <w:rPr>
          <w:rFonts w:ascii="Times New Roman" w:hAnsi="Times New Roman" w:cs="Times New Roman"/>
          <w:sz w:val="24"/>
          <w:szCs w:val="24"/>
        </w:rPr>
        <w:t>для предоставления муниципальной услуги запрашивает следующие документы (сведения):</w:t>
      </w:r>
    </w:p>
    <w:p w:rsidR="00316E2A" w:rsidRPr="00316E2A" w:rsidRDefault="00316E2A" w:rsidP="00316E2A">
      <w:pPr>
        <w:numPr>
          <w:ilvl w:val="0"/>
          <w:numId w:val="9"/>
        </w:numPr>
        <w:tabs>
          <w:tab w:val="left" w:pos="1134"/>
        </w:tabs>
        <w:spacing w:after="0" w:line="240" w:lineRule="auto"/>
        <w:ind w:left="0" w:firstLine="709"/>
        <w:jc w:val="both"/>
        <w:rPr>
          <w:rFonts w:ascii="Times New Roman" w:hAnsi="Times New Roman" w:cs="Times New Roman"/>
          <w:sz w:val="24"/>
          <w:szCs w:val="24"/>
        </w:rPr>
      </w:pPr>
      <w:r w:rsidRPr="00316E2A">
        <w:rPr>
          <w:rFonts w:ascii="Times New Roman" w:hAnsi="Times New Roman" w:cs="Times New Roman"/>
          <w:sz w:val="24"/>
          <w:szCs w:val="24"/>
        </w:rPr>
        <w:t>выписка из Единого государственного реестра юридических лиц;</w:t>
      </w:r>
    </w:p>
    <w:p w:rsidR="00316E2A" w:rsidRPr="00316E2A" w:rsidRDefault="00316E2A" w:rsidP="00316E2A">
      <w:pPr>
        <w:pStyle w:val="ConsPlusTitle"/>
        <w:widowControl/>
        <w:numPr>
          <w:ilvl w:val="0"/>
          <w:numId w:val="9"/>
        </w:numPr>
        <w:tabs>
          <w:tab w:val="left" w:pos="0"/>
          <w:tab w:val="left" w:pos="1134"/>
        </w:tabs>
        <w:ind w:left="0" w:firstLine="709"/>
        <w:jc w:val="both"/>
        <w:rPr>
          <w:b w:val="0"/>
        </w:rPr>
      </w:pPr>
      <w:r w:rsidRPr="00316E2A">
        <w:rPr>
          <w:b w:val="0"/>
        </w:rPr>
        <w:t>выписка из Единого государственного реестра индивидуальных предпринимателей;</w:t>
      </w:r>
    </w:p>
    <w:p w:rsidR="00316E2A" w:rsidRPr="00316E2A" w:rsidRDefault="00316E2A" w:rsidP="00316E2A">
      <w:pPr>
        <w:pStyle w:val="ConsPlusTitle"/>
        <w:widowControl/>
        <w:numPr>
          <w:ilvl w:val="0"/>
          <w:numId w:val="9"/>
        </w:numPr>
        <w:tabs>
          <w:tab w:val="left" w:pos="0"/>
          <w:tab w:val="left" w:pos="1134"/>
        </w:tabs>
        <w:ind w:left="0" w:firstLine="709"/>
        <w:jc w:val="both"/>
        <w:rPr>
          <w:b w:val="0"/>
        </w:rPr>
      </w:pPr>
      <w:r w:rsidRPr="00316E2A">
        <w:rPr>
          <w:b w:val="0"/>
        </w:rPr>
        <w:t>правоустанавливающие документы на земельный участок;</w:t>
      </w:r>
    </w:p>
    <w:p w:rsidR="00316E2A" w:rsidRPr="00316E2A" w:rsidRDefault="00316E2A" w:rsidP="00316E2A">
      <w:pPr>
        <w:numPr>
          <w:ilvl w:val="0"/>
          <w:numId w:val="9"/>
        </w:numPr>
        <w:tabs>
          <w:tab w:val="left" w:pos="1134"/>
        </w:tabs>
        <w:spacing w:after="0" w:line="240" w:lineRule="auto"/>
        <w:ind w:left="0" w:firstLine="709"/>
        <w:jc w:val="both"/>
        <w:rPr>
          <w:rFonts w:ascii="Times New Roman" w:hAnsi="Times New Roman" w:cs="Times New Roman"/>
          <w:sz w:val="24"/>
          <w:szCs w:val="24"/>
        </w:rPr>
      </w:pPr>
      <w:r w:rsidRPr="00316E2A">
        <w:rPr>
          <w:rFonts w:ascii="Times New Roman" w:hAnsi="Times New Roman" w:cs="Times New Roman"/>
          <w:sz w:val="24"/>
          <w:szCs w:val="24"/>
        </w:rPr>
        <w:t>кадастровый паспорт земельного участка;</w:t>
      </w:r>
    </w:p>
    <w:p w:rsidR="00316E2A" w:rsidRPr="00316E2A" w:rsidRDefault="00316E2A" w:rsidP="00316E2A">
      <w:pPr>
        <w:tabs>
          <w:tab w:val="left" w:pos="1276"/>
        </w:tabs>
        <w:autoSpaceDE w:val="0"/>
        <w:autoSpaceDN w:val="0"/>
        <w:adjustRightInd w:val="0"/>
        <w:spacing w:after="0" w:line="240" w:lineRule="auto"/>
        <w:ind w:firstLine="709"/>
        <w:jc w:val="both"/>
        <w:rPr>
          <w:rFonts w:ascii="Times New Roman" w:hAnsi="Times New Roman" w:cs="Times New Roman"/>
          <w:bCs/>
          <w:sz w:val="24"/>
          <w:szCs w:val="24"/>
        </w:rPr>
      </w:pPr>
      <w:r w:rsidRPr="00316E2A">
        <w:rPr>
          <w:rFonts w:ascii="Times New Roman" w:hAnsi="Times New Roman" w:cs="Times New Roman"/>
          <w:bCs/>
          <w:sz w:val="24"/>
          <w:szCs w:val="24"/>
        </w:rPr>
        <w:t>Заявитель вправе представить документы, указанные в п. 2.7, по собственной инициативе.</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Основания для приостановления предоставления муниципальной услуги не предусмотрены.</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2.9. Оснований для отказа в приеме документов, необходимых для предоставления муниципальной услуги не имеется.</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2.10. Исчерпывающий перечень оснований для отказа в предоставлении муниципальной услуги:</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bCs/>
          <w:sz w:val="24"/>
          <w:szCs w:val="24"/>
        </w:rPr>
      </w:pPr>
      <w:r w:rsidRPr="00316E2A">
        <w:rPr>
          <w:rFonts w:ascii="Times New Roman" w:hAnsi="Times New Roman" w:cs="Times New Roman"/>
          <w:sz w:val="24"/>
          <w:szCs w:val="24"/>
        </w:rPr>
        <w:t>2.10.1. Н</w:t>
      </w:r>
      <w:r w:rsidRPr="00316E2A">
        <w:rPr>
          <w:rFonts w:ascii="Times New Roman" w:hAnsi="Times New Roman" w:cs="Times New Roman"/>
          <w:bCs/>
          <w:sz w:val="24"/>
          <w:szCs w:val="24"/>
        </w:rPr>
        <w:t xml:space="preserve">есоответствие заявления требованиям, установленным подпунктом 1 пункта 2.6 раздела 2 регламента. </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bCs/>
          <w:sz w:val="24"/>
          <w:szCs w:val="24"/>
        </w:rPr>
      </w:pPr>
      <w:r w:rsidRPr="00316E2A">
        <w:rPr>
          <w:rFonts w:ascii="Times New Roman" w:hAnsi="Times New Roman" w:cs="Times New Roman"/>
          <w:bCs/>
          <w:sz w:val="24"/>
          <w:szCs w:val="24"/>
        </w:rPr>
        <w:t>2.10.2. Отсутствие документов, указанных в подпункте 2 пункта 2.6 раздела 2 регламента, в зависимости от оснований, на которые ссылается заявитель при подаче заявления.</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bCs/>
          <w:sz w:val="24"/>
          <w:szCs w:val="24"/>
        </w:rPr>
      </w:pPr>
      <w:r w:rsidRPr="00316E2A">
        <w:rPr>
          <w:rFonts w:ascii="Times New Roman" w:hAnsi="Times New Roman" w:cs="Times New Roman"/>
          <w:bCs/>
          <w:sz w:val="24"/>
          <w:szCs w:val="24"/>
        </w:rPr>
        <w:t>2.10.3. В случаях, если зеленые насаждения произрастают на земельных участках, находящихся в федеральной, частной собственности, а также собственности Ленинградской области.</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2.11. Муниципальная услуга предоставляется бесплатно.</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 xml:space="preserve">2.13. Срок регистрации запроса заявителя о предоставлении муниципальной услуги: </w:t>
      </w:r>
    </w:p>
    <w:p w:rsidR="00316E2A" w:rsidRPr="00316E2A" w:rsidRDefault="00316E2A" w:rsidP="00316E2A">
      <w:pPr>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при личном обращении – в день поступления запроса;</w:t>
      </w:r>
    </w:p>
    <w:p w:rsidR="00316E2A" w:rsidRPr="00316E2A" w:rsidRDefault="00316E2A" w:rsidP="00316E2A">
      <w:pPr>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 xml:space="preserve">при направлении запроса почтовой связью в </w:t>
      </w:r>
      <w:r w:rsidR="008C45FD">
        <w:rPr>
          <w:rFonts w:ascii="Times New Roman" w:hAnsi="Times New Roman" w:cs="Times New Roman"/>
          <w:sz w:val="24"/>
          <w:szCs w:val="24"/>
        </w:rPr>
        <w:t>Администрацию</w:t>
      </w:r>
      <w:r w:rsidR="008C45FD" w:rsidRPr="00316E2A">
        <w:rPr>
          <w:rFonts w:ascii="Times New Roman" w:hAnsi="Times New Roman" w:cs="Times New Roman"/>
          <w:sz w:val="24"/>
          <w:szCs w:val="24"/>
        </w:rPr>
        <w:t xml:space="preserve"> </w:t>
      </w:r>
      <w:r w:rsidRPr="00316E2A">
        <w:rPr>
          <w:rFonts w:ascii="Times New Roman" w:hAnsi="Times New Roman" w:cs="Times New Roman"/>
          <w:sz w:val="24"/>
          <w:szCs w:val="24"/>
        </w:rPr>
        <w:t>– в день поступления запроса;</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i/>
          <w:sz w:val="24"/>
          <w:szCs w:val="24"/>
        </w:rPr>
      </w:pPr>
      <w:r w:rsidRPr="00316E2A">
        <w:rPr>
          <w:rFonts w:ascii="Times New Roman" w:hAnsi="Times New Roman" w:cs="Times New Roman"/>
          <w:sz w:val="24"/>
          <w:szCs w:val="24"/>
        </w:rPr>
        <w:t xml:space="preserve">при направлении запроса на бумажном носителе из МФЦ в </w:t>
      </w:r>
      <w:r w:rsidR="008C45FD">
        <w:rPr>
          <w:rFonts w:ascii="Times New Roman" w:hAnsi="Times New Roman" w:cs="Times New Roman"/>
          <w:sz w:val="24"/>
          <w:szCs w:val="24"/>
        </w:rPr>
        <w:t>Администрацию</w:t>
      </w:r>
      <w:r w:rsidR="008C45FD" w:rsidRPr="00316E2A">
        <w:rPr>
          <w:rFonts w:ascii="Times New Roman" w:hAnsi="Times New Roman" w:cs="Times New Roman"/>
          <w:sz w:val="24"/>
          <w:szCs w:val="24"/>
        </w:rPr>
        <w:t xml:space="preserve"> </w:t>
      </w:r>
      <w:r w:rsidRPr="00316E2A">
        <w:rPr>
          <w:rFonts w:ascii="Times New Roman" w:hAnsi="Times New Roman" w:cs="Times New Roman"/>
          <w:sz w:val="24"/>
          <w:szCs w:val="24"/>
        </w:rPr>
        <w:t>– в день передачи документов из МФЦ в ОМСУ;</w:t>
      </w:r>
    </w:p>
    <w:p w:rsidR="00316E2A" w:rsidRPr="00316E2A" w:rsidRDefault="00316E2A" w:rsidP="00316E2A">
      <w:pPr>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при направлении запроса в форме электронного документа посредством ЕПГУ или ПГУ ЛО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 xml:space="preserve">2.14.1. Предоставление муниципальной услуги осуществляется в специально выделенных для этих целей помещениях </w:t>
      </w:r>
      <w:r w:rsidR="008C45FD">
        <w:rPr>
          <w:rFonts w:ascii="Times New Roman" w:hAnsi="Times New Roman" w:cs="Times New Roman"/>
          <w:sz w:val="24"/>
          <w:szCs w:val="24"/>
        </w:rPr>
        <w:t>Администрации</w:t>
      </w:r>
      <w:r w:rsidR="008C45FD" w:rsidRPr="00316E2A">
        <w:rPr>
          <w:rFonts w:ascii="Times New Roman" w:hAnsi="Times New Roman" w:cs="Times New Roman"/>
          <w:sz w:val="24"/>
          <w:szCs w:val="24"/>
        </w:rPr>
        <w:t xml:space="preserve"> </w:t>
      </w:r>
      <w:r w:rsidRPr="00316E2A">
        <w:rPr>
          <w:rFonts w:ascii="Times New Roman" w:hAnsi="Times New Roman" w:cs="Times New Roman"/>
          <w:sz w:val="24"/>
          <w:szCs w:val="24"/>
        </w:rPr>
        <w:t>или в МФЦ.</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w:t>
      </w:r>
      <w:r w:rsidRPr="00316E2A">
        <w:rPr>
          <w:rFonts w:ascii="Times New Roman" w:hAnsi="Times New Roman" w:cs="Times New Roman"/>
          <w:sz w:val="24"/>
          <w:szCs w:val="24"/>
        </w:rPr>
        <w:lastRenderedPageBreak/>
        <w:t>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trike/>
          <w:sz w:val="24"/>
          <w:szCs w:val="24"/>
        </w:rPr>
      </w:pPr>
      <w:r w:rsidRPr="00316E2A">
        <w:rPr>
          <w:rFonts w:ascii="Times New Roman" w:hAnsi="Times New Roman" w:cs="Times New Roman"/>
          <w:sz w:val="24"/>
          <w:szCs w:val="24"/>
        </w:rPr>
        <w:t xml:space="preserve">2.14.4. Здание (помещение) оборудуется информационной табличкой (вывеской), содержащей полное наименование </w:t>
      </w:r>
      <w:r w:rsidR="008C45FD">
        <w:rPr>
          <w:rFonts w:ascii="Times New Roman" w:hAnsi="Times New Roman" w:cs="Times New Roman"/>
          <w:sz w:val="24"/>
          <w:szCs w:val="24"/>
        </w:rPr>
        <w:t>Администрации</w:t>
      </w:r>
      <w:r w:rsidRPr="00316E2A">
        <w:rPr>
          <w:rFonts w:ascii="Times New Roman" w:hAnsi="Times New Roman" w:cs="Times New Roman"/>
          <w:sz w:val="24"/>
          <w:szCs w:val="24"/>
        </w:rPr>
        <w:t>, а также информацию о режиме его работы.</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 xml:space="preserve">2.14.7. При необходимости работником МФЦ, </w:t>
      </w:r>
      <w:r w:rsidR="008C45FD">
        <w:rPr>
          <w:rFonts w:ascii="Times New Roman" w:hAnsi="Times New Roman" w:cs="Times New Roman"/>
          <w:sz w:val="24"/>
          <w:szCs w:val="24"/>
        </w:rPr>
        <w:t xml:space="preserve">Администрации </w:t>
      </w:r>
      <w:r w:rsidRPr="00316E2A">
        <w:rPr>
          <w:rFonts w:ascii="Times New Roman" w:hAnsi="Times New Roman" w:cs="Times New Roman"/>
          <w:sz w:val="24"/>
          <w:szCs w:val="24"/>
        </w:rPr>
        <w:t>инвалиду оказывается помощь в преодолении барьеров, мешающих получению ими услуг наравне с другими лицами.</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16E2A">
        <w:rPr>
          <w:rFonts w:ascii="Times New Roman" w:hAnsi="Times New Roman" w:cs="Times New Roman"/>
          <w:sz w:val="24"/>
          <w:szCs w:val="24"/>
        </w:rPr>
        <w:t>сурдопереводчика</w:t>
      </w:r>
      <w:proofErr w:type="spellEnd"/>
      <w:r w:rsidRPr="00316E2A">
        <w:rPr>
          <w:rFonts w:ascii="Times New Roman" w:hAnsi="Times New Roman" w:cs="Times New Roman"/>
          <w:sz w:val="24"/>
          <w:szCs w:val="24"/>
        </w:rPr>
        <w:t xml:space="preserve"> и </w:t>
      </w:r>
      <w:proofErr w:type="spellStart"/>
      <w:r w:rsidRPr="00316E2A">
        <w:rPr>
          <w:rFonts w:ascii="Times New Roman" w:hAnsi="Times New Roman" w:cs="Times New Roman"/>
          <w:sz w:val="24"/>
          <w:szCs w:val="24"/>
        </w:rPr>
        <w:t>тифлосурдопереводчика</w:t>
      </w:r>
      <w:proofErr w:type="spellEnd"/>
      <w:r w:rsidRPr="00316E2A">
        <w:rPr>
          <w:rFonts w:ascii="Times New Roman" w:hAnsi="Times New Roman" w:cs="Times New Roman"/>
          <w:sz w:val="24"/>
          <w:szCs w:val="24"/>
        </w:rPr>
        <w:t>.</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w:t>
      </w:r>
      <w:proofErr w:type="gramStart"/>
      <w:r w:rsidRPr="00316E2A">
        <w:rPr>
          <w:rFonts w:ascii="Times New Roman" w:hAnsi="Times New Roman" w:cs="Times New Roman"/>
          <w:sz w:val="24"/>
          <w:szCs w:val="24"/>
        </w:rPr>
        <w:t>ств дл</w:t>
      </w:r>
      <w:proofErr w:type="gramEnd"/>
      <w:r w:rsidRPr="00316E2A">
        <w:rPr>
          <w:rFonts w:ascii="Times New Roman" w:hAnsi="Times New Roman" w:cs="Times New Roman"/>
          <w:sz w:val="24"/>
          <w:szCs w:val="24"/>
        </w:rPr>
        <w:t>я передвижения инвалида (костылей, ходунков).</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 xml:space="preserve">2.14.12. Помещения приема и выдачи документов должны предусматривать места для ожидания, информирования и приема заявителей. </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2.15. Показатели доступности и качества муниципальной услуги.</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color w:val="FF0000"/>
          <w:sz w:val="24"/>
          <w:szCs w:val="24"/>
        </w:rPr>
      </w:pPr>
      <w:r w:rsidRPr="00316E2A">
        <w:rPr>
          <w:rFonts w:ascii="Times New Roman" w:hAnsi="Times New Roman" w:cs="Times New Roman"/>
          <w:sz w:val="24"/>
          <w:szCs w:val="24"/>
        </w:rPr>
        <w:t>2.15.1. Показатели доступности муниципальной  услуги (общие, применимые в отношении всех заявителей):</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1) транспортная доступность к месту предоставления муниципальной услуги;</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 xml:space="preserve">3) возможность получения полной и достоверной информации о государственной услуге в </w:t>
      </w:r>
      <w:r w:rsidR="008C45FD">
        <w:rPr>
          <w:rFonts w:ascii="Times New Roman" w:hAnsi="Times New Roman" w:cs="Times New Roman"/>
          <w:sz w:val="24"/>
          <w:szCs w:val="24"/>
        </w:rPr>
        <w:t>Администрации</w:t>
      </w:r>
      <w:r w:rsidRPr="00316E2A">
        <w:rPr>
          <w:rFonts w:ascii="Times New Roman" w:hAnsi="Times New Roman" w:cs="Times New Roman"/>
          <w:sz w:val="24"/>
          <w:szCs w:val="24"/>
        </w:rPr>
        <w:t>, МФЦ, по телефону, на официальном сайте органа, предоставляющего услугу, посредством ЕПГУ, либо ПГУ ЛО;</w:t>
      </w:r>
    </w:p>
    <w:p w:rsidR="00316E2A" w:rsidRPr="00316E2A" w:rsidRDefault="00316E2A" w:rsidP="00316E2A">
      <w:pPr>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4) предоставление муниципальной услуги любым доступным способом, предусмотренным действующим законодательством;</w:t>
      </w:r>
    </w:p>
    <w:p w:rsidR="00316E2A" w:rsidRPr="00316E2A" w:rsidRDefault="00316E2A" w:rsidP="00316E2A">
      <w:pPr>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lastRenderedPageBreak/>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316E2A" w:rsidRPr="00316E2A" w:rsidRDefault="00316E2A" w:rsidP="00316E2A">
      <w:pPr>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2.15.2. Показатели доступности муниципальной услуги (специальные, применимые в отношении инвалидов):</w:t>
      </w:r>
    </w:p>
    <w:p w:rsidR="00316E2A" w:rsidRPr="00316E2A" w:rsidRDefault="00316E2A" w:rsidP="00316E2A">
      <w:pPr>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1) наличие инфраструктуры, указанной в пункте 2.14;</w:t>
      </w:r>
    </w:p>
    <w:p w:rsidR="00316E2A" w:rsidRPr="00316E2A" w:rsidRDefault="00316E2A" w:rsidP="00316E2A">
      <w:pPr>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 исполнение требований доступности услуг для инвалидов;</w:t>
      </w:r>
    </w:p>
    <w:p w:rsidR="00316E2A" w:rsidRPr="00316E2A" w:rsidRDefault="00316E2A" w:rsidP="00316E2A">
      <w:pPr>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3) обеспечение беспрепятственного доступа инвалидов к помещениям, в которых предоставляется муниципальная услуга;</w:t>
      </w:r>
    </w:p>
    <w:p w:rsidR="00316E2A" w:rsidRPr="00316E2A" w:rsidRDefault="00316E2A" w:rsidP="00316E2A">
      <w:pPr>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2.15.3. Показатели качества муниципальной услуги:</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1) соблюдение срока предоставления муниципальной услуги;</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 xml:space="preserve">2) соблюдение времени ожидания в очереди при подаче запроса и получении результата; </w:t>
      </w:r>
    </w:p>
    <w:p w:rsidR="00316E2A" w:rsidRPr="00316E2A" w:rsidRDefault="00316E2A" w:rsidP="00316E2A">
      <w:pPr>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 xml:space="preserve">3) осуществление не более одного обращения заявителя к должностным лицам ОМСУ или работникам МФЦ при подаче документов на получение муниципальной услуги и не более одного обращения при получении результата в </w:t>
      </w:r>
      <w:r w:rsidR="008C45FD">
        <w:rPr>
          <w:rFonts w:ascii="Times New Roman" w:hAnsi="Times New Roman" w:cs="Times New Roman"/>
          <w:sz w:val="24"/>
          <w:szCs w:val="24"/>
        </w:rPr>
        <w:t xml:space="preserve">Администрации </w:t>
      </w:r>
      <w:r w:rsidRPr="00316E2A">
        <w:rPr>
          <w:rFonts w:ascii="Times New Roman" w:hAnsi="Times New Roman" w:cs="Times New Roman"/>
          <w:sz w:val="24"/>
          <w:szCs w:val="24"/>
        </w:rPr>
        <w:t>или в МФЦ;</w:t>
      </w:r>
    </w:p>
    <w:p w:rsidR="00316E2A" w:rsidRPr="00316E2A" w:rsidRDefault="00316E2A" w:rsidP="00316E2A">
      <w:pPr>
        <w:tabs>
          <w:tab w:val="left" w:pos="142"/>
          <w:tab w:val="left" w:pos="284"/>
        </w:tabs>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 xml:space="preserve">4) отсутствие жалоб на действия или бездействия должностных лиц </w:t>
      </w:r>
      <w:r w:rsidR="008C45FD">
        <w:rPr>
          <w:rFonts w:ascii="Times New Roman" w:hAnsi="Times New Roman" w:cs="Times New Roman"/>
          <w:sz w:val="24"/>
          <w:szCs w:val="24"/>
        </w:rPr>
        <w:t>Администрации</w:t>
      </w:r>
      <w:r w:rsidRPr="00316E2A">
        <w:rPr>
          <w:rFonts w:ascii="Times New Roman" w:hAnsi="Times New Roman" w:cs="Times New Roman"/>
          <w:sz w:val="24"/>
          <w:szCs w:val="24"/>
        </w:rPr>
        <w:t>, поданных в установленном порядке.</w:t>
      </w:r>
    </w:p>
    <w:p w:rsidR="00316E2A" w:rsidRPr="00316E2A" w:rsidRDefault="00316E2A" w:rsidP="00316E2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 xml:space="preserve">2.15.4. </w:t>
      </w:r>
      <w:r w:rsidRPr="00316E2A">
        <w:rPr>
          <w:rFonts w:ascii="Times New Roman" w:hAnsi="Times New Roman" w:cs="Times New Roman"/>
          <w:iCs/>
          <w:sz w:val="24"/>
          <w:szCs w:val="24"/>
        </w:rPr>
        <w:t xml:space="preserve">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 </w:t>
      </w:r>
    </w:p>
    <w:p w:rsidR="00316E2A" w:rsidRPr="00316E2A" w:rsidRDefault="00316E2A" w:rsidP="00316E2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2.16. Получение услуг, которые являются необходимыми и обязательными для предоставления муниципальной услуги, не требуется.</w:t>
      </w:r>
    </w:p>
    <w:p w:rsidR="00316E2A" w:rsidRPr="00316E2A" w:rsidRDefault="00316E2A" w:rsidP="00316E2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bookmarkStart w:id="1" w:name="sub_1222"/>
      <w:r w:rsidRPr="00316E2A">
        <w:rPr>
          <w:rFonts w:ascii="Times New Roman" w:hAnsi="Times New Roman" w:cs="Times New Roman"/>
          <w:sz w:val="24"/>
          <w:szCs w:val="24"/>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316E2A" w:rsidRPr="00316E2A" w:rsidRDefault="00316E2A" w:rsidP="00316E2A">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316E2A">
        <w:rPr>
          <w:rFonts w:ascii="Times New Roman" w:hAnsi="Times New Roman" w:cs="Times New Roman"/>
          <w:sz w:val="24"/>
          <w:szCs w:val="24"/>
        </w:rPr>
        <w:t xml:space="preserve">2.17.1. </w:t>
      </w:r>
      <w:bookmarkEnd w:id="1"/>
      <w:r w:rsidRPr="00316E2A">
        <w:rPr>
          <w:rFonts w:ascii="Times New Roman" w:hAnsi="Times New Roman" w:cs="Times New Roman"/>
          <w:sz w:val="24"/>
          <w:szCs w:val="24"/>
        </w:rPr>
        <w:t xml:space="preserve">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w:t>
      </w:r>
      <w:r w:rsidR="008C45FD">
        <w:rPr>
          <w:rFonts w:ascii="Times New Roman" w:hAnsi="Times New Roman" w:cs="Times New Roman"/>
          <w:sz w:val="24"/>
          <w:szCs w:val="24"/>
        </w:rPr>
        <w:t>Администрацией</w:t>
      </w:r>
      <w:r w:rsidRPr="00316E2A">
        <w:rPr>
          <w:rFonts w:ascii="Times New Roman" w:hAnsi="Times New Roman" w:cs="Times New Roman"/>
          <w:sz w:val="24"/>
          <w:szCs w:val="24"/>
        </w:rPr>
        <w:t xml:space="preserve">. </w:t>
      </w:r>
      <w:r w:rsidRPr="00316E2A">
        <w:rPr>
          <w:rFonts w:ascii="Times New Roman" w:hAnsi="Times New Roman" w:cs="Times New Roman"/>
          <w:color w:val="000000"/>
          <w:sz w:val="24"/>
          <w:szCs w:val="24"/>
        </w:rPr>
        <w:t xml:space="preserve">Предоставление </w:t>
      </w:r>
      <w:r w:rsidRPr="00316E2A">
        <w:rPr>
          <w:rFonts w:ascii="Times New Roman" w:hAnsi="Times New Roman" w:cs="Times New Roman"/>
          <w:sz w:val="24"/>
          <w:szCs w:val="24"/>
        </w:rPr>
        <w:t>муниципальной</w:t>
      </w:r>
      <w:r w:rsidRPr="00316E2A">
        <w:rPr>
          <w:rFonts w:ascii="Times New Roman" w:hAnsi="Times New Roman" w:cs="Times New Roman"/>
          <w:color w:val="000000"/>
          <w:sz w:val="24"/>
          <w:szCs w:val="24"/>
        </w:rPr>
        <w:t xml:space="preserve"> услуги в иных МФЦ осуществляется при наличии вступившего в силу соглашения о взаимодействии между ГБУ ЛО «МФЦ» и иным МФЦ. </w:t>
      </w:r>
    </w:p>
    <w:p w:rsidR="00316E2A" w:rsidRPr="00316E2A" w:rsidRDefault="00316E2A" w:rsidP="00316E2A">
      <w:pPr>
        <w:spacing w:after="0" w:line="240" w:lineRule="auto"/>
        <w:ind w:firstLine="709"/>
        <w:jc w:val="both"/>
        <w:rPr>
          <w:rFonts w:ascii="Times New Roman" w:hAnsi="Times New Roman" w:cs="Times New Roman"/>
          <w:sz w:val="24"/>
          <w:szCs w:val="24"/>
        </w:rPr>
      </w:pPr>
      <w:r w:rsidRPr="00316E2A">
        <w:rPr>
          <w:rFonts w:ascii="Times New Roman" w:hAnsi="Times New Roman" w:cs="Times New Roman"/>
          <w:sz w:val="24"/>
          <w:szCs w:val="24"/>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E1716F" w:rsidRDefault="00E1716F" w:rsidP="00316E2A">
      <w:pPr>
        <w:widowControl w:val="0"/>
        <w:tabs>
          <w:tab w:val="left" w:pos="142"/>
          <w:tab w:val="left" w:pos="284"/>
        </w:tabs>
        <w:autoSpaceDE w:val="0"/>
        <w:autoSpaceDN w:val="0"/>
        <w:adjustRightInd w:val="0"/>
        <w:ind w:firstLine="709"/>
        <w:jc w:val="center"/>
        <w:outlineLvl w:val="0"/>
        <w:rPr>
          <w:rFonts w:ascii="Times New Roman" w:hAnsi="Times New Roman" w:cs="Times New Roman"/>
          <w:b/>
          <w:bCs/>
          <w:sz w:val="24"/>
          <w:szCs w:val="24"/>
        </w:rPr>
      </w:pPr>
      <w:bookmarkStart w:id="2" w:name="sub_1003"/>
    </w:p>
    <w:p w:rsidR="00316E2A" w:rsidRPr="00F26724" w:rsidRDefault="00316E2A" w:rsidP="00E1716F">
      <w:pPr>
        <w:widowControl w:val="0"/>
        <w:tabs>
          <w:tab w:val="left" w:pos="142"/>
          <w:tab w:val="left" w:pos="284"/>
        </w:tabs>
        <w:autoSpaceDE w:val="0"/>
        <w:autoSpaceDN w:val="0"/>
        <w:adjustRightInd w:val="0"/>
        <w:ind w:firstLine="709"/>
        <w:jc w:val="center"/>
        <w:outlineLvl w:val="0"/>
        <w:rPr>
          <w:sz w:val="28"/>
          <w:szCs w:val="28"/>
        </w:rPr>
      </w:pPr>
      <w:r w:rsidRPr="00E1716F">
        <w:rPr>
          <w:rFonts w:ascii="Times New Roman" w:hAnsi="Times New Roman" w:cs="Times New Roman"/>
          <w:b/>
          <w:bCs/>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bookmarkEnd w:id="2"/>
    </w:p>
    <w:p w:rsidR="00316E2A" w:rsidRPr="00F90DC9" w:rsidRDefault="00316E2A" w:rsidP="00F90DC9">
      <w:pPr>
        <w:tabs>
          <w:tab w:val="left" w:pos="142"/>
          <w:tab w:val="left" w:pos="284"/>
        </w:tabs>
        <w:spacing w:after="0" w:line="240" w:lineRule="auto"/>
        <w:ind w:firstLine="709"/>
        <w:jc w:val="both"/>
        <w:rPr>
          <w:rFonts w:ascii="Times New Roman" w:hAnsi="Times New Roman" w:cs="Times New Roman"/>
          <w:bCs/>
          <w:sz w:val="24"/>
          <w:szCs w:val="24"/>
        </w:rPr>
      </w:pPr>
      <w:r w:rsidRPr="00F90DC9">
        <w:rPr>
          <w:rFonts w:ascii="Times New Roman" w:hAnsi="Times New Roman" w:cs="Times New Roman"/>
          <w:sz w:val="24"/>
          <w:szCs w:val="24"/>
        </w:rPr>
        <w:t>3.1.</w:t>
      </w:r>
      <w:r w:rsidRPr="00F90DC9">
        <w:rPr>
          <w:rFonts w:ascii="Times New Roman" w:hAnsi="Times New Roman" w:cs="Times New Roman"/>
          <w:bCs/>
          <w:sz w:val="24"/>
          <w:szCs w:val="24"/>
        </w:rPr>
        <w:t xml:space="preserve"> Состав, последовательность и сроки выполнения административных процедур, требования к порядку их выполнения.</w:t>
      </w:r>
    </w:p>
    <w:p w:rsidR="00316E2A" w:rsidRPr="00F90DC9" w:rsidRDefault="00316E2A" w:rsidP="00F90DC9">
      <w:pPr>
        <w:spacing w:after="0" w:line="240" w:lineRule="auto"/>
        <w:ind w:firstLine="709"/>
        <w:jc w:val="both"/>
        <w:rPr>
          <w:rFonts w:ascii="Times New Roman" w:hAnsi="Times New Roman" w:cs="Times New Roman"/>
          <w:sz w:val="24"/>
          <w:szCs w:val="24"/>
        </w:rPr>
      </w:pPr>
      <w:r w:rsidRPr="00F90DC9">
        <w:rPr>
          <w:rFonts w:ascii="Times New Roman" w:hAnsi="Times New Roman" w:cs="Times New Roman"/>
          <w:sz w:val="24"/>
          <w:szCs w:val="24"/>
        </w:rPr>
        <w:t>3.1.1. Предоставление муниципальной услуги включает в себя следующие административные процедуры</w:t>
      </w:r>
      <w:r w:rsidRPr="00F90DC9">
        <w:rPr>
          <w:rFonts w:ascii="Times New Roman" w:hAnsi="Times New Roman" w:cs="Times New Roman"/>
          <w:i/>
          <w:iCs/>
          <w:sz w:val="24"/>
          <w:szCs w:val="24"/>
        </w:rPr>
        <w:t xml:space="preserve">: </w:t>
      </w:r>
    </w:p>
    <w:p w:rsidR="00316E2A" w:rsidRPr="00F90DC9" w:rsidRDefault="00316E2A" w:rsidP="00F90DC9">
      <w:pPr>
        <w:spacing w:after="0" w:line="240" w:lineRule="auto"/>
        <w:ind w:firstLine="709"/>
        <w:jc w:val="both"/>
        <w:rPr>
          <w:rFonts w:ascii="Times New Roman" w:hAnsi="Times New Roman" w:cs="Times New Roman"/>
          <w:sz w:val="24"/>
          <w:szCs w:val="24"/>
        </w:rPr>
      </w:pPr>
      <w:r w:rsidRPr="00F90DC9">
        <w:rPr>
          <w:rFonts w:ascii="Times New Roman" w:hAnsi="Times New Roman" w:cs="Times New Roman"/>
          <w:sz w:val="24"/>
          <w:szCs w:val="24"/>
        </w:rPr>
        <w:t>1) прием и регистрация заявления о предоставлении муниципальной услуги и прилагаемых к нему документов – 2 рабочих дня;</w:t>
      </w:r>
    </w:p>
    <w:p w:rsidR="00316E2A" w:rsidRPr="00F90DC9" w:rsidRDefault="00316E2A" w:rsidP="00F90DC9">
      <w:pPr>
        <w:spacing w:after="0" w:line="240" w:lineRule="auto"/>
        <w:ind w:firstLine="709"/>
        <w:jc w:val="both"/>
        <w:rPr>
          <w:rFonts w:ascii="Times New Roman" w:hAnsi="Times New Roman" w:cs="Times New Roman"/>
          <w:sz w:val="24"/>
          <w:szCs w:val="24"/>
        </w:rPr>
      </w:pPr>
      <w:r w:rsidRPr="00F90DC9">
        <w:rPr>
          <w:rFonts w:ascii="Times New Roman" w:hAnsi="Times New Roman" w:cs="Times New Roman"/>
          <w:sz w:val="24"/>
          <w:szCs w:val="24"/>
        </w:rPr>
        <w:t>2) рассмотрение заявления и представленных документов – 8 рабочих дней;</w:t>
      </w:r>
    </w:p>
    <w:p w:rsidR="00316E2A" w:rsidRPr="00F90DC9" w:rsidRDefault="00316E2A" w:rsidP="00F90DC9">
      <w:pPr>
        <w:spacing w:after="0" w:line="240" w:lineRule="auto"/>
        <w:ind w:firstLine="709"/>
        <w:jc w:val="both"/>
        <w:rPr>
          <w:rFonts w:ascii="Times New Roman" w:hAnsi="Times New Roman" w:cs="Times New Roman"/>
          <w:sz w:val="24"/>
          <w:szCs w:val="24"/>
        </w:rPr>
      </w:pPr>
      <w:proofErr w:type="gramStart"/>
      <w:r w:rsidRPr="00F90DC9">
        <w:rPr>
          <w:rFonts w:ascii="Times New Roman" w:hAnsi="Times New Roman" w:cs="Times New Roman"/>
          <w:sz w:val="24"/>
          <w:szCs w:val="24"/>
        </w:rPr>
        <w:t xml:space="preserve">3) организация выезда членов комиссии </w:t>
      </w:r>
      <w:r w:rsidR="00E1716F" w:rsidRPr="00F90DC9">
        <w:rPr>
          <w:rFonts w:ascii="Times New Roman" w:hAnsi="Times New Roman" w:cs="Times New Roman"/>
          <w:sz w:val="24"/>
          <w:szCs w:val="24"/>
        </w:rPr>
        <w:t xml:space="preserve">администрации </w:t>
      </w:r>
      <w:r w:rsidR="00732592">
        <w:rPr>
          <w:rFonts w:ascii="Times New Roman" w:hAnsi="Times New Roman" w:cs="Times New Roman"/>
          <w:sz w:val="24"/>
          <w:szCs w:val="24"/>
        </w:rPr>
        <w:t>Рабитицкого сельского поселения</w:t>
      </w:r>
      <w:r w:rsidR="00C23920">
        <w:rPr>
          <w:rFonts w:ascii="Times New Roman" w:hAnsi="Times New Roman" w:cs="Times New Roman"/>
          <w:sz w:val="24"/>
          <w:szCs w:val="24"/>
        </w:rPr>
        <w:t xml:space="preserve"> </w:t>
      </w:r>
      <w:r w:rsidRPr="00F90DC9">
        <w:rPr>
          <w:rFonts w:ascii="Times New Roman" w:hAnsi="Times New Roman" w:cs="Times New Roman"/>
          <w:sz w:val="24"/>
          <w:szCs w:val="24"/>
        </w:rPr>
        <w:t>для осмотра зеленых насаждений на указанный в заявлении земельных участок при участии заявителя (или его представителей) – 11 рабочих дней.</w:t>
      </w:r>
      <w:proofErr w:type="gramEnd"/>
    </w:p>
    <w:p w:rsidR="00316E2A" w:rsidRPr="00F90DC9" w:rsidRDefault="00316E2A" w:rsidP="00F90DC9">
      <w:pPr>
        <w:pStyle w:val="Bodytext1"/>
        <w:shd w:val="clear" w:color="auto" w:fill="auto"/>
        <w:spacing w:line="240" w:lineRule="auto"/>
        <w:ind w:right="40" w:firstLine="709"/>
        <w:rPr>
          <w:rFonts w:ascii="Times New Roman" w:hAnsi="Times New Roman" w:cs="Times New Roman"/>
          <w:sz w:val="24"/>
          <w:szCs w:val="24"/>
        </w:rPr>
      </w:pPr>
      <w:r w:rsidRPr="00F90DC9">
        <w:rPr>
          <w:rFonts w:ascii="Times New Roman" w:hAnsi="Times New Roman" w:cs="Times New Roman"/>
          <w:sz w:val="24"/>
          <w:szCs w:val="24"/>
        </w:rPr>
        <w:lastRenderedPageBreak/>
        <w:t>3.1.2. Прием и регистрация заявления о предоставлении муниципальной услуги</w:t>
      </w:r>
      <w:r w:rsidRPr="00F90DC9">
        <w:rPr>
          <w:rFonts w:ascii="Times New Roman" w:hAnsi="Times New Roman" w:cs="Times New Roman"/>
          <w:strike/>
          <w:sz w:val="24"/>
          <w:szCs w:val="24"/>
        </w:rPr>
        <w:t xml:space="preserve"> </w:t>
      </w:r>
      <w:r w:rsidRPr="00F90DC9">
        <w:rPr>
          <w:rFonts w:ascii="Times New Roman" w:hAnsi="Times New Roman" w:cs="Times New Roman"/>
          <w:sz w:val="24"/>
          <w:szCs w:val="24"/>
        </w:rPr>
        <w:t>и прилагаемых к нему документов.</w:t>
      </w:r>
    </w:p>
    <w:p w:rsidR="00316E2A" w:rsidRPr="00F90DC9" w:rsidRDefault="00316E2A" w:rsidP="00F90DC9">
      <w:pPr>
        <w:autoSpaceDE w:val="0"/>
        <w:autoSpaceDN w:val="0"/>
        <w:adjustRightInd w:val="0"/>
        <w:spacing w:after="0" w:line="240" w:lineRule="auto"/>
        <w:ind w:firstLine="709"/>
        <w:jc w:val="both"/>
        <w:rPr>
          <w:rFonts w:ascii="Times New Roman" w:hAnsi="Times New Roman" w:cs="Times New Roman"/>
          <w:sz w:val="24"/>
          <w:szCs w:val="24"/>
        </w:rPr>
      </w:pPr>
      <w:r w:rsidRPr="00F90DC9">
        <w:rPr>
          <w:rFonts w:ascii="Times New Roman" w:hAnsi="Times New Roman" w:cs="Times New Roman"/>
          <w:sz w:val="24"/>
          <w:szCs w:val="24"/>
        </w:rPr>
        <w:t>3.1.2.1. Основания для начала административной процедуры:</w:t>
      </w:r>
    </w:p>
    <w:p w:rsidR="00316E2A" w:rsidRPr="00F90DC9" w:rsidRDefault="00316E2A" w:rsidP="00F90DC9">
      <w:pPr>
        <w:spacing w:after="0" w:line="240" w:lineRule="auto"/>
        <w:ind w:firstLine="709"/>
        <w:jc w:val="both"/>
        <w:rPr>
          <w:rFonts w:ascii="Times New Roman" w:hAnsi="Times New Roman" w:cs="Times New Roman"/>
          <w:sz w:val="24"/>
          <w:szCs w:val="24"/>
        </w:rPr>
      </w:pPr>
      <w:r w:rsidRPr="00F90DC9">
        <w:rPr>
          <w:rFonts w:ascii="Times New Roman" w:hAnsi="Times New Roman" w:cs="Times New Roman"/>
          <w:sz w:val="24"/>
          <w:szCs w:val="24"/>
        </w:rPr>
        <w:t xml:space="preserve">Основанием для начала административной процедуры является подача заявления о предоставлении муниципальной услуги с прилагаемыми к нему документами в приемную </w:t>
      </w:r>
      <w:r w:rsidR="00F90DC9" w:rsidRPr="00F90DC9">
        <w:rPr>
          <w:rFonts w:ascii="Times New Roman" w:hAnsi="Times New Roman" w:cs="Times New Roman"/>
          <w:sz w:val="24"/>
          <w:szCs w:val="24"/>
        </w:rPr>
        <w:t xml:space="preserve">администрации </w:t>
      </w:r>
      <w:r w:rsidR="006D7DB4">
        <w:rPr>
          <w:rFonts w:ascii="Times New Roman" w:hAnsi="Times New Roman" w:cs="Times New Roman"/>
          <w:sz w:val="24"/>
          <w:szCs w:val="24"/>
        </w:rPr>
        <w:t>Рабитицкого</w:t>
      </w:r>
      <w:r w:rsidR="00F90DC9" w:rsidRPr="00F90DC9">
        <w:rPr>
          <w:rFonts w:ascii="Times New Roman" w:hAnsi="Times New Roman" w:cs="Times New Roman"/>
          <w:sz w:val="24"/>
          <w:szCs w:val="24"/>
        </w:rPr>
        <w:t xml:space="preserve"> сельского поселения</w:t>
      </w:r>
      <w:r w:rsidRPr="00F90DC9">
        <w:rPr>
          <w:rFonts w:ascii="Times New Roman" w:hAnsi="Times New Roman" w:cs="Times New Roman"/>
          <w:sz w:val="24"/>
          <w:szCs w:val="24"/>
        </w:rPr>
        <w:t>.</w:t>
      </w:r>
    </w:p>
    <w:p w:rsidR="00316E2A" w:rsidRPr="00F90DC9" w:rsidRDefault="00316E2A" w:rsidP="00F90DC9">
      <w:pPr>
        <w:autoSpaceDE w:val="0"/>
        <w:autoSpaceDN w:val="0"/>
        <w:adjustRightInd w:val="0"/>
        <w:spacing w:after="0" w:line="240" w:lineRule="auto"/>
        <w:ind w:firstLine="709"/>
        <w:jc w:val="both"/>
        <w:rPr>
          <w:rFonts w:ascii="Times New Roman" w:hAnsi="Times New Roman" w:cs="Times New Roman"/>
          <w:sz w:val="24"/>
          <w:szCs w:val="24"/>
        </w:rPr>
      </w:pPr>
      <w:r w:rsidRPr="00F90DC9">
        <w:rPr>
          <w:rFonts w:ascii="Times New Roman" w:hAnsi="Times New Roman" w:cs="Times New Roman"/>
          <w:sz w:val="24"/>
          <w:szCs w:val="24"/>
        </w:rPr>
        <w:t>3.1.2.2. Содержание административного действия, продолжительность и (или) максимальный срок его выполнения:</w:t>
      </w:r>
    </w:p>
    <w:p w:rsidR="00316E2A" w:rsidRPr="00F90DC9" w:rsidRDefault="00316E2A" w:rsidP="00F90DC9">
      <w:pPr>
        <w:autoSpaceDE w:val="0"/>
        <w:autoSpaceDN w:val="0"/>
        <w:adjustRightInd w:val="0"/>
        <w:spacing w:after="0" w:line="240" w:lineRule="auto"/>
        <w:ind w:firstLine="709"/>
        <w:jc w:val="both"/>
        <w:rPr>
          <w:rFonts w:ascii="Times New Roman" w:hAnsi="Times New Roman" w:cs="Times New Roman"/>
          <w:sz w:val="24"/>
          <w:szCs w:val="24"/>
        </w:rPr>
      </w:pPr>
      <w:r w:rsidRPr="00F90DC9">
        <w:rPr>
          <w:rFonts w:ascii="Times New Roman" w:hAnsi="Times New Roman" w:cs="Times New Roman"/>
          <w:sz w:val="24"/>
          <w:szCs w:val="24"/>
        </w:rPr>
        <w:t xml:space="preserve">Заявление о предоставлении муниципальной услуги и иные документы, представленные в </w:t>
      </w:r>
      <w:r w:rsidR="00F90DC9">
        <w:rPr>
          <w:rFonts w:ascii="Times New Roman" w:hAnsi="Times New Roman" w:cs="Times New Roman"/>
          <w:sz w:val="24"/>
          <w:szCs w:val="24"/>
        </w:rPr>
        <w:t>администрацию</w:t>
      </w:r>
      <w:r w:rsidR="00F90DC9" w:rsidRPr="00F90DC9">
        <w:rPr>
          <w:rFonts w:ascii="Times New Roman" w:hAnsi="Times New Roman" w:cs="Times New Roman"/>
          <w:sz w:val="24"/>
          <w:szCs w:val="24"/>
        </w:rPr>
        <w:t xml:space="preserve"> </w:t>
      </w:r>
      <w:r w:rsidR="006D7DB4">
        <w:rPr>
          <w:rFonts w:ascii="Times New Roman" w:hAnsi="Times New Roman" w:cs="Times New Roman"/>
          <w:sz w:val="24"/>
          <w:szCs w:val="24"/>
        </w:rPr>
        <w:t>Рабитицкого</w:t>
      </w:r>
      <w:r w:rsidR="00F90DC9" w:rsidRPr="00F90DC9">
        <w:rPr>
          <w:rFonts w:ascii="Times New Roman" w:hAnsi="Times New Roman" w:cs="Times New Roman"/>
          <w:sz w:val="24"/>
          <w:szCs w:val="24"/>
        </w:rPr>
        <w:t xml:space="preserve"> сельского поселения</w:t>
      </w:r>
      <w:r w:rsidRPr="00F90DC9">
        <w:rPr>
          <w:rFonts w:ascii="Times New Roman" w:hAnsi="Times New Roman" w:cs="Times New Roman"/>
          <w:sz w:val="24"/>
          <w:szCs w:val="24"/>
        </w:rPr>
        <w:t>, регистрируются специалистом, указанным в подпункте 3.1.2.3 административного регламента, в электронной регистрационной системе делопроизводства в день их поступления.</w:t>
      </w:r>
    </w:p>
    <w:p w:rsidR="00316E2A" w:rsidRPr="00F90DC9" w:rsidRDefault="00316E2A" w:rsidP="00316E2A">
      <w:pPr>
        <w:autoSpaceDE w:val="0"/>
        <w:autoSpaceDN w:val="0"/>
        <w:adjustRightInd w:val="0"/>
        <w:ind w:firstLine="709"/>
        <w:jc w:val="both"/>
        <w:rPr>
          <w:rFonts w:ascii="Times New Roman" w:hAnsi="Times New Roman" w:cs="Times New Roman"/>
          <w:sz w:val="24"/>
          <w:szCs w:val="24"/>
        </w:rPr>
      </w:pPr>
      <w:r w:rsidRPr="00F90DC9">
        <w:rPr>
          <w:rFonts w:ascii="Times New Roman" w:hAnsi="Times New Roman" w:cs="Times New Roman"/>
          <w:sz w:val="24"/>
          <w:szCs w:val="24"/>
        </w:rPr>
        <w:t>Регистрация осуществляется путем проставления на заявлении регистрационного штампа в правой нижней части лицевой стороны первой страницы – 15 минут (если документы поступают по почте, их регистрация осуществляется в течение дня получения).</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 xml:space="preserve">Регистрационный штамп содержит полное наименование </w:t>
      </w:r>
      <w:r w:rsidR="008C45FD">
        <w:rPr>
          <w:rFonts w:ascii="Times New Roman" w:hAnsi="Times New Roman" w:cs="Times New Roman"/>
          <w:sz w:val="24"/>
          <w:szCs w:val="24"/>
        </w:rPr>
        <w:t xml:space="preserve">Администрации </w:t>
      </w:r>
      <w:r w:rsidRPr="00BF2901">
        <w:rPr>
          <w:rFonts w:ascii="Times New Roman" w:hAnsi="Times New Roman" w:cs="Times New Roman"/>
          <w:sz w:val="24"/>
          <w:szCs w:val="24"/>
        </w:rPr>
        <w:t xml:space="preserve">уполномоченного органа, дату и входящий номер. </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 xml:space="preserve">Второй экземпляр заявления с регистрационным штампом </w:t>
      </w:r>
      <w:r w:rsidR="00D663B9" w:rsidRPr="00BF2901">
        <w:rPr>
          <w:rFonts w:ascii="Times New Roman" w:hAnsi="Times New Roman" w:cs="Times New Roman"/>
          <w:sz w:val="24"/>
          <w:szCs w:val="24"/>
        </w:rPr>
        <w:t xml:space="preserve">администрации </w:t>
      </w:r>
      <w:r w:rsidR="006D7DB4">
        <w:rPr>
          <w:rFonts w:ascii="Times New Roman" w:hAnsi="Times New Roman" w:cs="Times New Roman"/>
          <w:sz w:val="24"/>
          <w:szCs w:val="24"/>
        </w:rPr>
        <w:t>Рабитицкого</w:t>
      </w:r>
      <w:r w:rsidR="00D663B9" w:rsidRPr="00BF2901">
        <w:rPr>
          <w:rFonts w:ascii="Times New Roman" w:hAnsi="Times New Roman" w:cs="Times New Roman"/>
          <w:sz w:val="24"/>
          <w:szCs w:val="24"/>
        </w:rPr>
        <w:t xml:space="preserve"> сельского поселения</w:t>
      </w:r>
      <w:r w:rsidRPr="00BF2901">
        <w:rPr>
          <w:rFonts w:ascii="Times New Roman" w:hAnsi="Times New Roman" w:cs="Times New Roman"/>
          <w:sz w:val="24"/>
          <w:szCs w:val="24"/>
        </w:rPr>
        <w:t>, передается заявителю, если документы представлены непосредственно заявителем.</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 xml:space="preserve">Заявление и прилагаемые к нему документы передаются </w:t>
      </w:r>
      <w:r w:rsidR="00D663B9" w:rsidRPr="00BF2901">
        <w:rPr>
          <w:rFonts w:ascii="Times New Roman" w:hAnsi="Times New Roman" w:cs="Times New Roman"/>
          <w:sz w:val="24"/>
          <w:szCs w:val="24"/>
        </w:rPr>
        <w:t>главе</w:t>
      </w:r>
      <w:r w:rsidRPr="00BF2901">
        <w:rPr>
          <w:rFonts w:ascii="Times New Roman" w:hAnsi="Times New Roman" w:cs="Times New Roman"/>
          <w:sz w:val="24"/>
          <w:szCs w:val="24"/>
        </w:rPr>
        <w:t xml:space="preserve"> </w:t>
      </w:r>
      <w:r w:rsidR="00D663B9" w:rsidRPr="00BF2901">
        <w:rPr>
          <w:rFonts w:ascii="Times New Roman" w:hAnsi="Times New Roman" w:cs="Times New Roman"/>
          <w:sz w:val="24"/>
          <w:szCs w:val="24"/>
        </w:rPr>
        <w:t xml:space="preserve">администрации </w:t>
      </w:r>
      <w:r w:rsidR="00732592">
        <w:rPr>
          <w:rFonts w:ascii="Times New Roman" w:hAnsi="Times New Roman" w:cs="Times New Roman"/>
          <w:sz w:val="24"/>
          <w:szCs w:val="24"/>
        </w:rPr>
        <w:t>Рабитицкого сельского поселения</w:t>
      </w:r>
      <w:r w:rsidR="00C23920">
        <w:rPr>
          <w:rFonts w:ascii="Times New Roman" w:hAnsi="Times New Roman" w:cs="Times New Roman"/>
          <w:sz w:val="24"/>
          <w:szCs w:val="24"/>
        </w:rPr>
        <w:t xml:space="preserve"> </w:t>
      </w:r>
      <w:r w:rsidRPr="00BF2901">
        <w:rPr>
          <w:rFonts w:ascii="Times New Roman" w:hAnsi="Times New Roman" w:cs="Times New Roman"/>
          <w:sz w:val="24"/>
          <w:szCs w:val="24"/>
        </w:rPr>
        <w:t>не позднее рабочего дня, следующего за регистрацией.</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 xml:space="preserve">Передача заявления и прилагаемых к нему документов с резолюцией </w:t>
      </w:r>
      <w:r w:rsidR="00D663B9" w:rsidRPr="00BF2901">
        <w:rPr>
          <w:rFonts w:ascii="Times New Roman" w:hAnsi="Times New Roman" w:cs="Times New Roman"/>
          <w:sz w:val="24"/>
          <w:szCs w:val="24"/>
        </w:rPr>
        <w:t xml:space="preserve">главы администрации </w:t>
      </w:r>
      <w:r w:rsidR="00732592">
        <w:rPr>
          <w:rFonts w:ascii="Times New Roman" w:hAnsi="Times New Roman" w:cs="Times New Roman"/>
          <w:sz w:val="24"/>
          <w:szCs w:val="24"/>
        </w:rPr>
        <w:t>Рабитицкого сельского поселения</w:t>
      </w:r>
      <w:r w:rsidR="00C23920">
        <w:rPr>
          <w:rFonts w:ascii="Times New Roman" w:hAnsi="Times New Roman" w:cs="Times New Roman"/>
          <w:sz w:val="24"/>
          <w:szCs w:val="24"/>
        </w:rPr>
        <w:t xml:space="preserve"> </w:t>
      </w:r>
      <w:r w:rsidRPr="00BF2901">
        <w:rPr>
          <w:rFonts w:ascii="Times New Roman" w:hAnsi="Times New Roman" w:cs="Times New Roman"/>
          <w:sz w:val="24"/>
          <w:szCs w:val="24"/>
        </w:rPr>
        <w:t xml:space="preserve">в течение одного дня в уполномоченное структурное подразделение </w:t>
      </w:r>
      <w:r w:rsidR="00D663B9" w:rsidRPr="00BF2901">
        <w:rPr>
          <w:rFonts w:ascii="Times New Roman" w:hAnsi="Times New Roman" w:cs="Times New Roman"/>
          <w:sz w:val="24"/>
          <w:szCs w:val="24"/>
        </w:rPr>
        <w:t>администрации</w:t>
      </w:r>
      <w:r w:rsidRPr="00BF2901">
        <w:rPr>
          <w:rFonts w:ascii="Times New Roman" w:hAnsi="Times New Roman" w:cs="Times New Roman"/>
          <w:sz w:val="24"/>
          <w:szCs w:val="24"/>
        </w:rPr>
        <w:t>.</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Максимальный срок выполнения административной процедуры составляет 2 рабочих дня.</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 xml:space="preserve">3.1.2.3. Лицо, ответственное за выполнение административного действия является должностное лицо </w:t>
      </w:r>
      <w:r w:rsidR="00D663B9" w:rsidRPr="00BF2901">
        <w:rPr>
          <w:rFonts w:ascii="Times New Roman" w:hAnsi="Times New Roman" w:cs="Times New Roman"/>
          <w:sz w:val="24"/>
          <w:szCs w:val="24"/>
        </w:rPr>
        <w:t xml:space="preserve">администрации </w:t>
      </w:r>
      <w:r w:rsidR="006D7DB4">
        <w:rPr>
          <w:rFonts w:ascii="Times New Roman" w:hAnsi="Times New Roman" w:cs="Times New Roman"/>
          <w:sz w:val="24"/>
          <w:szCs w:val="24"/>
        </w:rPr>
        <w:t>Рабитицкого</w:t>
      </w:r>
      <w:r w:rsidR="00D663B9" w:rsidRPr="00BF2901">
        <w:rPr>
          <w:rFonts w:ascii="Times New Roman" w:hAnsi="Times New Roman" w:cs="Times New Roman"/>
          <w:sz w:val="24"/>
          <w:szCs w:val="24"/>
        </w:rPr>
        <w:t xml:space="preserve"> сельского поселения</w:t>
      </w:r>
      <w:r w:rsidRPr="00BF2901">
        <w:rPr>
          <w:rFonts w:ascii="Times New Roman" w:hAnsi="Times New Roman" w:cs="Times New Roman"/>
          <w:sz w:val="24"/>
          <w:szCs w:val="24"/>
        </w:rPr>
        <w:t>, ответственное за делопроизводство.</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 xml:space="preserve">3.1.2.4. Результат выполнения административной процедуры: передача зарегистрированных документов в уполномоченное структурное подразделение </w:t>
      </w:r>
      <w:r w:rsidR="00D663B9" w:rsidRPr="00BF2901">
        <w:rPr>
          <w:rFonts w:ascii="Times New Roman" w:hAnsi="Times New Roman" w:cs="Times New Roman"/>
          <w:sz w:val="24"/>
          <w:szCs w:val="24"/>
        </w:rPr>
        <w:t>администрации</w:t>
      </w:r>
      <w:r w:rsidRPr="00BF2901">
        <w:rPr>
          <w:rFonts w:ascii="Times New Roman" w:hAnsi="Times New Roman" w:cs="Times New Roman"/>
          <w:sz w:val="24"/>
          <w:szCs w:val="24"/>
        </w:rPr>
        <w:t>.</w:t>
      </w:r>
    </w:p>
    <w:p w:rsidR="00316E2A" w:rsidRPr="00BF2901" w:rsidRDefault="00316E2A" w:rsidP="00BF2901">
      <w:pPr>
        <w:pStyle w:val="Bodytext1"/>
        <w:shd w:val="clear" w:color="auto" w:fill="auto"/>
        <w:spacing w:line="240" w:lineRule="auto"/>
        <w:ind w:right="40" w:firstLine="709"/>
        <w:rPr>
          <w:rFonts w:ascii="Times New Roman" w:hAnsi="Times New Roman" w:cs="Times New Roman"/>
          <w:sz w:val="24"/>
          <w:szCs w:val="24"/>
        </w:rPr>
      </w:pPr>
      <w:r w:rsidRPr="00BF2901">
        <w:rPr>
          <w:rFonts w:ascii="Times New Roman" w:hAnsi="Times New Roman" w:cs="Times New Roman"/>
          <w:sz w:val="24"/>
          <w:szCs w:val="24"/>
        </w:rPr>
        <w:t>3.1.3. Рассмотрение заявления и представленных документов.</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3.1.3.1. Основания для начала административной процедуры.</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 xml:space="preserve">Основанием для начала административной процедуры является передача зарегистрированных документов в уполномоченное структурное подразделение </w:t>
      </w:r>
      <w:r w:rsidR="00D663B9" w:rsidRPr="00BF2901">
        <w:rPr>
          <w:rFonts w:ascii="Times New Roman" w:hAnsi="Times New Roman" w:cs="Times New Roman"/>
          <w:sz w:val="24"/>
          <w:szCs w:val="24"/>
        </w:rPr>
        <w:t>администрации</w:t>
      </w:r>
      <w:r w:rsidRPr="00BF2901">
        <w:rPr>
          <w:rFonts w:ascii="Times New Roman" w:hAnsi="Times New Roman" w:cs="Times New Roman"/>
          <w:sz w:val="24"/>
          <w:szCs w:val="24"/>
        </w:rPr>
        <w:t>.</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3.1.3.2. Содержание административного действия, продолжительность и (или) максимальный срок его выполнения:</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 xml:space="preserve">Начальник уполномоченного структурного подразделения </w:t>
      </w:r>
      <w:r w:rsidR="00BF2901" w:rsidRPr="00BF2901">
        <w:rPr>
          <w:rFonts w:ascii="Times New Roman" w:hAnsi="Times New Roman" w:cs="Times New Roman"/>
          <w:sz w:val="24"/>
          <w:szCs w:val="24"/>
        </w:rPr>
        <w:t xml:space="preserve">администрации </w:t>
      </w:r>
      <w:r w:rsidRPr="00BF2901">
        <w:rPr>
          <w:rFonts w:ascii="Times New Roman" w:hAnsi="Times New Roman" w:cs="Times New Roman"/>
          <w:sz w:val="24"/>
          <w:szCs w:val="24"/>
        </w:rPr>
        <w:t>определяет из числа сотрудников ответственного исполнителя для проверки представленных материалов на комплектность.</w:t>
      </w:r>
    </w:p>
    <w:p w:rsidR="00316E2A" w:rsidRPr="00BF2901" w:rsidRDefault="00316E2A" w:rsidP="00BF2901">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 xml:space="preserve">Ответственный исполнитель формирует и направляет межведомственные запросы (в случае непредставления заявителем документов, предусмотренных пунктом 2.7 настоящего административного регламента) посредством системы межведомственного информационного взаимодействия (в том числе в электронной форме). Получение и рассмотрение ответов на межведомственные запросы - в течение 5 рабочих дней </w:t>
      </w:r>
      <w:proofErr w:type="gramStart"/>
      <w:r w:rsidRPr="00BF2901">
        <w:rPr>
          <w:rFonts w:ascii="Times New Roman" w:hAnsi="Times New Roman" w:cs="Times New Roman"/>
          <w:sz w:val="24"/>
          <w:szCs w:val="24"/>
        </w:rPr>
        <w:t>с даты окончания</w:t>
      </w:r>
      <w:proofErr w:type="gramEnd"/>
      <w:r w:rsidRPr="00BF2901">
        <w:rPr>
          <w:rFonts w:ascii="Times New Roman" w:hAnsi="Times New Roman" w:cs="Times New Roman"/>
          <w:sz w:val="24"/>
          <w:szCs w:val="24"/>
        </w:rPr>
        <w:t xml:space="preserve"> первой административной процедуры.</w:t>
      </w:r>
    </w:p>
    <w:p w:rsidR="00316E2A" w:rsidRPr="00BF2901" w:rsidRDefault="00316E2A" w:rsidP="00BF2901">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4"/>
          <w:szCs w:val="24"/>
        </w:rPr>
      </w:pPr>
      <w:r w:rsidRPr="00BF2901">
        <w:rPr>
          <w:rFonts w:ascii="Times New Roman" w:eastAsia="Calibri" w:hAnsi="Times New Roman" w:cs="Times New Roman"/>
          <w:sz w:val="24"/>
          <w:szCs w:val="24"/>
        </w:rPr>
        <w:t xml:space="preserve">После получения полного пакета документов, </w:t>
      </w:r>
      <w:r w:rsidRPr="00BF2901">
        <w:rPr>
          <w:rFonts w:ascii="Times New Roman" w:hAnsi="Times New Roman" w:cs="Times New Roman"/>
          <w:sz w:val="24"/>
          <w:szCs w:val="24"/>
        </w:rPr>
        <w:t xml:space="preserve">ответственный исполнитель принимает решение о соответствии/несоответствии документов, представленных </w:t>
      </w:r>
      <w:r w:rsidRPr="00BF2901">
        <w:rPr>
          <w:rFonts w:ascii="Times New Roman" w:hAnsi="Times New Roman" w:cs="Times New Roman"/>
          <w:sz w:val="24"/>
          <w:szCs w:val="24"/>
        </w:rPr>
        <w:lastRenderedPageBreak/>
        <w:t>заявителем, требованиям подпункта 1 пункта 2.6 раздела 2 административного регламента. Срок выполнения административного действия 3 рабочих дня.</w:t>
      </w:r>
    </w:p>
    <w:p w:rsidR="00316E2A" w:rsidRPr="00BF2901" w:rsidRDefault="00316E2A" w:rsidP="00BF2901">
      <w:pPr>
        <w:widowControl w:val="0"/>
        <w:tabs>
          <w:tab w:val="left" w:pos="142"/>
          <w:tab w:val="left" w:pos="284"/>
        </w:tabs>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 xml:space="preserve">Максимальный срок выполнения административной процедуры составляет 8 рабочих дней </w:t>
      </w:r>
      <w:proofErr w:type="gramStart"/>
      <w:r w:rsidRPr="00BF2901">
        <w:rPr>
          <w:rFonts w:ascii="Times New Roman" w:hAnsi="Times New Roman" w:cs="Times New Roman"/>
          <w:sz w:val="24"/>
          <w:szCs w:val="24"/>
        </w:rPr>
        <w:t>с даты окончания</w:t>
      </w:r>
      <w:proofErr w:type="gramEnd"/>
      <w:r w:rsidRPr="00BF2901">
        <w:rPr>
          <w:rFonts w:ascii="Times New Roman" w:hAnsi="Times New Roman" w:cs="Times New Roman"/>
          <w:sz w:val="24"/>
          <w:szCs w:val="24"/>
        </w:rPr>
        <w:t xml:space="preserve"> первой административной процедуры.</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Style w:val="Bodytext0"/>
          <w:sz w:val="24"/>
          <w:szCs w:val="24"/>
        </w:rPr>
        <w:t xml:space="preserve">3.1.3.3. </w:t>
      </w:r>
      <w:r w:rsidRPr="00BF2901">
        <w:rPr>
          <w:rFonts w:ascii="Times New Roman" w:hAnsi="Times New Roman" w:cs="Times New Roman"/>
          <w:sz w:val="24"/>
          <w:szCs w:val="24"/>
        </w:rPr>
        <w:t xml:space="preserve">Лицо, ответственное за выполнение административного действия: сотрудник уполномоченного структурного подразделения </w:t>
      </w:r>
      <w:r w:rsidR="00D663B9" w:rsidRPr="00BF2901">
        <w:rPr>
          <w:rFonts w:ascii="Times New Roman" w:hAnsi="Times New Roman" w:cs="Times New Roman"/>
          <w:sz w:val="24"/>
          <w:szCs w:val="24"/>
        </w:rPr>
        <w:t xml:space="preserve">администрации </w:t>
      </w:r>
      <w:r w:rsidR="00732592">
        <w:rPr>
          <w:rFonts w:ascii="Times New Roman" w:hAnsi="Times New Roman" w:cs="Times New Roman"/>
          <w:sz w:val="24"/>
          <w:szCs w:val="24"/>
        </w:rPr>
        <w:t>Рабитицкого сельского поселения</w:t>
      </w:r>
      <w:r w:rsidR="008C45FD">
        <w:rPr>
          <w:rFonts w:ascii="Times New Roman" w:hAnsi="Times New Roman" w:cs="Times New Roman"/>
          <w:sz w:val="24"/>
          <w:szCs w:val="24"/>
        </w:rPr>
        <w:t xml:space="preserve"> </w:t>
      </w:r>
      <w:r w:rsidRPr="00BF2901">
        <w:rPr>
          <w:rFonts w:ascii="Times New Roman" w:hAnsi="Times New Roman" w:cs="Times New Roman"/>
          <w:sz w:val="24"/>
          <w:szCs w:val="24"/>
        </w:rPr>
        <w:t>(далее - ответственный исполнитель).</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3.1.3.4. Критерии принятия решения.</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По результатам рассмотрения принимается решение о соответствии или несоответствии документов, представленных заявителем, требованиям подпункта 1 пункта 2.6 раздела 2 административного регламента.</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3.1.3.5. Результат выполнения административной процедуры:</w:t>
      </w:r>
    </w:p>
    <w:p w:rsidR="00316E2A" w:rsidRPr="00BF2901" w:rsidRDefault="00316E2A" w:rsidP="00BF2901">
      <w:pPr>
        <w:numPr>
          <w:ilvl w:val="0"/>
          <w:numId w:val="16"/>
        </w:numPr>
        <w:spacing w:after="0" w:line="240" w:lineRule="auto"/>
        <w:ind w:left="0" w:firstLine="709"/>
        <w:jc w:val="both"/>
        <w:rPr>
          <w:rFonts w:ascii="Times New Roman" w:hAnsi="Times New Roman" w:cs="Times New Roman"/>
          <w:sz w:val="24"/>
          <w:szCs w:val="24"/>
        </w:rPr>
      </w:pPr>
      <w:r w:rsidRPr="00BF2901">
        <w:rPr>
          <w:rFonts w:ascii="Times New Roman" w:hAnsi="Times New Roman" w:cs="Times New Roman"/>
          <w:sz w:val="24"/>
          <w:szCs w:val="24"/>
        </w:rPr>
        <w:t>в случае принятия решения о соответствии заявления требованиям, указанным в подпункте 1 пункта 2.6 раздела 2 административного регламента,  ответственный исполнитель переходит к выполнению следующей административной процедуры.</w:t>
      </w:r>
    </w:p>
    <w:p w:rsidR="00316E2A" w:rsidRPr="00BF2901" w:rsidRDefault="00316E2A" w:rsidP="00BF2901">
      <w:pPr>
        <w:pStyle w:val="Bodytext1"/>
        <w:numPr>
          <w:ilvl w:val="0"/>
          <w:numId w:val="16"/>
        </w:numPr>
        <w:shd w:val="clear" w:color="auto" w:fill="auto"/>
        <w:tabs>
          <w:tab w:val="left" w:pos="-1080"/>
          <w:tab w:val="num" w:pos="1440"/>
        </w:tabs>
        <w:spacing w:line="240" w:lineRule="auto"/>
        <w:ind w:left="0" w:firstLine="709"/>
        <w:rPr>
          <w:rFonts w:ascii="Times New Roman" w:hAnsi="Times New Roman" w:cs="Times New Roman"/>
          <w:sz w:val="24"/>
          <w:szCs w:val="24"/>
        </w:rPr>
      </w:pPr>
      <w:r w:rsidRPr="00BF2901">
        <w:rPr>
          <w:rFonts w:ascii="Times New Roman" w:hAnsi="Times New Roman" w:cs="Times New Roman"/>
          <w:sz w:val="24"/>
          <w:szCs w:val="24"/>
        </w:rPr>
        <w:t xml:space="preserve">в случае принятия решения о несоответствии заявления требованиям подпункта 1 пункта 2.6 раздела 2 административного регламента в срок не позднее    8 рабочих дней с момента подачи заявления ответственным исполнителем подготавливается и подписывается у </w:t>
      </w:r>
      <w:r w:rsidR="00D663B9" w:rsidRPr="00BF2901">
        <w:rPr>
          <w:rFonts w:ascii="Times New Roman" w:hAnsi="Times New Roman" w:cs="Times New Roman"/>
          <w:sz w:val="24"/>
          <w:szCs w:val="24"/>
        </w:rPr>
        <w:t xml:space="preserve">главы администрации </w:t>
      </w:r>
      <w:r w:rsidR="00732592">
        <w:rPr>
          <w:rFonts w:ascii="Times New Roman" w:hAnsi="Times New Roman" w:cs="Times New Roman"/>
          <w:sz w:val="24"/>
          <w:szCs w:val="24"/>
        </w:rPr>
        <w:t>Рабитицкого сельского поселения</w:t>
      </w:r>
      <w:r w:rsidR="008C45FD">
        <w:rPr>
          <w:rFonts w:ascii="Times New Roman" w:hAnsi="Times New Roman" w:cs="Times New Roman"/>
          <w:sz w:val="24"/>
          <w:szCs w:val="24"/>
        </w:rPr>
        <w:t xml:space="preserve"> </w:t>
      </w:r>
      <w:r w:rsidRPr="00BF2901">
        <w:rPr>
          <w:rFonts w:ascii="Times New Roman" w:hAnsi="Times New Roman" w:cs="Times New Roman"/>
          <w:sz w:val="24"/>
          <w:szCs w:val="24"/>
        </w:rPr>
        <w:t>мотивированный отказ в предоставлении муниципальной услуги.</w:t>
      </w:r>
    </w:p>
    <w:p w:rsidR="00316E2A" w:rsidRPr="00BF2901" w:rsidRDefault="00316E2A" w:rsidP="00BF2901">
      <w:pPr>
        <w:pStyle w:val="Bodytext1"/>
        <w:shd w:val="clear" w:color="auto" w:fill="auto"/>
        <w:tabs>
          <w:tab w:val="left" w:pos="-1080"/>
          <w:tab w:val="num" w:pos="630"/>
          <w:tab w:val="num" w:pos="1440"/>
        </w:tabs>
        <w:spacing w:line="240" w:lineRule="auto"/>
        <w:ind w:right="40" w:firstLine="709"/>
        <w:rPr>
          <w:rFonts w:ascii="Times New Roman" w:hAnsi="Times New Roman" w:cs="Times New Roman"/>
          <w:sz w:val="24"/>
          <w:szCs w:val="24"/>
        </w:rPr>
      </w:pPr>
      <w:r w:rsidRPr="00BF2901">
        <w:rPr>
          <w:rFonts w:ascii="Times New Roman" w:hAnsi="Times New Roman" w:cs="Times New Roman"/>
          <w:sz w:val="24"/>
          <w:szCs w:val="24"/>
        </w:rPr>
        <w:t>Возврат Заявителю представленных документов осуществляется в течение 3 рабочих дней с принятия такого решения.</w:t>
      </w:r>
    </w:p>
    <w:p w:rsidR="00316E2A" w:rsidRPr="00BF2901" w:rsidRDefault="00316E2A" w:rsidP="00BF2901">
      <w:pPr>
        <w:pStyle w:val="Bodytext1"/>
        <w:shd w:val="clear" w:color="auto" w:fill="auto"/>
        <w:tabs>
          <w:tab w:val="num" w:pos="1440"/>
        </w:tabs>
        <w:spacing w:line="240" w:lineRule="auto"/>
        <w:ind w:right="40" w:firstLine="709"/>
        <w:rPr>
          <w:rFonts w:ascii="Times New Roman" w:hAnsi="Times New Roman" w:cs="Times New Roman"/>
          <w:sz w:val="24"/>
          <w:szCs w:val="24"/>
        </w:rPr>
      </w:pPr>
      <w:r w:rsidRPr="00BF2901">
        <w:rPr>
          <w:rFonts w:ascii="Times New Roman" w:hAnsi="Times New Roman" w:cs="Times New Roman"/>
          <w:sz w:val="24"/>
          <w:szCs w:val="24"/>
        </w:rPr>
        <w:t>Заявитель вправе повторно направить заявление и прилагаемые документы после устранения обстоятельств, послуживших основанием для вынесения решения об отказе в предоставлении муниципальной услуги.</w:t>
      </w:r>
    </w:p>
    <w:p w:rsidR="00316E2A" w:rsidRPr="00BF2901" w:rsidRDefault="00316E2A" w:rsidP="00BF2901">
      <w:pPr>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3.1.4</w:t>
      </w:r>
      <w:r w:rsidRPr="00BF2901">
        <w:rPr>
          <w:rFonts w:ascii="Times New Roman" w:hAnsi="Times New Roman" w:cs="Times New Roman"/>
          <w:b/>
          <w:sz w:val="24"/>
          <w:szCs w:val="24"/>
        </w:rPr>
        <w:t xml:space="preserve">. </w:t>
      </w:r>
      <w:proofErr w:type="gramStart"/>
      <w:r w:rsidRPr="00BF2901">
        <w:rPr>
          <w:rFonts w:ascii="Times New Roman" w:hAnsi="Times New Roman" w:cs="Times New Roman"/>
          <w:sz w:val="24"/>
          <w:szCs w:val="24"/>
        </w:rPr>
        <w:t>Организация выезда членов комиссии для осмотра зеленых насаждений на указанный в заявлении земельных участок при участии заявителя (или его представителей).</w:t>
      </w:r>
      <w:proofErr w:type="gramEnd"/>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3.1.4.1. Основания для начала административной процедуры.</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Основанием для начала административной процедуры является принятие решения о соответствии заявления требованиям, указанным в подпункте 1 пункта 2.6 раздела 2 административного регламента.</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3.1.4.2. Содержание административного действия, продолжительность и (или) максимальный срок его выполнения:</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 xml:space="preserve">Ответственный исполнитель в срок не позднее 5 рабочих дней даты окончания второй административной процедуры организует выезд членов комиссии </w:t>
      </w:r>
      <w:r w:rsidR="00D663B9" w:rsidRPr="00BF2901">
        <w:rPr>
          <w:rFonts w:ascii="Times New Roman" w:hAnsi="Times New Roman" w:cs="Times New Roman"/>
          <w:sz w:val="24"/>
          <w:szCs w:val="24"/>
        </w:rPr>
        <w:t xml:space="preserve">администрации </w:t>
      </w:r>
      <w:r w:rsidR="00732592">
        <w:rPr>
          <w:rFonts w:ascii="Times New Roman" w:hAnsi="Times New Roman" w:cs="Times New Roman"/>
          <w:sz w:val="24"/>
          <w:szCs w:val="24"/>
        </w:rPr>
        <w:t>Рабитицкого сельского поселени</w:t>
      </w:r>
      <w:proofErr w:type="gramStart"/>
      <w:r w:rsidR="00732592">
        <w:rPr>
          <w:rFonts w:ascii="Times New Roman" w:hAnsi="Times New Roman" w:cs="Times New Roman"/>
          <w:sz w:val="24"/>
          <w:szCs w:val="24"/>
        </w:rPr>
        <w:t>я</w:t>
      </w:r>
      <w:r w:rsidRPr="00BF2901">
        <w:rPr>
          <w:rFonts w:ascii="Times New Roman" w:hAnsi="Times New Roman" w:cs="Times New Roman"/>
          <w:sz w:val="24"/>
          <w:szCs w:val="24"/>
        </w:rPr>
        <w:t>(</w:t>
      </w:r>
      <w:proofErr w:type="gramEnd"/>
      <w:r w:rsidRPr="00BF2901">
        <w:rPr>
          <w:rFonts w:ascii="Times New Roman" w:hAnsi="Times New Roman" w:cs="Times New Roman"/>
          <w:sz w:val="24"/>
          <w:szCs w:val="24"/>
        </w:rPr>
        <w:t>далее – члены комиссии) для осмотра зеленых насаждений на указанный в заявлении земельный участок при участии заявителя (или его представителей). По результатам обследования производится расчет восстановительной стоимости зеленых насаждений, заявленных к сносу (пересадке), и составляется акт оценки состояния зеленых насаждений. Обследование и составление акта производятся с участием владельца (представителя владельца) зеленых насаждений, заявленных к сносу (пересадке).</w:t>
      </w:r>
    </w:p>
    <w:p w:rsidR="00316E2A" w:rsidRPr="00BF2901" w:rsidRDefault="00316E2A" w:rsidP="00BF2901">
      <w:pPr>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В акте указываются наименование, количество, состояние, диаметр ствола, порода и восстановительная стоимость зеленых насаждений, заявленных к сносу (пересадке), расчет которой осуществляется в установленном порядке, а также вывод о возможности либо невозможности сноса (пересадки) зеленых насаждений. При пересадке указывается место пересадки зеленых насаждений. Члены комиссии вправе рекомендовать обрезку зеленых насаждений.</w:t>
      </w:r>
    </w:p>
    <w:p w:rsidR="00316E2A" w:rsidRPr="00BF2901" w:rsidRDefault="00316E2A" w:rsidP="00BF2901">
      <w:pPr>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 xml:space="preserve">Члены комиссии, участвующие в осмотре состояния зеленых насаждений, подписывают акт осмотра с расчетом восстановительной стоимости зеленых насаждений, </w:t>
      </w:r>
      <w:r w:rsidRPr="00BF2901">
        <w:rPr>
          <w:rFonts w:ascii="Times New Roman" w:hAnsi="Times New Roman" w:cs="Times New Roman"/>
          <w:sz w:val="24"/>
          <w:szCs w:val="24"/>
        </w:rPr>
        <w:lastRenderedPageBreak/>
        <w:t>либо при наличии правового обоснования – без расчета восстановительной стоимости зеленых насаждений.</w:t>
      </w:r>
    </w:p>
    <w:p w:rsidR="00316E2A" w:rsidRPr="00BF2901" w:rsidRDefault="00316E2A" w:rsidP="00BF2901">
      <w:pPr>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Акт составляется в двух экземплярах, один из которых передается заявителю.</w:t>
      </w:r>
    </w:p>
    <w:p w:rsidR="00316E2A" w:rsidRPr="00BF2901" w:rsidRDefault="00316E2A" w:rsidP="00BF2901">
      <w:pPr>
        <w:pStyle w:val="Bodytext1"/>
        <w:shd w:val="clear" w:color="auto" w:fill="auto"/>
        <w:tabs>
          <w:tab w:val="num" w:pos="1440"/>
        </w:tabs>
        <w:spacing w:line="240" w:lineRule="auto"/>
        <w:ind w:right="40" w:firstLine="709"/>
        <w:rPr>
          <w:rFonts w:ascii="Times New Roman" w:hAnsi="Times New Roman" w:cs="Times New Roman"/>
          <w:sz w:val="24"/>
          <w:szCs w:val="24"/>
        </w:rPr>
      </w:pPr>
      <w:r w:rsidRPr="00BF2901">
        <w:rPr>
          <w:rStyle w:val="Bodytext0"/>
          <w:sz w:val="24"/>
          <w:szCs w:val="24"/>
        </w:rPr>
        <w:t xml:space="preserve">Ответственный исполнитель подготавливает проект </w:t>
      </w:r>
      <w:r w:rsidRPr="00BF2901">
        <w:rPr>
          <w:rFonts w:ascii="Times New Roman" w:hAnsi="Times New Roman" w:cs="Times New Roman"/>
          <w:sz w:val="24"/>
          <w:szCs w:val="24"/>
        </w:rPr>
        <w:t xml:space="preserve">разрешения на снос (пересадку, обрезку) зеленых насаждений, в срок не позднее 3 рабочих дней </w:t>
      </w:r>
      <w:proofErr w:type="gramStart"/>
      <w:r w:rsidRPr="00BF2901">
        <w:rPr>
          <w:rFonts w:ascii="Times New Roman" w:hAnsi="Times New Roman" w:cs="Times New Roman"/>
          <w:sz w:val="24"/>
          <w:szCs w:val="24"/>
        </w:rPr>
        <w:t>с даты выезда</w:t>
      </w:r>
      <w:proofErr w:type="gramEnd"/>
      <w:r w:rsidRPr="00BF2901">
        <w:rPr>
          <w:rFonts w:ascii="Times New Roman" w:hAnsi="Times New Roman" w:cs="Times New Roman"/>
          <w:sz w:val="24"/>
          <w:szCs w:val="24"/>
        </w:rPr>
        <w:t>.</w:t>
      </w:r>
    </w:p>
    <w:p w:rsidR="00316E2A" w:rsidRPr="00BF2901" w:rsidRDefault="00316E2A" w:rsidP="00BF2901">
      <w:pPr>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 xml:space="preserve">Если в ходе непосредственного обследования состояния зеленых насаждений, заявленных к сносу (пересадке), сделан вывод о возможности их сноса (пересадки), оплата восстановительной стоимости является обязательной. Заявитель в течение 6 рабочих дней обязан </w:t>
      </w:r>
      <w:proofErr w:type="gramStart"/>
      <w:r w:rsidRPr="00BF2901">
        <w:rPr>
          <w:rFonts w:ascii="Times New Roman" w:hAnsi="Times New Roman" w:cs="Times New Roman"/>
          <w:sz w:val="24"/>
          <w:szCs w:val="24"/>
        </w:rPr>
        <w:t>оплатить восстановительную стоимость зеленых</w:t>
      </w:r>
      <w:proofErr w:type="gramEnd"/>
      <w:r w:rsidRPr="00BF2901">
        <w:rPr>
          <w:rFonts w:ascii="Times New Roman" w:hAnsi="Times New Roman" w:cs="Times New Roman"/>
          <w:sz w:val="24"/>
          <w:szCs w:val="24"/>
        </w:rPr>
        <w:t xml:space="preserve"> насаждений, указанную в акте. </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После подтверждения факта оплаты восстановительной стоимости зеленых насаждений, заявителю направляется разрешение</w:t>
      </w:r>
      <w:r w:rsidRPr="00BF2901">
        <w:rPr>
          <w:rFonts w:ascii="Times New Roman" w:eastAsia="Calibri" w:hAnsi="Times New Roman" w:cs="Times New Roman"/>
          <w:sz w:val="24"/>
          <w:szCs w:val="24"/>
        </w:rPr>
        <w:t xml:space="preserve"> на снос или пересадку зеленых насаждений</w:t>
      </w:r>
      <w:r w:rsidRPr="00BF2901">
        <w:rPr>
          <w:rFonts w:ascii="Times New Roman" w:hAnsi="Times New Roman" w:cs="Times New Roman"/>
          <w:sz w:val="24"/>
          <w:szCs w:val="24"/>
        </w:rPr>
        <w:t xml:space="preserve"> способом, указанным в заявлении. Срок выполнения административного действия: не более 2 дней </w:t>
      </w:r>
      <w:proofErr w:type="gramStart"/>
      <w:r w:rsidRPr="00BF2901">
        <w:rPr>
          <w:rFonts w:ascii="Times New Roman" w:hAnsi="Times New Roman" w:cs="Times New Roman"/>
          <w:sz w:val="24"/>
          <w:szCs w:val="24"/>
        </w:rPr>
        <w:t>с даты завершения</w:t>
      </w:r>
      <w:proofErr w:type="gramEnd"/>
      <w:r w:rsidRPr="00BF2901">
        <w:rPr>
          <w:rFonts w:ascii="Times New Roman" w:hAnsi="Times New Roman" w:cs="Times New Roman"/>
          <w:sz w:val="24"/>
          <w:szCs w:val="24"/>
        </w:rPr>
        <w:t xml:space="preserve"> вышеуказанного административного действия.</w:t>
      </w:r>
    </w:p>
    <w:p w:rsidR="00316E2A" w:rsidRPr="00BF2901" w:rsidRDefault="00316E2A" w:rsidP="00BF2901">
      <w:pPr>
        <w:pStyle w:val="Bodytext1"/>
        <w:shd w:val="clear" w:color="auto" w:fill="auto"/>
        <w:tabs>
          <w:tab w:val="num" w:pos="1440"/>
        </w:tabs>
        <w:spacing w:line="240" w:lineRule="auto"/>
        <w:ind w:right="40" w:firstLine="709"/>
        <w:rPr>
          <w:rStyle w:val="Bodytext0"/>
          <w:sz w:val="24"/>
          <w:szCs w:val="24"/>
        </w:rPr>
      </w:pPr>
      <w:r w:rsidRPr="00BF2901">
        <w:rPr>
          <w:rFonts w:ascii="Times New Roman" w:hAnsi="Times New Roman" w:cs="Times New Roman"/>
          <w:sz w:val="24"/>
          <w:szCs w:val="24"/>
        </w:rPr>
        <w:t>Максимальный срок выполнения административной процедуры составляет     11 рабочих дней.</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Style w:val="Bodytext0"/>
          <w:sz w:val="24"/>
          <w:szCs w:val="24"/>
        </w:rPr>
        <w:t>3.1.4.3.</w:t>
      </w:r>
      <w:r w:rsidRPr="00BF2901">
        <w:rPr>
          <w:rFonts w:ascii="Times New Roman" w:hAnsi="Times New Roman" w:cs="Times New Roman"/>
          <w:sz w:val="24"/>
          <w:szCs w:val="24"/>
        </w:rPr>
        <w:t xml:space="preserve"> Лицо, ответственное за выполнение административного действия: организацию выезда, подготовку акта осмотра зеленых насаждений осуществляет ответственный исполнитель.</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3.1.4.4. Критерии принятия решения.</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Решение комиссии о возможности сноса (пересадки) зеленых насаждений.</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Style w:val="Bodytext0"/>
          <w:sz w:val="24"/>
          <w:szCs w:val="24"/>
        </w:rPr>
        <w:t xml:space="preserve">3.1.4.5. </w:t>
      </w:r>
      <w:r w:rsidRPr="00BF2901">
        <w:rPr>
          <w:rFonts w:ascii="Times New Roman" w:hAnsi="Times New Roman" w:cs="Times New Roman"/>
          <w:sz w:val="24"/>
          <w:szCs w:val="24"/>
        </w:rPr>
        <w:t>Результат выполнения административной процедуры:</w:t>
      </w:r>
    </w:p>
    <w:p w:rsidR="00316E2A" w:rsidRPr="00BF2901" w:rsidRDefault="00316E2A" w:rsidP="00BF2901">
      <w:pPr>
        <w:autoSpaceDE w:val="0"/>
        <w:autoSpaceDN w:val="0"/>
        <w:adjustRightInd w:val="0"/>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 направление заявителю разрешения</w:t>
      </w:r>
      <w:r w:rsidRPr="00BF2901">
        <w:rPr>
          <w:rFonts w:ascii="Times New Roman" w:eastAsia="Calibri" w:hAnsi="Times New Roman" w:cs="Times New Roman"/>
          <w:sz w:val="24"/>
          <w:szCs w:val="24"/>
        </w:rPr>
        <w:t xml:space="preserve"> на снос или пересадку зеленых насаждений</w:t>
      </w:r>
      <w:r w:rsidRPr="00BF2901">
        <w:rPr>
          <w:rFonts w:ascii="Times New Roman" w:hAnsi="Times New Roman" w:cs="Times New Roman"/>
          <w:sz w:val="24"/>
          <w:szCs w:val="24"/>
        </w:rPr>
        <w:t>.</w:t>
      </w:r>
    </w:p>
    <w:p w:rsidR="00316E2A" w:rsidRPr="00BF2901" w:rsidRDefault="00316E2A" w:rsidP="00BF2901">
      <w:pPr>
        <w:pStyle w:val="Bodytext1"/>
        <w:shd w:val="clear" w:color="auto" w:fill="auto"/>
        <w:tabs>
          <w:tab w:val="left" w:pos="743"/>
        </w:tabs>
        <w:spacing w:line="240" w:lineRule="auto"/>
        <w:ind w:firstLine="709"/>
        <w:rPr>
          <w:rFonts w:ascii="Times New Roman" w:hAnsi="Times New Roman" w:cs="Times New Roman"/>
          <w:sz w:val="24"/>
          <w:szCs w:val="24"/>
        </w:rPr>
      </w:pPr>
      <w:r w:rsidRPr="00BF2901">
        <w:rPr>
          <w:rFonts w:ascii="Times New Roman" w:hAnsi="Times New Roman" w:cs="Times New Roman"/>
          <w:sz w:val="24"/>
          <w:szCs w:val="24"/>
        </w:rPr>
        <w:t>3.1.5. Блок-схема последовательности действий по предоставлению муниципальной услуги представлена в приложении 1 к настоящему административному регламенту.</w:t>
      </w:r>
    </w:p>
    <w:p w:rsidR="00316E2A" w:rsidRPr="00BF2901" w:rsidRDefault="00316E2A" w:rsidP="00BF2901">
      <w:pPr>
        <w:tabs>
          <w:tab w:val="left" w:pos="142"/>
          <w:tab w:val="left" w:pos="284"/>
        </w:tabs>
        <w:spacing w:after="0" w:line="240" w:lineRule="auto"/>
        <w:ind w:firstLine="709"/>
        <w:jc w:val="both"/>
        <w:rPr>
          <w:rFonts w:ascii="Times New Roman" w:hAnsi="Times New Roman" w:cs="Times New Roman"/>
          <w:sz w:val="24"/>
          <w:szCs w:val="24"/>
        </w:rPr>
      </w:pPr>
      <w:r w:rsidRPr="00BF2901">
        <w:rPr>
          <w:rFonts w:ascii="Times New Roman" w:hAnsi="Times New Roman" w:cs="Times New Roman"/>
          <w:sz w:val="24"/>
          <w:szCs w:val="24"/>
        </w:rPr>
        <w:t>3.2. О</w:t>
      </w:r>
      <w:r w:rsidRPr="00BF2901">
        <w:rPr>
          <w:rFonts w:ascii="Times New Roman" w:hAnsi="Times New Roman" w:cs="Times New Roman"/>
          <w:bCs/>
          <w:sz w:val="24"/>
          <w:szCs w:val="24"/>
        </w:rPr>
        <w:t>собенности выполнения административных процедур в электронной форме.</w:t>
      </w:r>
    </w:p>
    <w:p w:rsidR="00316E2A" w:rsidRPr="00BF2901" w:rsidRDefault="00316E2A" w:rsidP="00316E2A">
      <w:pPr>
        <w:ind w:firstLine="709"/>
        <w:jc w:val="both"/>
        <w:outlineLvl w:val="1"/>
        <w:rPr>
          <w:rFonts w:ascii="Times New Roman" w:hAnsi="Times New Roman" w:cs="Times New Roman"/>
          <w:sz w:val="24"/>
          <w:szCs w:val="24"/>
        </w:rPr>
      </w:pPr>
      <w:r w:rsidRPr="00BF2901">
        <w:rPr>
          <w:rFonts w:ascii="Times New Roman" w:hAnsi="Times New Roman" w:cs="Times New Roman"/>
          <w:sz w:val="24"/>
          <w:szCs w:val="24"/>
        </w:rPr>
        <w:t xml:space="preserve">3.2.1. </w:t>
      </w:r>
      <w:proofErr w:type="gramStart"/>
      <w:r w:rsidRPr="00BF2901">
        <w:rPr>
          <w:rFonts w:ascii="Times New Roman" w:hAnsi="Times New Roman" w:cs="Times New Roman"/>
          <w:sz w:val="24"/>
          <w:szCs w:val="24"/>
        </w:rPr>
        <w:t>Предоставление муниципальной услуги на ЕПГУ и ПГУ ЛО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316E2A" w:rsidRPr="009D5AB6" w:rsidRDefault="00316E2A" w:rsidP="00316E2A">
      <w:pPr>
        <w:ind w:firstLine="709"/>
        <w:jc w:val="both"/>
        <w:outlineLvl w:val="1"/>
        <w:rPr>
          <w:rFonts w:ascii="Times New Roman" w:hAnsi="Times New Roman" w:cs="Times New Roman"/>
          <w:sz w:val="24"/>
          <w:szCs w:val="24"/>
        </w:rPr>
      </w:pPr>
      <w:r w:rsidRPr="009D5AB6">
        <w:rPr>
          <w:rFonts w:ascii="Times New Roman"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9D5AB6">
        <w:rPr>
          <w:rFonts w:ascii="Times New Roman" w:hAnsi="Times New Roman" w:cs="Times New Roman"/>
          <w:sz w:val="24"/>
          <w:szCs w:val="24"/>
        </w:rPr>
        <w:t>ии и ау</w:t>
      </w:r>
      <w:proofErr w:type="gramEnd"/>
      <w:r w:rsidRPr="009D5AB6">
        <w:rPr>
          <w:rFonts w:ascii="Times New Roman" w:hAnsi="Times New Roman" w:cs="Times New Roman"/>
          <w:sz w:val="24"/>
          <w:szCs w:val="24"/>
        </w:rPr>
        <w:t xml:space="preserve">тентификации (далее – ЕСИА). </w:t>
      </w:r>
    </w:p>
    <w:p w:rsidR="00316E2A" w:rsidRPr="009D5AB6" w:rsidRDefault="00316E2A" w:rsidP="00316E2A">
      <w:pPr>
        <w:ind w:firstLine="709"/>
        <w:jc w:val="both"/>
        <w:outlineLvl w:val="1"/>
        <w:rPr>
          <w:rFonts w:ascii="Times New Roman" w:hAnsi="Times New Roman" w:cs="Times New Roman"/>
          <w:sz w:val="24"/>
          <w:szCs w:val="24"/>
        </w:rPr>
      </w:pPr>
      <w:r w:rsidRPr="009D5AB6">
        <w:rPr>
          <w:rFonts w:ascii="Times New Roman" w:hAnsi="Times New Roman" w:cs="Times New Roman"/>
          <w:sz w:val="24"/>
          <w:szCs w:val="24"/>
        </w:rPr>
        <w:t xml:space="preserve">3.2.3. Муниципальная услуга может быть получена через ПГУ ЛО, либо через ЕПГУ следующими способами: </w:t>
      </w:r>
    </w:p>
    <w:p w:rsidR="00316E2A" w:rsidRPr="009D5AB6" w:rsidRDefault="00316E2A" w:rsidP="00316E2A">
      <w:pPr>
        <w:ind w:firstLine="709"/>
        <w:jc w:val="both"/>
        <w:outlineLvl w:val="1"/>
        <w:rPr>
          <w:rFonts w:ascii="Times New Roman" w:hAnsi="Times New Roman" w:cs="Times New Roman"/>
          <w:sz w:val="24"/>
          <w:szCs w:val="24"/>
        </w:rPr>
      </w:pPr>
      <w:r w:rsidRPr="009D5AB6">
        <w:rPr>
          <w:rFonts w:ascii="Times New Roman" w:hAnsi="Times New Roman" w:cs="Times New Roman"/>
          <w:sz w:val="24"/>
          <w:szCs w:val="24"/>
        </w:rPr>
        <w:t xml:space="preserve">с обязательной личной явкой на прием в </w:t>
      </w:r>
      <w:r w:rsidR="007E76E2" w:rsidRPr="009D5AB6">
        <w:rPr>
          <w:rFonts w:ascii="Times New Roman" w:hAnsi="Times New Roman" w:cs="Times New Roman"/>
          <w:sz w:val="24"/>
          <w:szCs w:val="24"/>
        </w:rPr>
        <w:t xml:space="preserve">администрацию </w:t>
      </w:r>
      <w:r w:rsidR="006D7DB4">
        <w:rPr>
          <w:rFonts w:ascii="Times New Roman" w:hAnsi="Times New Roman" w:cs="Times New Roman"/>
          <w:sz w:val="24"/>
          <w:szCs w:val="24"/>
        </w:rPr>
        <w:t>Рабитицкого</w:t>
      </w:r>
      <w:r w:rsidR="007E76E2" w:rsidRPr="009D5AB6">
        <w:rPr>
          <w:rFonts w:ascii="Times New Roman" w:hAnsi="Times New Roman" w:cs="Times New Roman"/>
          <w:sz w:val="24"/>
          <w:szCs w:val="24"/>
        </w:rPr>
        <w:t xml:space="preserve"> сельского поселения</w:t>
      </w:r>
      <w:r w:rsidRPr="009D5AB6">
        <w:rPr>
          <w:rFonts w:ascii="Times New Roman" w:hAnsi="Times New Roman" w:cs="Times New Roman"/>
          <w:sz w:val="24"/>
          <w:szCs w:val="24"/>
        </w:rPr>
        <w:t>;</w:t>
      </w:r>
    </w:p>
    <w:p w:rsidR="00316E2A" w:rsidRPr="009D5AB6" w:rsidRDefault="00316E2A" w:rsidP="00316E2A">
      <w:pPr>
        <w:ind w:firstLine="709"/>
        <w:jc w:val="both"/>
        <w:outlineLvl w:val="1"/>
        <w:rPr>
          <w:rFonts w:ascii="Times New Roman" w:hAnsi="Times New Roman" w:cs="Times New Roman"/>
          <w:sz w:val="24"/>
          <w:szCs w:val="24"/>
        </w:rPr>
      </w:pPr>
      <w:r w:rsidRPr="009D5AB6">
        <w:rPr>
          <w:rFonts w:ascii="Times New Roman" w:hAnsi="Times New Roman" w:cs="Times New Roman"/>
          <w:sz w:val="24"/>
          <w:szCs w:val="24"/>
        </w:rPr>
        <w:t xml:space="preserve">без личной явки на прием в </w:t>
      </w:r>
      <w:r w:rsidR="007E76E2" w:rsidRPr="009D5AB6">
        <w:rPr>
          <w:rFonts w:ascii="Times New Roman" w:hAnsi="Times New Roman" w:cs="Times New Roman"/>
          <w:sz w:val="24"/>
          <w:szCs w:val="24"/>
        </w:rPr>
        <w:t xml:space="preserve">администрацию </w:t>
      </w:r>
      <w:r w:rsidR="006D7DB4">
        <w:rPr>
          <w:rFonts w:ascii="Times New Roman" w:hAnsi="Times New Roman" w:cs="Times New Roman"/>
          <w:sz w:val="24"/>
          <w:szCs w:val="24"/>
        </w:rPr>
        <w:t>Рабитицкого</w:t>
      </w:r>
      <w:r w:rsidR="007E76E2" w:rsidRPr="009D5AB6">
        <w:rPr>
          <w:rFonts w:ascii="Times New Roman" w:hAnsi="Times New Roman" w:cs="Times New Roman"/>
          <w:sz w:val="24"/>
          <w:szCs w:val="24"/>
        </w:rPr>
        <w:t xml:space="preserve"> сельского поселения</w:t>
      </w:r>
      <w:r w:rsidRPr="009D5AB6">
        <w:rPr>
          <w:rFonts w:ascii="Times New Roman" w:hAnsi="Times New Roman" w:cs="Times New Roman"/>
          <w:sz w:val="24"/>
          <w:szCs w:val="24"/>
        </w:rPr>
        <w:t xml:space="preserve">. </w:t>
      </w:r>
    </w:p>
    <w:p w:rsidR="00316E2A" w:rsidRPr="009D5AB6" w:rsidRDefault="00316E2A" w:rsidP="00316E2A">
      <w:pPr>
        <w:ind w:firstLine="709"/>
        <w:jc w:val="both"/>
        <w:outlineLvl w:val="1"/>
        <w:rPr>
          <w:rFonts w:ascii="Times New Roman" w:hAnsi="Times New Roman" w:cs="Times New Roman"/>
          <w:sz w:val="24"/>
          <w:szCs w:val="24"/>
        </w:rPr>
      </w:pPr>
      <w:r w:rsidRPr="009D5AB6">
        <w:rPr>
          <w:rFonts w:ascii="Times New Roman" w:hAnsi="Times New Roman" w:cs="Times New Roman"/>
          <w:sz w:val="24"/>
          <w:szCs w:val="24"/>
        </w:rPr>
        <w:t xml:space="preserve">3.2.4. Для получения муниципальной услуги без личной явки на приём в </w:t>
      </w:r>
      <w:r w:rsidR="007E76E2" w:rsidRPr="009D5AB6">
        <w:rPr>
          <w:rFonts w:ascii="Times New Roman" w:hAnsi="Times New Roman" w:cs="Times New Roman"/>
          <w:sz w:val="24"/>
          <w:szCs w:val="24"/>
        </w:rPr>
        <w:t xml:space="preserve">администрацию </w:t>
      </w:r>
      <w:r w:rsidR="00732592">
        <w:rPr>
          <w:rFonts w:ascii="Times New Roman" w:hAnsi="Times New Roman" w:cs="Times New Roman"/>
          <w:sz w:val="24"/>
          <w:szCs w:val="24"/>
        </w:rPr>
        <w:t>Рабитицкого сельского поселения</w:t>
      </w:r>
      <w:r w:rsidR="008C45FD">
        <w:rPr>
          <w:rFonts w:ascii="Times New Roman" w:hAnsi="Times New Roman" w:cs="Times New Roman"/>
          <w:sz w:val="24"/>
          <w:szCs w:val="24"/>
        </w:rPr>
        <w:t xml:space="preserve"> </w:t>
      </w:r>
      <w:r w:rsidRPr="009D5AB6">
        <w:rPr>
          <w:rFonts w:ascii="Times New Roman" w:hAnsi="Times New Roman" w:cs="Times New Roman"/>
          <w:sz w:val="24"/>
          <w:szCs w:val="24"/>
        </w:rPr>
        <w:t xml:space="preserve">заявителю необходимо предварительно оформить усиленную квалифицированную электронную подпись (далее – ЭП) для </w:t>
      </w:r>
      <w:proofErr w:type="gramStart"/>
      <w:r w:rsidRPr="009D5AB6">
        <w:rPr>
          <w:rFonts w:ascii="Times New Roman" w:hAnsi="Times New Roman" w:cs="Times New Roman"/>
          <w:sz w:val="24"/>
          <w:szCs w:val="24"/>
        </w:rPr>
        <w:lastRenderedPageBreak/>
        <w:t>заверения заявления</w:t>
      </w:r>
      <w:proofErr w:type="gramEnd"/>
      <w:r w:rsidRPr="009D5AB6">
        <w:rPr>
          <w:rFonts w:ascii="Times New Roman" w:hAnsi="Times New Roman" w:cs="Times New Roman"/>
          <w:sz w:val="24"/>
          <w:szCs w:val="24"/>
        </w:rPr>
        <w:t xml:space="preserve"> и документов, поданных в электронном виде на ПГУ ЛО или на ЕПГУ.</w:t>
      </w:r>
    </w:p>
    <w:p w:rsidR="00316E2A" w:rsidRPr="009D5AB6" w:rsidRDefault="00316E2A" w:rsidP="00316E2A">
      <w:pPr>
        <w:ind w:firstLine="709"/>
        <w:jc w:val="both"/>
        <w:outlineLvl w:val="1"/>
        <w:rPr>
          <w:rFonts w:ascii="Times New Roman" w:hAnsi="Times New Roman" w:cs="Times New Roman"/>
          <w:sz w:val="24"/>
          <w:szCs w:val="24"/>
        </w:rPr>
      </w:pPr>
      <w:r w:rsidRPr="009D5AB6">
        <w:rPr>
          <w:rFonts w:ascii="Times New Roman" w:hAnsi="Times New Roman" w:cs="Times New Roman"/>
          <w:sz w:val="24"/>
          <w:szCs w:val="24"/>
        </w:rPr>
        <w:t>3.2.5. Для подачи заявления через ЕПГУ или через ПГУ ЛО заявитель должен выполнить следующие действия:</w:t>
      </w:r>
    </w:p>
    <w:p w:rsidR="00316E2A" w:rsidRPr="009D5AB6" w:rsidRDefault="00316E2A" w:rsidP="00316E2A">
      <w:pPr>
        <w:ind w:firstLine="709"/>
        <w:jc w:val="both"/>
        <w:outlineLvl w:val="1"/>
        <w:rPr>
          <w:rFonts w:ascii="Times New Roman" w:hAnsi="Times New Roman" w:cs="Times New Roman"/>
          <w:sz w:val="24"/>
          <w:szCs w:val="24"/>
        </w:rPr>
      </w:pPr>
      <w:r w:rsidRPr="009D5AB6">
        <w:rPr>
          <w:rFonts w:ascii="Times New Roman" w:hAnsi="Times New Roman" w:cs="Times New Roman"/>
          <w:sz w:val="24"/>
          <w:szCs w:val="24"/>
        </w:rPr>
        <w:t>пройти идентификацию и аутентификацию в ЕСИА;</w:t>
      </w:r>
    </w:p>
    <w:p w:rsidR="00316E2A" w:rsidRPr="009D5AB6" w:rsidRDefault="00316E2A" w:rsidP="00316E2A">
      <w:pPr>
        <w:ind w:firstLine="709"/>
        <w:jc w:val="both"/>
        <w:outlineLvl w:val="1"/>
        <w:rPr>
          <w:rFonts w:ascii="Times New Roman" w:hAnsi="Times New Roman" w:cs="Times New Roman"/>
          <w:sz w:val="24"/>
          <w:szCs w:val="24"/>
        </w:rPr>
      </w:pPr>
      <w:r w:rsidRPr="009D5AB6">
        <w:rPr>
          <w:rFonts w:ascii="Times New Roman" w:hAnsi="Times New Roman" w:cs="Times New Roman"/>
          <w:sz w:val="24"/>
          <w:szCs w:val="24"/>
        </w:rPr>
        <w:t>в личном кабинете на ЕПГУ или на ПГУ ЛО заполнить в электронном виде заявление на оказание государственной услуги;</w:t>
      </w:r>
    </w:p>
    <w:p w:rsidR="00316E2A" w:rsidRPr="009D5AB6" w:rsidRDefault="00316E2A" w:rsidP="00316E2A">
      <w:pPr>
        <w:ind w:firstLine="709"/>
        <w:jc w:val="both"/>
        <w:outlineLvl w:val="1"/>
        <w:rPr>
          <w:rFonts w:ascii="Times New Roman" w:hAnsi="Times New Roman" w:cs="Times New Roman"/>
          <w:sz w:val="24"/>
          <w:szCs w:val="24"/>
        </w:rPr>
      </w:pPr>
      <w:r w:rsidRPr="009D5AB6">
        <w:rPr>
          <w:rFonts w:ascii="Times New Roman" w:hAnsi="Times New Roman" w:cs="Times New Roman"/>
          <w:sz w:val="24"/>
          <w:szCs w:val="24"/>
        </w:rPr>
        <w:t xml:space="preserve">в случае, если заявитель выбрал способ оказания услуги с личной явкой на прием в </w:t>
      </w:r>
      <w:r w:rsidR="007E76E2" w:rsidRPr="009D5AB6">
        <w:rPr>
          <w:rFonts w:ascii="Times New Roman" w:hAnsi="Times New Roman" w:cs="Times New Roman"/>
          <w:sz w:val="24"/>
          <w:szCs w:val="24"/>
        </w:rPr>
        <w:t xml:space="preserve">администрацию </w:t>
      </w:r>
      <w:r w:rsidR="00732592">
        <w:rPr>
          <w:rFonts w:ascii="Times New Roman" w:hAnsi="Times New Roman" w:cs="Times New Roman"/>
          <w:sz w:val="24"/>
          <w:szCs w:val="24"/>
        </w:rPr>
        <w:t>Рабитицкого сельского поселения</w:t>
      </w:r>
      <w:r w:rsidRPr="009D5AB6">
        <w:rPr>
          <w:rFonts w:ascii="Times New Roman" w:hAnsi="Times New Roman" w:cs="Times New Roman"/>
          <w:sz w:val="24"/>
          <w:szCs w:val="24"/>
        </w:rPr>
        <w:t xml:space="preserve">– </w:t>
      </w:r>
      <w:proofErr w:type="gramStart"/>
      <w:r w:rsidRPr="009D5AB6">
        <w:rPr>
          <w:rFonts w:ascii="Times New Roman" w:hAnsi="Times New Roman" w:cs="Times New Roman"/>
          <w:sz w:val="24"/>
          <w:szCs w:val="24"/>
        </w:rPr>
        <w:t>пр</w:t>
      </w:r>
      <w:proofErr w:type="gramEnd"/>
      <w:r w:rsidRPr="009D5AB6">
        <w:rPr>
          <w:rFonts w:ascii="Times New Roman" w:hAnsi="Times New Roman" w:cs="Times New Roman"/>
          <w:sz w:val="24"/>
          <w:szCs w:val="24"/>
        </w:rPr>
        <w:t>иложить к заявлению электронные документы;</w:t>
      </w:r>
    </w:p>
    <w:p w:rsidR="00316E2A" w:rsidRPr="009D5AB6" w:rsidRDefault="00316E2A" w:rsidP="00316E2A">
      <w:pPr>
        <w:ind w:firstLine="709"/>
        <w:jc w:val="both"/>
        <w:outlineLvl w:val="1"/>
        <w:rPr>
          <w:rFonts w:ascii="Times New Roman" w:hAnsi="Times New Roman" w:cs="Times New Roman"/>
          <w:sz w:val="24"/>
          <w:szCs w:val="24"/>
        </w:rPr>
      </w:pPr>
      <w:r w:rsidRPr="009D5AB6">
        <w:rPr>
          <w:rFonts w:ascii="Times New Roman" w:hAnsi="Times New Roman" w:cs="Times New Roman"/>
          <w:sz w:val="24"/>
          <w:szCs w:val="24"/>
        </w:rPr>
        <w:t>в случае</w:t>
      </w:r>
      <w:proofErr w:type="gramStart"/>
      <w:r w:rsidRPr="009D5AB6">
        <w:rPr>
          <w:rFonts w:ascii="Times New Roman" w:hAnsi="Times New Roman" w:cs="Times New Roman"/>
          <w:sz w:val="24"/>
          <w:szCs w:val="24"/>
        </w:rPr>
        <w:t>,</w:t>
      </w:r>
      <w:proofErr w:type="gramEnd"/>
      <w:r w:rsidRPr="009D5AB6">
        <w:rPr>
          <w:rFonts w:ascii="Times New Roman" w:hAnsi="Times New Roman" w:cs="Times New Roman"/>
          <w:sz w:val="24"/>
          <w:szCs w:val="24"/>
        </w:rPr>
        <w:t xml:space="preserve"> если заявитель выбрал способ оказания услуги без личной явки на прием в </w:t>
      </w:r>
      <w:r w:rsidR="007E76E2" w:rsidRPr="009D5AB6">
        <w:rPr>
          <w:rFonts w:ascii="Times New Roman" w:hAnsi="Times New Roman" w:cs="Times New Roman"/>
          <w:sz w:val="24"/>
          <w:szCs w:val="24"/>
        </w:rPr>
        <w:t xml:space="preserve">администрацию </w:t>
      </w:r>
      <w:r w:rsidR="006D7DB4">
        <w:rPr>
          <w:rFonts w:ascii="Times New Roman" w:hAnsi="Times New Roman" w:cs="Times New Roman"/>
          <w:sz w:val="24"/>
          <w:szCs w:val="24"/>
        </w:rPr>
        <w:t>Рабитицкого</w:t>
      </w:r>
      <w:r w:rsidR="007E76E2" w:rsidRPr="009D5AB6">
        <w:rPr>
          <w:rFonts w:ascii="Times New Roman" w:hAnsi="Times New Roman" w:cs="Times New Roman"/>
          <w:sz w:val="24"/>
          <w:szCs w:val="24"/>
        </w:rPr>
        <w:t xml:space="preserve"> сельского поселения</w:t>
      </w:r>
      <w:r w:rsidRPr="009D5AB6">
        <w:rPr>
          <w:rFonts w:ascii="Times New Roman" w:hAnsi="Times New Roman" w:cs="Times New Roman"/>
          <w:sz w:val="24"/>
          <w:szCs w:val="24"/>
        </w:rPr>
        <w:t>:</w:t>
      </w:r>
    </w:p>
    <w:p w:rsidR="00316E2A" w:rsidRPr="009D5AB6" w:rsidRDefault="00316E2A" w:rsidP="00316E2A">
      <w:pPr>
        <w:numPr>
          <w:ilvl w:val="0"/>
          <w:numId w:val="15"/>
        </w:numPr>
        <w:spacing w:after="0" w:line="240" w:lineRule="auto"/>
        <w:ind w:left="0" w:firstLine="709"/>
        <w:jc w:val="both"/>
        <w:rPr>
          <w:rFonts w:ascii="Times New Roman" w:hAnsi="Times New Roman" w:cs="Times New Roman"/>
          <w:sz w:val="24"/>
          <w:szCs w:val="24"/>
        </w:rPr>
      </w:pPr>
      <w:r w:rsidRPr="009D5AB6">
        <w:rPr>
          <w:rFonts w:ascii="Times New Roman" w:hAnsi="Times New Roman" w:cs="Times New Roman"/>
          <w:sz w:val="24"/>
          <w:szCs w:val="24"/>
        </w:rPr>
        <w:t xml:space="preserve">приложить к заявлению электронные документы, заверенные усиленной квалифицированной электронной подписью; </w:t>
      </w:r>
    </w:p>
    <w:p w:rsidR="00316E2A" w:rsidRPr="009D5AB6" w:rsidRDefault="00316E2A" w:rsidP="00316E2A">
      <w:pPr>
        <w:numPr>
          <w:ilvl w:val="0"/>
          <w:numId w:val="15"/>
        </w:numPr>
        <w:spacing w:after="0" w:line="240" w:lineRule="auto"/>
        <w:ind w:left="0" w:firstLine="709"/>
        <w:jc w:val="both"/>
        <w:rPr>
          <w:rFonts w:ascii="Times New Roman" w:hAnsi="Times New Roman" w:cs="Times New Roman"/>
          <w:sz w:val="24"/>
          <w:szCs w:val="24"/>
        </w:rPr>
      </w:pPr>
      <w:r w:rsidRPr="009D5AB6">
        <w:rPr>
          <w:rFonts w:ascii="Times New Roman" w:hAnsi="Times New Roman" w:cs="Times New Roman"/>
          <w:sz w:val="24"/>
          <w:szCs w:val="24"/>
        </w:rPr>
        <w:t>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316E2A" w:rsidRPr="009D5AB6" w:rsidRDefault="00316E2A" w:rsidP="00316E2A">
      <w:pPr>
        <w:numPr>
          <w:ilvl w:val="0"/>
          <w:numId w:val="15"/>
        </w:numPr>
        <w:spacing w:after="0" w:line="240" w:lineRule="auto"/>
        <w:ind w:left="0" w:firstLine="709"/>
        <w:jc w:val="both"/>
        <w:rPr>
          <w:rFonts w:ascii="Times New Roman" w:hAnsi="Times New Roman" w:cs="Times New Roman"/>
          <w:sz w:val="24"/>
          <w:szCs w:val="24"/>
        </w:rPr>
      </w:pPr>
      <w:r w:rsidRPr="009D5AB6">
        <w:rPr>
          <w:rFonts w:ascii="Times New Roman" w:hAnsi="Times New Roman" w:cs="Times New Roman"/>
          <w:sz w:val="24"/>
          <w:szCs w:val="24"/>
        </w:rPr>
        <w:t>заверить заявление усиленной квалифицированной электронной подписью, если иное не установлено действующим законодательством.</w:t>
      </w:r>
    </w:p>
    <w:p w:rsidR="00316E2A" w:rsidRPr="009D5AB6" w:rsidRDefault="00316E2A" w:rsidP="00316E2A">
      <w:pPr>
        <w:numPr>
          <w:ilvl w:val="0"/>
          <w:numId w:val="15"/>
        </w:numPr>
        <w:spacing w:after="0" w:line="240" w:lineRule="auto"/>
        <w:ind w:left="0" w:firstLine="709"/>
        <w:jc w:val="both"/>
        <w:rPr>
          <w:rFonts w:ascii="Times New Roman" w:hAnsi="Times New Roman" w:cs="Times New Roman"/>
          <w:sz w:val="24"/>
          <w:szCs w:val="24"/>
        </w:rPr>
      </w:pPr>
      <w:r w:rsidRPr="009D5AB6">
        <w:rPr>
          <w:rFonts w:ascii="Times New Roman" w:hAnsi="Times New Roman" w:cs="Times New Roman"/>
          <w:sz w:val="24"/>
          <w:szCs w:val="24"/>
        </w:rPr>
        <w:t xml:space="preserve">направить пакет электронных документов в </w:t>
      </w:r>
      <w:r w:rsidR="007E76E2" w:rsidRPr="009D5AB6">
        <w:rPr>
          <w:rFonts w:ascii="Times New Roman" w:hAnsi="Times New Roman" w:cs="Times New Roman"/>
          <w:sz w:val="24"/>
          <w:szCs w:val="24"/>
        </w:rPr>
        <w:t xml:space="preserve">администрацию </w:t>
      </w:r>
      <w:r w:rsidR="00732592">
        <w:rPr>
          <w:rFonts w:ascii="Times New Roman" w:hAnsi="Times New Roman" w:cs="Times New Roman"/>
          <w:sz w:val="24"/>
          <w:szCs w:val="24"/>
        </w:rPr>
        <w:t>Рабитицкого сельского поселения</w:t>
      </w:r>
      <w:r w:rsidR="008C45FD">
        <w:rPr>
          <w:rFonts w:ascii="Times New Roman" w:hAnsi="Times New Roman" w:cs="Times New Roman"/>
          <w:sz w:val="24"/>
          <w:szCs w:val="24"/>
        </w:rPr>
        <w:t xml:space="preserve"> </w:t>
      </w:r>
      <w:r w:rsidRPr="009D5AB6">
        <w:rPr>
          <w:rFonts w:ascii="Times New Roman" w:hAnsi="Times New Roman" w:cs="Times New Roman"/>
          <w:sz w:val="24"/>
          <w:szCs w:val="24"/>
        </w:rPr>
        <w:t xml:space="preserve">посредством функционала ЕПГУ ЛО или ПГУ ЛО. </w:t>
      </w:r>
    </w:p>
    <w:p w:rsidR="00316E2A" w:rsidRPr="009D5AB6" w:rsidRDefault="00316E2A" w:rsidP="00316E2A">
      <w:pPr>
        <w:ind w:firstLine="709"/>
        <w:jc w:val="both"/>
        <w:outlineLvl w:val="1"/>
        <w:rPr>
          <w:rFonts w:ascii="Times New Roman" w:hAnsi="Times New Roman" w:cs="Times New Roman"/>
          <w:sz w:val="24"/>
          <w:szCs w:val="24"/>
        </w:rPr>
      </w:pPr>
      <w:r w:rsidRPr="009D5AB6">
        <w:rPr>
          <w:rFonts w:ascii="Times New Roman" w:hAnsi="Times New Roman" w:cs="Times New Roman"/>
          <w:sz w:val="24"/>
          <w:szCs w:val="24"/>
        </w:rPr>
        <w:t>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9D5AB6">
        <w:rPr>
          <w:rFonts w:ascii="Times New Roman" w:hAnsi="Times New Roman" w:cs="Times New Roman"/>
          <w:sz w:val="24"/>
          <w:szCs w:val="24"/>
        </w:rPr>
        <w:t>Межвед</w:t>
      </w:r>
      <w:proofErr w:type="spellEnd"/>
      <w:r w:rsidRPr="009D5AB6">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316E2A" w:rsidRPr="009D5AB6" w:rsidRDefault="00316E2A" w:rsidP="00316E2A">
      <w:pPr>
        <w:ind w:firstLine="709"/>
        <w:jc w:val="both"/>
        <w:outlineLvl w:val="1"/>
        <w:rPr>
          <w:rFonts w:ascii="Times New Roman" w:hAnsi="Times New Roman" w:cs="Times New Roman"/>
          <w:sz w:val="24"/>
          <w:szCs w:val="24"/>
        </w:rPr>
      </w:pPr>
      <w:r w:rsidRPr="009D5AB6">
        <w:rPr>
          <w:rFonts w:ascii="Times New Roman" w:hAnsi="Times New Roman" w:cs="Times New Roman"/>
          <w:sz w:val="24"/>
          <w:szCs w:val="24"/>
        </w:rPr>
        <w:t xml:space="preserve">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w:t>
      </w:r>
      <w:r w:rsidR="008C45FD">
        <w:rPr>
          <w:rFonts w:ascii="Times New Roman" w:hAnsi="Times New Roman" w:cs="Times New Roman"/>
          <w:sz w:val="24"/>
          <w:szCs w:val="24"/>
        </w:rPr>
        <w:t xml:space="preserve">Администрации </w:t>
      </w:r>
      <w:r w:rsidRPr="009D5AB6">
        <w:rPr>
          <w:rFonts w:ascii="Times New Roman" w:hAnsi="Times New Roman" w:cs="Times New Roman"/>
          <w:sz w:val="24"/>
          <w:szCs w:val="24"/>
        </w:rPr>
        <w:t xml:space="preserve">выполняет следующие действия: </w:t>
      </w:r>
    </w:p>
    <w:p w:rsidR="00316E2A" w:rsidRPr="009D5AB6" w:rsidRDefault="00316E2A" w:rsidP="00316E2A">
      <w:pPr>
        <w:ind w:firstLine="709"/>
        <w:jc w:val="both"/>
        <w:outlineLvl w:val="1"/>
        <w:rPr>
          <w:rFonts w:ascii="Times New Roman" w:hAnsi="Times New Roman" w:cs="Times New Roman"/>
          <w:sz w:val="24"/>
          <w:szCs w:val="24"/>
        </w:rPr>
      </w:pPr>
      <w:r w:rsidRPr="009D5AB6">
        <w:rPr>
          <w:rFonts w:ascii="Times New Roman" w:hAnsi="Times New Roman" w:cs="Times New Roman"/>
          <w:sz w:val="24"/>
          <w:szCs w:val="24"/>
        </w:rPr>
        <w:t>формирует проект решения на основании документов, поступивших через ПГУ,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316E2A" w:rsidRPr="009D5AB6" w:rsidRDefault="00316E2A" w:rsidP="00316E2A">
      <w:pPr>
        <w:ind w:firstLine="709"/>
        <w:jc w:val="both"/>
        <w:outlineLvl w:val="1"/>
        <w:rPr>
          <w:rFonts w:ascii="Times New Roman" w:hAnsi="Times New Roman" w:cs="Times New Roman"/>
          <w:sz w:val="24"/>
          <w:szCs w:val="24"/>
        </w:rPr>
      </w:pPr>
      <w:r w:rsidRPr="009D5AB6">
        <w:rPr>
          <w:rFonts w:ascii="Times New Roman" w:hAnsi="Times New Roman" w:cs="Times New Roman"/>
          <w:sz w:val="24"/>
          <w:szCs w:val="24"/>
        </w:rPr>
        <w:t xml:space="preserve">после рассмотрения документов и принятия решения о предоставлении государственной услуги (отказе в предоставлении государственной услуги) заполняет </w:t>
      </w:r>
      <w:r w:rsidRPr="009D5AB6">
        <w:rPr>
          <w:rFonts w:ascii="Times New Roman" w:hAnsi="Times New Roman" w:cs="Times New Roman"/>
          <w:sz w:val="24"/>
          <w:szCs w:val="24"/>
        </w:rPr>
        <w:lastRenderedPageBreak/>
        <w:t>предусмотренные в АИС «</w:t>
      </w:r>
      <w:proofErr w:type="spellStart"/>
      <w:r w:rsidRPr="009D5AB6">
        <w:rPr>
          <w:rFonts w:ascii="Times New Roman" w:hAnsi="Times New Roman" w:cs="Times New Roman"/>
          <w:sz w:val="24"/>
          <w:szCs w:val="24"/>
        </w:rPr>
        <w:t>Межвед</w:t>
      </w:r>
      <w:proofErr w:type="spellEnd"/>
      <w:r w:rsidRPr="009D5AB6">
        <w:rPr>
          <w:rFonts w:ascii="Times New Roman" w:hAnsi="Times New Roman" w:cs="Times New Roman"/>
          <w:sz w:val="24"/>
          <w:szCs w:val="24"/>
        </w:rPr>
        <w:t xml:space="preserve"> ЛО» формы о принятом решении и переводит дело в архив АИС «</w:t>
      </w:r>
      <w:proofErr w:type="spellStart"/>
      <w:r w:rsidRPr="009D5AB6">
        <w:rPr>
          <w:rFonts w:ascii="Times New Roman" w:hAnsi="Times New Roman" w:cs="Times New Roman"/>
          <w:sz w:val="24"/>
          <w:szCs w:val="24"/>
        </w:rPr>
        <w:t>Межвед</w:t>
      </w:r>
      <w:proofErr w:type="spellEnd"/>
      <w:r w:rsidRPr="009D5AB6">
        <w:rPr>
          <w:rFonts w:ascii="Times New Roman" w:hAnsi="Times New Roman" w:cs="Times New Roman"/>
          <w:sz w:val="24"/>
          <w:szCs w:val="24"/>
        </w:rPr>
        <w:t xml:space="preserve"> ЛО»;</w:t>
      </w:r>
    </w:p>
    <w:p w:rsidR="00316E2A" w:rsidRPr="009D5AB6" w:rsidRDefault="00316E2A" w:rsidP="00316E2A">
      <w:pPr>
        <w:ind w:firstLine="709"/>
        <w:jc w:val="both"/>
        <w:outlineLvl w:val="1"/>
        <w:rPr>
          <w:rFonts w:ascii="Times New Roman" w:hAnsi="Times New Roman" w:cs="Times New Roman"/>
          <w:sz w:val="24"/>
          <w:szCs w:val="24"/>
        </w:rPr>
      </w:pPr>
      <w:r w:rsidRPr="009D5AB6">
        <w:rPr>
          <w:rFonts w:ascii="Times New Roman" w:hAnsi="Times New Roman" w:cs="Times New Roman"/>
          <w:sz w:val="24"/>
          <w:szCs w:val="24"/>
        </w:rPr>
        <w:t>уведомляет заявителя о принятом решении с помощью указанных в заявлении сре</w:t>
      </w:r>
      <w:proofErr w:type="gramStart"/>
      <w:r w:rsidRPr="009D5AB6">
        <w:rPr>
          <w:rFonts w:ascii="Times New Roman" w:hAnsi="Times New Roman" w:cs="Times New Roman"/>
          <w:sz w:val="24"/>
          <w:szCs w:val="24"/>
        </w:rPr>
        <w:t>дств св</w:t>
      </w:r>
      <w:proofErr w:type="gramEnd"/>
      <w:r w:rsidRPr="009D5AB6">
        <w:rPr>
          <w:rFonts w:ascii="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316E2A" w:rsidRPr="009D5AB6" w:rsidRDefault="00316E2A" w:rsidP="00316E2A">
      <w:pPr>
        <w:ind w:firstLine="709"/>
        <w:jc w:val="both"/>
        <w:outlineLvl w:val="1"/>
        <w:rPr>
          <w:rFonts w:ascii="Times New Roman" w:hAnsi="Times New Roman" w:cs="Times New Roman"/>
          <w:sz w:val="24"/>
          <w:szCs w:val="24"/>
        </w:rPr>
      </w:pPr>
      <w:r w:rsidRPr="009D5AB6">
        <w:rPr>
          <w:rFonts w:ascii="Times New Roman" w:hAnsi="Times New Roman" w:cs="Times New Roman"/>
          <w:sz w:val="24"/>
          <w:szCs w:val="24"/>
        </w:rPr>
        <w:t xml:space="preserve">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w:t>
      </w:r>
      <w:r w:rsidR="008C45FD">
        <w:rPr>
          <w:rFonts w:ascii="Times New Roman" w:hAnsi="Times New Roman" w:cs="Times New Roman"/>
          <w:sz w:val="24"/>
          <w:szCs w:val="24"/>
        </w:rPr>
        <w:t xml:space="preserve">Администрации </w:t>
      </w:r>
      <w:r w:rsidRPr="009D5AB6">
        <w:rPr>
          <w:rFonts w:ascii="Times New Roman" w:hAnsi="Times New Roman" w:cs="Times New Roman"/>
          <w:sz w:val="24"/>
          <w:szCs w:val="24"/>
        </w:rPr>
        <w:t>выполняет следующие действия:</w:t>
      </w:r>
    </w:p>
    <w:p w:rsidR="00316E2A" w:rsidRPr="009D5AB6" w:rsidRDefault="00316E2A" w:rsidP="00316E2A">
      <w:pPr>
        <w:ind w:firstLine="709"/>
        <w:jc w:val="both"/>
        <w:outlineLvl w:val="1"/>
        <w:rPr>
          <w:rFonts w:ascii="Times New Roman" w:hAnsi="Times New Roman" w:cs="Times New Roman"/>
          <w:sz w:val="24"/>
          <w:szCs w:val="24"/>
        </w:rPr>
      </w:pPr>
      <w:proofErr w:type="gramStart"/>
      <w:r w:rsidRPr="009D5AB6">
        <w:rPr>
          <w:rFonts w:ascii="Times New Roman" w:hAnsi="Times New Roman" w:cs="Times New Roman"/>
          <w:sz w:val="24"/>
          <w:szCs w:val="24"/>
        </w:rPr>
        <w:t>в день регистрации запроса формирует через АИС «</w:t>
      </w:r>
      <w:proofErr w:type="spellStart"/>
      <w:r w:rsidRPr="009D5AB6">
        <w:rPr>
          <w:rFonts w:ascii="Times New Roman" w:hAnsi="Times New Roman" w:cs="Times New Roman"/>
          <w:sz w:val="24"/>
          <w:szCs w:val="24"/>
        </w:rPr>
        <w:t>Межвед</w:t>
      </w:r>
      <w:proofErr w:type="spellEnd"/>
      <w:r w:rsidRPr="009D5AB6">
        <w:rPr>
          <w:rFonts w:ascii="Times New Roman" w:hAnsi="Times New Roman" w:cs="Times New Roman"/>
          <w:sz w:val="24"/>
          <w:szCs w:val="24"/>
        </w:rPr>
        <w:t xml:space="preserve"> ЛО» приглашение на прием, которое должно содержать следующую информацию: адрес </w:t>
      </w:r>
      <w:r w:rsidR="007E76E2" w:rsidRPr="009D5AB6">
        <w:rPr>
          <w:rFonts w:ascii="Times New Roman" w:hAnsi="Times New Roman" w:cs="Times New Roman"/>
          <w:sz w:val="24"/>
          <w:szCs w:val="24"/>
        </w:rPr>
        <w:t xml:space="preserve">администрации </w:t>
      </w:r>
      <w:r w:rsidR="006D7DB4">
        <w:rPr>
          <w:rFonts w:ascii="Times New Roman" w:hAnsi="Times New Roman" w:cs="Times New Roman"/>
          <w:sz w:val="24"/>
          <w:szCs w:val="24"/>
        </w:rPr>
        <w:t>Рабитицкого</w:t>
      </w:r>
      <w:r w:rsidR="007E76E2" w:rsidRPr="009D5AB6">
        <w:rPr>
          <w:rFonts w:ascii="Times New Roman" w:hAnsi="Times New Roman" w:cs="Times New Roman"/>
          <w:sz w:val="24"/>
          <w:szCs w:val="24"/>
        </w:rPr>
        <w:t xml:space="preserve"> сельского поселения</w:t>
      </w:r>
      <w:r w:rsidRPr="009D5AB6">
        <w:rPr>
          <w:rFonts w:ascii="Times New Roman" w:hAnsi="Times New Roman" w:cs="Times New Roman"/>
          <w:sz w:val="24"/>
          <w:szCs w:val="24"/>
        </w:rPr>
        <w:t>,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9D5AB6">
        <w:rPr>
          <w:rFonts w:ascii="Times New Roman" w:hAnsi="Times New Roman" w:cs="Times New Roman"/>
          <w:sz w:val="24"/>
          <w:szCs w:val="24"/>
        </w:rPr>
        <w:t xml:space="preserve"> В АИС «</w:t>
      </w:r>
      <w:proofErr w:type="spellStart"/>
      <w:r w:rsidRPr="009D5AB6">
        <w:rPr>
          <w:rFonts w:ascii="Times New Roman" w:hAnsi="Times New Roman" w:cs="Times New Roman"/>
          <w:sz w:val="24"/>
          <w:szCs w:val="24"/>
        </w:rPr>
        <w:t>Межвед</w:t>
      </w:r>
      <w:proofErr w:type="spellEnd"/>
      <w:r w:rsidRPr="009D5AB6">
        <w:rPr>
          <w:rFonts w:ascii="Times New Roman" w:hAnsi="Times New Roman" w:cs="Times New Roman"/>
          <w:sz w:val="24"/>
          <w:szCs w:val="24"/>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w:t>
      </w:r>
      <w:r w:rsidR="007E76E2" w:rsidRPr="009D5AB6">
        <w:rPr>
          <w:rFonts w:ascii="Times New Roman" w:hAnsi="Times New Roman" w:cs="Times New Roman"/>
          <w:sz w:val="24"/>
          <w:szCs w:val="24"/>
        </w:rPr>
        <w:t xml:space="preserve">администрации </w:t>
      </w:r>
      <w:r w:rsidR="006D7DB4">
        <w:rPr>
          <w:rFonts w:ascii="Times New Roman" w:hAnsi="Times New Roman" w:cs="Times New Roman"/>
          <w:sz w:val="24"/>
          <w:szCs w:val="24"/>
        </w:rPr>
        <w:t>Рабитицкого</w:t>
      </w:r>
      <w:r w:rsidR="007E76E2" w:rsidRPr="009D5AB6">
        <w:rPr>
          <w:rFonts w:ascii="Times New Roman" w:hAnsi="Times New Roman" w:cs="Times New Roman"/>
          <w:sz w:val="24"/>
          <w:szCs w:val="24"/>
        </w:rPr>
        <w:t xml:space="preserve"> сельского поселения</w:t>
      </w:r>
      <w:r w:rsidRPr="009D5AB6">
        <w:rPr>
          <w:rFonts w:ascii="Times New Roman" w:hAnsi="Times New Roman" w:cs="Times New Roman"/>
          <w:sz w:val="24"/>
          <w:szCs w:val="24"/>
        </w:rPr>
        <w:t xml:space="preserve">. </w:t>
      </w:r>
    </w:p>
    <w:p w:rsidR="00316E2A" w:rsidRPr="009D5AB6" w:rsidRDefault="00316E2A" w:rsidP="00316E2A">
      <w:pPr>
        <w:ind w:firstLine="709"/>
        <w:jc w:val="both"/>
        <w:outlineLvl w:val="1"/>
        <w:rPr>
          <w:rFonts w:ascii="Times New Roman" w:hAnsi="Times New Roman" w:cs="Times New Roman"/>
          <w:sz w:val="24"/>
          <w:szCs w:val="24"/>
        </w:rPr>
      </w:pPr>
      <w:proofErr w:type="gramStart"/>
      <w:r w:rsidRPr="009D5AB6">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9D5AB6">
        <w:rPr>
          <w:rFonts w:ascii="Times New Roman" w:hAnsi="Times New Roman" w:cs="Times New Roman"/>
          <w:sz w:val="24"/>
          <w:szCs w:val="24"/>
        </w:rPr>
        <w:t>Межвед</w:t>
      </w:r>
      <w:proofErr w:type="spellEnd"/>
      <w:r w:rsidRPr="009D5AB6">
        <w:rPr>
          <w:rFonts w:ascii="Times New Roman" w:hAnsi="Times New Roman" w:cs="Times New Roman"/>
          <w:sz w:val="24"/>
          <w:szCs w:val="24"/>
        </w:rPr>
        <w:t xml:space="preserve"> ЛО» в течение 30 календарных дней, затем должностное лицо ОМСУ,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9D5AB6">
        <w:rPr>
          <w:rFonts w:ascii="Times New Roman" w:hAnsi="Times New Roman" w:cs="Times New Roman"/>
          <w:sz w:val="24"/>
          <w:szCs w:val="24"/>
        </w:rPr>
        <w:t>Межвед</w:t>
      </w:r>
      <w:proofErr w:type="spellEnd"/>
      <w:r w:rsidRPr="009D5AB6">
        <w:rPr>
          <w:rFonts w:ascii="Times New Roman" w:hAnsi="Times New Roman" w:cs="Times New Roman"/>
          <w:sz w:val="24"/>
          <w:szCs w:val="24"/>
        </w:rPr>
        <w:t xml:space="preserve"> ЛО».</w:t>
      </w:r>
      <w:proofErr w:type="gramEnd"/>
    </w:p>
    <w:p w:rsidR="00316E2A" w:rsidRPr="009D5AB6" w:rsidRDefault="00316E2A" w:rsidP="00316E2A">
      <w:pPr>
        <w:ind w:firstLine="709"/>
        <w:jc w:val="both"/>
        <w:outlineLvl w:val="1"/>
        <w:rPr>
          <w:rFonts w:ascii="Times New Roman" w:hAnsi="Times New Roman" w:cs="Times New Roman"/>
          <w:sz w:val="24"/>
          <w:szCs w:val="24"/>
        </w:rPr>
      </w:pPr>
      <w:r w:rsidRPr="009D5AB6">
        <w:rPr>
          <w:rFonts w:ascii="Times New Roman" w:hAnsi="Times New Roman" w:cs="Times New Roman"/>
          <w:sz w:val="24"/>
          <w:szCs w:val="24"/>
        </w:rPr>
        <w:t>Заявитель должен явиться на прием в указанное время. В случае</w:t>
      </w:r>
      <w:proofErr w:type="gramStart"/>
      <w:r w:rsidRPr="009D5AB6">
        <w:rPr>
          <w:rFonts w:ascii="Times New Roman" w:hAnsi="Times New Roman" w:cs="Times New Roman"/>
          <w:sz w:val="24"/>
          <w:szCs w:val="24"/>
        </w:rPr>
        <w:t>,</w:t>
      </w:r>
      <w:proofErr w:type="gramEnd"/>
      <w:r w:rsidRPr="009D5AB6">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w:t>
      </w:r>
      <w:r w:rsidR="00B31FB1" w:rsidRPr="009D5AB6">
        <w:rPr>
          <w:rFonts w:ascii="Times New Roman" w:hAnsi="Times New Roman" w:cs="Times New Roman"/>
          <w:sz w:val="24"/>
          <w:szCs w:val="24"/>
        </w:rPr>
        <w:t xml:space="preserve">администрации </w:t>
      </w:r>
      <w:r w:rsidR="006D7DB4">
        <w:rPr>
          <w:rFonts w:ascii="Times New Roman" w:hAnsi="Times New Roman" w:cs="Times New Roman"/>
          <w:sz w:val="24"/>
          <w:szCs w:val="24"/>
        </w:rPr>
        <w:t>Рабитицкого</w:t>
      </w:r>
      <w:r w:rsidR="00B31FB1" w:rsidRPr="009D5AB6">
        <w:rPr>
          <w:rFonts w:ascii="Times New Roman" w:hAnsi="Times New Roman" w:cs="Times New Roman"/>
          <w:sz w:val="24"/>
          <w:szCs w:val="24"/>
        </w:rPr>
        <w:t xml:space="preserve"> сельского поселения</w:t>
      </w:r>
      <w:r w:rsidRPr="009D5AB6">
        <w:rPr>
          <w:rFonts w:ascii="Times New Roman" w:hAnsi="Times New Roman" w:cs="Times New Roman"/>
          <w:sz w:val="24"/>
          <w:szCs w:val="24"/>
        </w:rPr>
        <w:t>, ведущее прием, отмечает факт явки заявителя в АИС «</w:t>
      </w:r>
      <w:proofErr w:type="spellStart"/>
      <w:r w:rsidRPr="009D5AB6">
        <w:rPr>
          <w:rFonts w:ascii="Times New Roman" w:hAnsi="Times New Roman" w:cs="Times New Roman"/>
          <w:sz w:val="24"/>
          <w:szCs w:val="24"/>
        </w:rPr>
        <w:t>Межвед</w:t>
      </w:r>
      <w:proofErr w:type="spellEnd"/>
      <w:r w:rsidRPr="009D5AB6">
        <w:rPr>
          <w:rFonts w:ascii="Times New Roman" w:hAnsi="Times New Roman" w:cs="Times New Roman"/>
          <w:sz w:val="24"/>
          <w:szCs w:val="24"/>
        </w:rPr>
        <w:t xml:space="preserve"> ЛО», дело переводит в статус «Прием заявителя окончен».</w:t>
      </w:r>
    </w:p>
    <w:p w:rsidR="00316E2A" w:rsidRPr="009D5AB6" w:rsidRDefault="00316E2A" w:rsidP="00316E2A">
      <w:pPr>
        <w:ind w:firstLine="709"/>
        <w:jc w:val="both"/>
        <w:outlineLvl w:val="1"/>
        <w:rPr>
          <w:rFonts w:ascii="Times New Roman" w:hAnsi="Times New Roman" w:cs="Times New Roman"/>
          <w:sz w:val="24"/>
          <w:szCs w:val="24"/>
        </w:rPr>
      </w:pPr>
      <w:r w:rsidRPr="009D5AB6">
        <w:rPr>
          <w:rFonts w:ascii="Times New Roman" w:hAnsi="Times New Roman" w:cs="Times New Roman"/>
          <w:sz w:val="24"/>
          <w:szCs w:val="24"/>
        </w:rPr>
        <w:t>После рассмотрения документов и принятия решения о предоставлении (отказе в предоставлении) государственной услуги заполняет предусмотренные в АИС «</w:t>
      </w:r>
      <w:proofErr w:type="spellStart"/>
      <w:r w:rsidRPr="009D5AB6">
        <w:rPr>
          <w:rFonts w:ascii="Times New Roman" w:hAnsi="Times New Roman" w:cs="Times New Roman"/>
          <w:sz w:val="24"/>
          <w:szCs w:val="24"/>
        </w:rPr>
        <w:t>Межвед</w:t>
      </w:r>
      <w:proofErr w:type="spellEnd"/>
      <w:r w:rsidRPr="009D5AB6">
        <w:rPr>
          <w:rFonts w:ascii="Times New Roman" w:hAnsi="Times New Roman" w:cs="Times New Roman"/>
          <w:sz w:val="24"/>
          <w:szCs w:val="24"/>
        </w:rPr>
        <w:t xml:space="preserve"> ЛО» формы о принятом решении и переводит дело в архив АИС «</w:t>
      </w:r>
      <w:proofErr w:type="spellStart"/>
      <w:r w:rsidRPr="009D5AB6">
        <w:rPr>
          <w:rFonts w:ascii="Times New Roman" w:hAnsi="Times New Roman" w:cs="Times New Roman"/>
          <w:sz w:val="24"/>
          <w:szCs w:val="24"/>
        </w:rPr>
        <w:t>Межвед</w:t>
      </w:r>
      <w:proofErr w:type="spellEnd"/>
      <w:r w:rsidRPr="009D5AB6">
        <w:rPr>
          <w:rFonts w:ascii="Times New Roman" w:hAnsi="Times New Roman" w:cs="Times New Roman"/>
          <w:sz w:val="24"/>
          <w:szCs w:val="24"/>
        </w:rPr>
        <w:t xml:space="preserve"> ЛО».</w:t>
      </w:r>
    </w:p>
    <w:p w:rsidR="00316E2A" w:rsidRPr="009D5AB6" w:rsidRDefault="00316E2A" w:rsidP="00316E2A">
      <w:pPr>
        <w:ind w:firstLine="709"/>
        <w:jc w:val="both"/>
        <w:outlineLvl w:val="1"/>
        <w:rPr>
          <w:rFonts w:ascii="Times New Roman" w:hAnsi="Times New Roman" w:cs="Times New Roman"/>
          <w:sz w:val="24"/>
          <w:szCs w:val="24"/>
        </w:rPr>
      </w:pPr>
      <w:proofErr w:type="gramStart"/>
      <w:r w:rsidRPr="009D5AB6">
        <w:rPr>
          <w:rFonts w:ascii="Times New Roman" w:hAnsi="Times New Roman" w:cs="Times New Roman"/>
          <w:sz w:val="24"/>
          <w:szCs w:val="24"/>
        </w:rPr>
        <w:t xml:space="preserve">Должностное лицо </w:t>
      </w:r>
      <w:r w:rsidR="008C45FD">
        <w:rPr>
          <w:rFonts w:ascii="Times New Roman" w:hAnsi="Times New Roman" w:cs="Times New Roman"/>
          <w:sz w:val="24"/>
          <w:szCs w:val="24"/>
        </w:rPr>
        <w:t xml:space="preserve">Администрации </w:t>
      </w:r>
      <w:r w:rsidRPr="009D5AB6">
        <w:rPr>
          <w:rFonts w:ascii="Times New Roman" w:hAnsi="Times New Roman" w:cs="Times New Roman"/>
          <w:sz w:val="24"/>
          <w:szCs w:val="24"/>
        </w:rPr>
        <w:t xml:space="preserve">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w:t>
      </w:r>
      <w:r w:rsidR="00B31FB1" w:rsidRPr="009D5AB6">
        <w:rPr>
          <w:rFonts w:ascii="Times New Roman" w:hAnsi="Times New Roman" w:cs="Times New Roman"/>
          <w:sz w:val="24"/>
          <w:szCs w:val="24"/>
        </w:rPr>
        <w:t xml:space="preserve">администрацию </w:t>
      </w:r>
      <w:r w:rsidR="006D7DB4">
        <w:rPr>
          <w:rFonts w:ascii="Times New Roman" w:hAnsi="Times New Roman" w:cs="Times New Roman"/>
          <w:sz w:val="24"/>
          <w:szCs w:val="24"/>
        </w:rPr>
        <w:t>Рабитицкого</w:t>
      </w:r>
      <w:r w:rsidR="00B31FB1" w:rsidRPr="009D5AB6">
        <w:rPr>
          <w:rFonts w:ascii="Times New Roman" w:hAnsi="Times New Roman" w:cs="Times New Roman"/>
          <w:sz w:val="24"/>
          <w:szCs w:val="24"/>
        </w:rPr>
        <w:t xml:space="preserve"> сельского поселения</w:t>
      </w:r>
      <w:r w:rsidRPr="009D5AB6">
        <w:rPr>
          <w:rFonts w:ascii="Times New Roman" w:hAnsi="Times New Roman" w:cs="Times New Roman"/>
          <w:sz w:val="24"/>
          <w:szCs w:val="24"/>
        </w:rPr>
        <w:t>,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roofErr w:type="gramEnd"/>
    </w:p>
    <w:p w:rsidR="00316E2A" w:rsidRPr="009D5AB6" w:rsidRDefault="00316E2A" w:rsidP="00316E2A">
      <w:pPr>
        <w:ind w:firstLine="709"/>
        <w:jc w:val="both"/>
        <w:outlineLvl w:val="1"/>
        <w:rPr>
          <w:rFonts w:ascii="Times New Roman" w:hAnsi="Times New Roman" w:cs="Times New Roman"/>
          <w:sz w:val="24"/>
          <w:szCs w:val="24"/>
        </w:rPr>
      </w:pPr>
      <w:r w:rsidRPr="009D5AB6">
        <w:rPr>
          <w:rFonts w:ascii="Times New Roman" w:hAnsi="Times New Roman" w:cs="Times New Roman"/>
          <w:sz w:val="24"/>
          <w:szCs w:val="24"/>
        </w:rPr>
        <w:lastRenderedPageBreak/>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государственной услуги считается дата регистрации приема документов на ПГУ ЛО или ЕПГУ. </w:t>
      </w:r>
    </w:p>
    <w:p w:rsidR="00316E2A" w:rsidRPr="009D5AB6" w:rsidRDefault="00316E2A" w:rsidP="00316E2A">
      <w:pPr>
        <w:ind w:firstLine="709"/>
        <w:jc w:val="both"/>
        <w:outlineLvl w:val="1"/>
        <w:rPr>
          <w:rFonts w:ascii="Times New Roman" w:hAnsi="Times New Roman" w:cs="Times New Roman"/>
          <w:sz w:val="24"/>
          <w:szCs w:val="24"/>
        </w:rPr>
      </w:pPr>
      <w:r w:rsidRPr="009D5AB6">
        <w:rPr>
          <w:rFonts w:ascii="Times New Roman" w:hAnsi="Times New Roman" w:cs="Times New Roman"/>
          <w:sz w:val="24"/>
          <w:szCs w:val="24"/>
        </w:rPr>
        <w:t>В случае</w:t>
      </w:r>
      <w:proofErr w:type="gramStart"/>
      <w:r w:rsidRPr="009D5AB6">
        <w:rPr>
          <w:rFonts w:ascii="Times New Roman" w:hAnsi="Times New Roman" w:cs="Times New Roman"/>
          <w:sz w:val="24"/>
          <w:szCs w:val="24"/>
        </w:rPr>
        <w:t>,</w:t>
      </w:r>
      <w:proofErr w:type="gramEnd"/>
      <w:r w:rsidRPr="009D5AB6">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государственной услуги считается дата личной явки заявителя в </w:t>
      </w:r>
      <w:r w:rsidR="00B31FB1" w:rsidRPr="009D5AB6">
        <w:rPr>
          <w:rFonts w:ascii="Times New Roman" w:hAnsi="Times New Roman" w:cs="Times New Roman"/>
          <w:sz w:val="24"/>
          <w:szCs w:val="24"/>
        </w:rPr>
        <w:t xml:space="preserve">администрацию </w:t>
      </w:r>
      <w:r w:rsidR="00732592">
        <w:rPr>
          <w:rFonts w:ascii="Times New Roman" w:hAnsi="Times New Roman" w:cs="Times New Roman"/>
          <w:sz w:val="24"/>
          <w:szCs w:val="24"/>
        </w:rPr>
        <w:t>Рабитицкого сельского поселения</w:t>
      </w:r>
      <w:r w:rsidR="00186581">
        <w:rPr>
          <w:rFonts w:ascii="Times New Roman" w:hAnsi="Times New Roman" w:cs="Times New Roman"/>
          <w:sz w:val="24"/>
          <w:szCs w:val="24"/>
        </w:rPr>
        <w:t xml:space="preserve"> </w:t>
      </w:r>
      <w:r w:rsidRPr="009D5AB6">
        <w:rPr>
          <w:rFonts w:ascii="Times New Roman" w:hAnsi="Times New Roman" w:cs="Times New Roman"/>
          <w:sz w:val="24"/>
          <w:szCs w:val="24"/>
        </w:rPr>
        <w:t>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316E2A" w:rsidRPr="009D5AB6" w:rsidRDefault="00316E2A" w:rsidP="00316E2A">
      <w:pPr>
        <w:ind w:firstLine="709"/>
        <w:jc w:val="both"/>
        <w:outlineLvl w:val="1"/>
        <w:rPr>
          <w:rFonts w:ascii="Times New Roman" w:hAnsi="Times New Roman" w:cs="Times New Roman"/>
          <w:sz w:val="24"/>
          <w:szCs w:val="24"/>
        </w:rPr>
      </w:pPr>
      <w:r w:rsidRPr="009D5AB6">
        <w:rPr>
          <w:rFonts w:ascii="Times New Roman" w:hAnsi="Times New Roman" w:cs="Times New Roman"/>
          <w:iCs/>
          <w:sz w:val="24"/>
          <w:szCs w:val="24"/>
        </w:rPr>
        <w:t>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 расположенный на ПГУ ЛО, либо на ЕПГУ.</w:t>
      </w:r>
    </w:p>
    <w:p w:rsidR="00316E2A" w:rsidRPr="009D5AB6" w:rsidRDefault="00316E2A" w:rsidP="00316E2A">
      <w:pPr>
        <w:ind w:firstLine="709"/>
        <w:jc w:val="both"/>
        <w:outlineLvl w:val="1"/>
        <w:rPr>
          <w:rFonts w:ascii="Times New Roman" w:hAnsi="Times New Roman" w:cs="Times New Roman"/>
          <w:sz w:val="24"/>
          <w:szCs w:val="24"/>
        </w:rPr>
      </w:pPr>
      <w:r w:rsidRPr="009D5AB6">
        <w:rPr>
          <w:rFonts w:ascii="Times New Roman" w:hAnsi="Times New Roman" w:cs="Times New Roman"/>
          <w:sz w:val="24"/>
          <w:szCs w:val="24"/>
        </w:rPr>
        <w:t xml:space="preserve">3.2.10. </w:t>
      </w:r>
      <w:r w:rsidR="00B31FB1" w:rsidRPr="009D5AB6">
        <w:rPr>
          <w:rFonts w:ascii="Times New Roman" w:hAnsi="Times New Roman" w:cs="Times New Roman"/>
          <w:sz w:val="24"/>
          <w:szCs w:val="24"/>
        </w:rPr>
        <w:t xml:space="preserve">Администрация </w:t>
      </w:r>
      <w:r w:rsidR="00732592">
        <w:rPr>
          <w:rFonts w:ascii="Times New Roman" w:hAnsi="Times New Roman" w:cs="Times New Roman"/>
          <w:sz w:val="24"/>
          <w:szCs w:val="24"/>
        </w:rPr>
        <w:t>Рабитицкого сельского поселения</w:t>
      </w:r>
      <w:r w:rsidR="00186581">
        <w:rPr>
          <w:rFonts w:ascii="Times New Roman" w:hAnsi="Times New Roman" w:cs="Times New Roman"/>
          <w:sz w:val="24"/>
          <w:szCs w:val="24"/>
        </w:rPr>
        <w:t xml:space="preserve"> </w:t>
      </w:r>
      <w:r w:rsidRPr="009D5AB6">
        <w:rPr>
          <w:rFonts w:ascii="Times New Roman" w:hAnsi="Times New Roman" w:cs="Times New Roman"/>
          <w:sz w:val="24"/>
          <w:szCs w:val="24"/>
        </w:rPr>
        <w:t>при поступлении документов от заявителя посредством ПГУ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316E2A" w:rsidRPr="009D5AB6" w:rsidRDefault="00316E2A" w:rsidP="00316E2A">
      <w:pPr>
        <w:ind w:firstLine="709"/>
        <w:jc w:val="both"/>
        <w:outlineLvl w:val="1"/>
        <w:rPr>
          <w:rFonts w:ascii="Times New Roman" w:hAnsi="Times New Roman" w:cs="Times New Roman"/>
          <w:sz w:val="24"/>
          <w:szCs w:val="24"/>
        </w:rPr>
      </w:pPr>
      <w:r w:rsidRPr="009D5AB6">
        <w:rPr>
          <w:rFonts w:ascii="Times New Roman" w:hAnsi="Times New Roman" w:cs="Times New Roman"/>
          <w:sz w:val="24"/>
          <w:szCs w:val="24"/>
        </w:rPr>
        <w:t xml:space="preserve">Выдача (направление) электронных документов, являющихся результатом предоставления государственной услуги, заявителю осуществляется в день регистрации результата предоставления муниципальной услуги </w:t>
      </w:r>
      <w:r w:rsidR="00B31FB1" w:rsidRPr="009D5AB6">
        <w:rPr>
          <w:rFonts w:ascii="Times New Roman" w:hAnsi="Times New Roman" w:cs="Times New Roman"/>
          <w:sz w:val="24"/>
          <w:szCs w:val="24"/>
        </w:rPr>
        <w:t xml:space="preserve">администрацией </w:t>
      </w:r>
      <w:r w:rsidR="006D7DB4">
        <w:rPr>
          <w:rFonts w:ascii="Times New Roman" w:hAnsi="Times New Roman" w:cs="Times New Roman"/>
          <w:sz w:val="24"/>
          <w:szCs w:val="24"/>
        </w:rPr>
        <w:t>Рабитицкого</w:t>
      </w:r>
      <w:r w:rsidR="00B31FB1" w:rsidRPr="009D5AB6">
        <w:rPr>
          <w:rFonts w:ascii="Times New Roman" w:hAnsi="Times New Roman" w:cs="Times New Roman"/>
          <w:sz w:val="24"/>
          <w:szCs w:val="24"/>
        </w:rPr>
        <w:t xml:space="preserve"> сельского поселения</w:t>
      </w:r>
      <w:r w:rsidRPr="009D5AB6">
        <w:rPr>
          <w:rFonts w:ascii="Times New Roman" w:hAnsi="Times New Roman" w:cs="Times New Roman"/>
          <w:sz w:val="24"/>
          <w:szCs w:val="24"/>
        </w:rPr>
        <w:t>.</w:t>
      </w:r>
    </w:p>
    <w:p w:rsidR="00316E2A" w:rsidRPr="009D5AB6" w:rsidRDefault="00316E2A" w:rsidP="00316E2A">
      <w:pPr>
        <w:tabs>
          <w:tab w:val="left" w:pos="142"/>
          <w:tab w:val="left" w:pos="284"/>
        </w:tabs>
        <w:ind w:firstLine="709"/>
        <w:jc w:val="center"/>
        <w:rPr>
          <w:rFonts w:ascii="Times New Roman" w:hAnsi="Times New Roman" w:cs="Times New Roman"/>
          <w:b/>
          <w:sz w:val="24"/>
          <w:szCs w:val="24"/>
        </w:rPr>
      </w:pPr>
      <w:r w:rsidRPr="009D5AB6">
        <w:rPr>
          <w:rFonts w:ascii="Times New Roman" w:hAnsi="Times New Roman" w:cs="Times New Roman"/>
          <w:b/>
          <w:sz w:val="24"/>
          <w:szCs w:val="24"/>
          <w:lang w:val="el-GR"/>
        </w:rPr>
        <w:t>4</w:t>
      </w:r>
      <w:r w:rsidRPr="009D5AB6">
        <w:rPr>
          <w:rFonts w:ascii="Times New Roman" w:hAnsi="Times New Roman" w:cs="Times New Roman"/>
          <w:b/>
          <w:sz w:val="24"/>
          <w:szCs w:val="24"/>
        </w:rPr>
        <w:t xml:space="preserve">. Формы </w:t>
      </w:r>
      <w:proofErr w:type="gramStart"/>
      <w:r w:rsidRPr="009D5AB6">
        <w:rPr>
          <w:rFonts w:ascii="Times New Roman" w:hAnsi="Times New Roman" w:cs="Times New Roman"/>
          <w:b/>
          <w:sz w:val="24"/>
          <w:szCs w:val="24"/>
        </w:rPr>
        <w:t>контроля за</w:t>
      </w:r>
      <w:proofErr w:type="gramEnd"/>
      <w:r w:rsidRPr="009D5AB6">
        <w:rPr>
          <w:rFonts w:ascii="Times New Roman" w:hAnsi="Times New Roman" w:cs="Times New Roman"/>
          <w:b/>
          <w:sz w:val="24"/>
          <w:szCs w:val="24"/>
        </w:rPr>
        <w:t xml:space="preserve"> исполнением административного регламента</w:t>
      </w:r>
    </w:p>
    <w:p w:rsidR="00316E2A" w:rsidRPr="009D5AB6" w:rsidRDefault="00316E2A" w:rsidP="00316E2A">
      <w:pPr>
        <w:tabs>
          <w:tab w:val="left" w:pos="142"/>
          <w:tab w:val="left" w:pos="284"/>
        </w:tabs>
        <w:ind w:firstLine="709"/>
        <w:jc w:val="both"/>
        <w:rPr>
          <w:rFonts w:ascii="Times New Roman" w:hAnsi="Times New Roman" w:cs="Times New Roman"/>
          <w:sz w:val="24"/>
          <w:szCs w:val="24"/>
        </w:rPr>
      </w:pPr>
      <w:r w:rsidRPr="009D5AB6">
        <w:rPr>
          <w:rFonts w:ascii="Times New Roman" w:hAnsi="Times New Roman" w:cs="Times New Roman"/>
          <w:sz w:val="24"/>
          <w:szCs w:val="24"/>
        </w:rPr>
        <w:t xml:space="preserve">4.1. Порядок осуществления текущего </w:t>
      </w:r>
      <w:proofErr w:type="gramStart"/>
      <w:r w:rsidRPr="009D5AB6">
        <w:rPr>
          <w:rFonts w:ascii="Times New Roman" w:hAnsi="Times New Roman" w:cs="Times New Roman"/>
          <w:sz w:val="24"/>
          <w:szCs w:val="24"/>
        </w:rPr>
        <w:t>контроля за</w:t>
      </w:r>
      <w:proofErr w:type="gramEnd"/>
      <w:r w:rsidRPr="009D5AB6">
        <w:rPr>
          <w:rFonts w:ascii="Times New Roman" w:hAnsi="Times New Roman" w:cs="Times New Roman"/>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16E2A" w:rsidRPr="009D5AB6" w:rsidRDefault="00316E2A" w:rsidP="00316E2A">
      <w:pPr>
        <w:tabs>
          <w:tab w:val="left" w:pos="142"/>
          <w:tab w:val="left" w:pos="284"/>
        </w:tabs>
        <w:ind w:firstLine="709"/>
        <w:jc w:val="both"/>
        <w:rPr>
          <w:rFonts w:ascii="Times New Roman" w:hAnsi="Times New Roman" w:cs="Times New Roman"/>
          <w:sz w:val="24"/>
          <w:szCs w:val="24"/>
        </w:rPr>
      </w:pPr>
      <w:proofErr w:type="gramStart"/>
      <w:r w:rsidRPr="009D5AB6">
        <w:rPr>
          <w:rFonts w:ascii="Times New Roman" w:hAnsi="Times New Roman" w:cs="Times New Roman"/>
          <w:sz w:val="24"/>
          <w:szCs w:val="24"/>
        </w:rPr>
        <w:t xml:space="preserve">Текущий контроль осуществляется ответственными специалистами </w:t>
      </w:r>
      <w:r w:rsidR="00B31FB1" w:rsidRPr="009D5AB6">
        <w:rPr>
          <w:rFonts w:ascii="Times New Roman" w:hAnsi="Times New Roman" w:cs="Times New Roman"/>
          <w:sz w:val="24"/>
          <w:szCs w:val="24"/>
        </w:rPr>
        <w:t xml:space="preserve">администрации </w:t>
      </w:r>
      <w:r w:rsidR="00732592">
        <w:rPr>
          <w:rFonts w:ascii="Times New Roman" w:hAnsi="Times New Roman" w:cs="Times New Roman"/>
          <w:sz w:val="24"/>
          <w:szCs w:val="24"/>
        </w:rPr>
        <w:t>Рабитицкого сельского поселения</w:t>
      </w:r>
      <w:r w:rsidR="008C45FD">
        <w:rPr>
          <w:rFonts w:ascii="Times New Roman" w:hAnsi="Times New Roman" w:cs="Times New Roman"/>
          <w:sz w:val="24"/>
          <w:szCs w:val="24"/>
        </w:rPr>
        <w:t xml:space="preserve"> </w:t>
      </w:r>
      <w:r w:rsidRPr="009D5AB6">
        <w:rPr>
          <w:rFonts w:ascii="Times New Roman" w:hAnsi="Times New Roman" w:cs="Times New Roman"/>
          <w:sz w:val="24"/>
          <w:szCs w:val="24"/>
        </w:rPr>
        <w:t xml:space="preserve">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w:t>
      </w:r>
      <w:r w:rsidR="00B31FB1" w:rsidRPr="009D5AB6">
        <w:rPr>
          <w:rFonts w:ascii="Times New Roman" w:hAnsi="Times New Roman" w:cs="Times New Roman"/>
          <w:sz w:val="24"/>
          <w:szCs w:val="24"/>
        </w:rPr>
        <w:t>главой администрации</w:t>
      </w:r>
      <w:r w:rsidRPr="009D5AB6">
        <w:rPr>
          <w:rFonts w:ascii="Times New Roman" w:hAnsi="Times New Roman" w:cs="Times New Roman"/>
          <w:sz w:val="24"/>
          <w:szCs w:val="24"/>
        </w:rPr>
        <w:t xml:space="preserve"> (заместителем </w:t>
      </w:r>
      <w:r w:rsidR="00B31FB1" w:rsidRPr="009D5AB6">
        <w:rPr>
          <w:rFonts w:ascii="Times New Roman" w:hAnsi="Times New Roman" w:cs="Times New Roman"/>
          <w:sz w:val="24"/>
          <w:szCs w:val="24"/>
        </w:rPr>
        <w:t>главы администрации</w:t>
      </w:r>
      <w:r w:rsidRPr="009D5AB6">
        <w:rPr>
          <w:rFonts w:ascii="Times New Roman" w:hAnsi="Times New Roman" w:cs="Times New Roman"/>
          <w:sz w:val="24"/>
          <w:szCs w:val="24"/>
        </w:rPr>
        <w:t xml:space="preserve">, начальником отдела) </w:t>
      </w:r>
      <w:r w:rsidR="00B31FB1" w:rsidRPr="009D5AB6">
        <w:rPr>
          <w:rFonts w:ascii="Times New Roman" w:hAnsi="Times New Roman" w:cs="Times New Roman"/>
          <w:sz w:val="24"/>
          <w:szCs w:val="24"/>
        </w:rPr>
        <w:t xml:space="preserve">администрацию </w:t>
      </w:r>
      <w:r w:rsidR="00732592">
        <w:rPr>
          <w:rFonts w:ascii="Times New Roman" w:hAnsi="Times New Roman" w:cs="Times New Roman"/>
          <w:sz w:val="24"/>
          <w:szCs w:val="24"/>
        </w:rPr>
        <w:t>Рабитицкого сельского поселения</w:t>
      </w:r>
      <w:r w:rsidR="008C45FD">
        <w:rPr>
          <w:rFonts w:ascii="Times New Roman" w:hAnsi="Times New Roman" w:cs="Times New Roman"/>
          <w:sz w:val="24"/>
          <w:szCs w:val="24"/>
        </w:rPr>
        <w:t xml:space="preserve"> </w:t>
      </w:r>
      <w:r w:rsidRPr="009D5AB6">
        <w:rPr>
          <w:rFonts w:ascii="Times New Roman" w:hAnsi="Times New Roman" w:cs="Times New Roman"/>
          <w:sz w:val="24"/>
          <w:szCs w:val="24"/>
        </w:rPr>
        <w:t>проверок исполнения положений настоящего административного регламента, иных нормативных правовых актов.</w:t>
      </w:r>
      <w:proofErr w:type="gramEnd"/>
    </w:p>
    <w:p w:rsidR="00316E2A" w:rsidRPr="009D5AB6" w:rsidRDefault="00316E2A" w:rsidP="00316E2A">
      <w:pPr>
        <w:tabs>
          <w:tab w:val="left" w:pos="709"/>
        </w:tabs>
        <w:autoSpaceDE w:val="0"/>
        <w:autoSpaceDN w:val="0"/>
        <w:adjustRightInd w:val="0"/>
        <w:ind w:firstLine="709"/>
        <w:contextualSpacing/>
        <w:jc w:val="both"/>
        <w:rPr>
          <w:rFonts w:ascii="Times New Roman" w:hAnsi="Times New Roman" w:cs="Times New Roman"/>
          <w:sz w:val="24"/>
          <w:szCs w:val="24"/>
        </w:rPr>
      </w:pPr>
      <w:r w:rsidRPr="009D5AB6">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316E2A" w:rsidRPr="009D5AB6" w:rsidRDefault="00316E2A" w:rsidP="00316E2A">
      <w:pPr>
        <w:tabs>
          <w:tab w:val="left" w:pos="709"/>
        </w:tabs>
        <w:autoSpaceDE w:val="0"/>
        <w:autoSpaceDN w:val="0"/>
        <w:adjustRightInd w:val="0"/>
        <w:ind w:firstLine="709"/>
        <w:contextualSpacing/>
        <w:jc w:val="both"/>
        <w:rPr>
          <w:rFonts w:ascii="Times New Roman" w:hAnsi="Times New Roman" w:cs="Times New Roman"/>
          <w:sz w:val="24"/>
          <w:szCs w:val="24"/>
        </w:rPr>
      </w:pPr>
      <w:r w:rsidRPr="009D5AB6">
        <w:rPr>
          <w:rFonts w:ascii="Times New Roman" w:hAnsi="Times New Roman" w:cs="Times New Roman"/>
          <w:sz w:val="24"/>
          <w:szCs w:val="24"/>
        </w:rPr>
        <w:lastRenderedPageBreak/>
        <w:t xml:space="preserve">В целях осуществления </w:t>
      </w:r>
      <w:proofErr w:type="gramStart"/>
      <w:r w:rsidRPr="009D5AB6">
        <w:rPr>
          <w:rFonts w:ascii="Times New Roman" w:hAnsi="Times New Roman" w:cs="Times New Roman"/>
          <w:sz w:val="24"/>
          <w:szCs w:val="24"/>
        </w:rPr>
        <w:t>контроля за</w:t>
      </w:r>
      <w:proofErr w:type="gramEnd"/>
      <w:r w:rsidRPr="009D5AB6">
        <w:rPr>
          <w:rFonts w:ascii="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 </w:t>
      </w:r>
    </w:p>
    <w:p w:rsidR="00316E2A" w:rsidRPr="009D5AB6" w:rsidRDefault="00316E2A" w:rsidP="00316E2A">
      <w:pPr>
        <w:tabs>
          <w:tab w:val="left" w:pos="709"/>
        </w:tabs>
        <w:autoSpaceDE w:val="0"/>
        <w:autoSpaceDN w:val="0"/>
        <w:adjustRightInd w:val="0"/>
        <w:ind w:firstLine="709"/>
        <w:contextualSpacing/>
        <w:jc w:val="both"/>
        <w:rPr>
          <w:rFonts w:ascii="Times New Roman" w:hAnsi="Times New Roman" w:cs="Times New Roman"/>
          <w:sz w:val="24"/>
          <w:szCs w:val="24"/>
        </w:rPr>
      </w:pPr>
      <w:r w:rsidRPr="009D5AB6">
        <w:rPr>
          <w:rFonts w:ascii="Times New Roman" w:hAnsi="Times New Roman" w:cs="Times New Roman"/>
          <w:sz w:val="24"/>
          <w:szCs w:val="24"/>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w:t>
      </w:r>
      <w:r w:rsidR="00B31FB1" w:rsidRPr="009D5AB6">
        <w:rPr>
          <w:rFonts w:ascii="Times New Roman" w:hAnsi="Times New Roman" w:cs="Times New Roman"/>
          <w:sz w:val="24"/>
          <w:szCs w:val="24"/>
        </w:rPr>
        <w:t xml:space="preserve">главой администрации </w:t>
      </w:r>
      <w:r w:rsidR="006D7DB4">
        <w:rPr>
          <w:rFonts w:ascii="Times New Roman" w:hAnsi="Times New Roman" w:cs="Times New Roman"/>
          <w:sz w:val="24"/>
          <w:szCs w:val="24"/>
        </w:rPr>
        <w:t>Рабитицкого</w:t>
      </w:r>
      <w:r w:rsidR="00B31FB1" w:rsidRPr="009D5AB6">
        <w:rPr>
          <w:rFonts w:ascii="Times New Roman" w:hAnsi="Times New Roman" w:cs="Times New Roman"/>
          <w:sz w:val="24"/>
          <w:szCs w:val="24"/>
        </w:rPr>
        <w:t xml:space="preserve"> сельского поселения</w:t>
      </w:r>
      <w:r w:rsidRPr="009D5AB6">
        <w:rPr>
          <w:rFonts w:ascii="Times New Roman" w:hAnsi="Times New Roman" w:cs="Times New Roman"/>
          <w:sz w:val="24"/>
          <w:szCs w:val="24"/>
        </w:rPr>
        <w:t>.</w:t>
      </w:r>
    </w:p>
    <w:p w:rsidR="00316E2A" w:rsidRPr="009D5AB6" w:rsidRDefault="00316E2A" w:rsidP="00316E2A">
      <w:pPr>
        <w:tabs>
          <w:tab w:val="left" w:pos="709"/>
        </w:tabs>
        <w:autoSpaceDE w:val="0"/>
        <w:autoSpaceDN w:val="0"/>
        <w:adjustRightInd w:val="0"/>
        <w:ind w:firstLine="709"/>
        <w:contextualSpacing/>
        <w:jc w:val="both"/>
        <w:rPr>
          <w:rFonts w:ascii="Times New Roman" w:hAnsi="Times New Roman" w:cs="Times New Roman"/>
          <w:sz w:val="24"/>
          <w:szCs w:val="24"/>
        </w:rPr>
      </w:pPr>
      <w:r w:rsidRPr="009D5AB6">
        <w:rPr>
          <w:rFonts w:ascii="Times New Roman" w:hAnsi="Times New Roman" w:cs="Times New Roman"/>
          <w:sz w:val="24"/>
          <w:szCs w:val="24"/>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316E2A" w:rsidRPr="009D5AB6" w:rsidRDefault="00316E2A" w:rsidP="00316E2A">
      <w:pPr>
        <w:tabs>
          <w:tab w:val="left" w:pos="709"/>
        </w:tabs>
        <w:autoSpaceDE w:val="0"/>
        <w:autoSpaceDN w:val="0"/>
        <w:adjustRightInd w:val="0"/>
        <w:spacing w:before="60" w:after="60"/>
        <w:ind w:firstLine="709"/>
        <w:contextualSpacing/>
        <w:jc w:val="both"/>
        <w:rPr>
          <w:rFonts w:ascii="Times New Roman" w:hAnsi="Times New Roman" w:cs="Times New Roman"/>
          <w:sz w:val="24"/>
          <w:szCs w:val="24"/>
        </w:rPr>
      </w:pPr>
      <w:r w:rsidRPr="009D5AB6">
        <w:rPr>
          <w:rFonts w:ascii="Times New Roman" w:hAnsi="Times New Roman" w:cs="Times New Roman"/>
          <w:sz w:val="24"/>
          <w:szCs w:val="24"/>
        </w:rPr>
        <w:t xml:space="preserve">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w:t>
      </w:r>
      <w:r w:rsidR="00B31FB1" w:rsidRPr="009D5AB6">
        <w:rPr>
          <w:rFonts w:ascii="Times New Roman" w:hAnsi="Times New Roman" w:cs="Times New Roman"/>
          <w:sz w:val="24"/>
          <w:szCs w:val="24"/>
        </w:rPr>
        <w:t xml:space="preserve">администрации </w:t>
      </w:r>
      <w:r w:rsidR="006D7DB4">
        <w:rPr>
          <w:rFonts w:ascii="Times New Roman" w:hAnsi="Times New Roman" w:cs="Times New Roman"/>
          <w:sz w:val="24"/>
          <w:szCs w:val="24"/>
        </w:rPr>
        <w:t>Рабитицкого</w:t>
      </w:r>
      <w:r w:rsidR="00B31FB1" w:rsidRPr="009D5AB6">
        <w:rPr>
          <w:rFonts w:ascii="Times New Roman" w:hAnsi="Times New Roman" w:cs="Times New Roman"/>
          <w:sz w:val="24"/>
          <w:szCs w:val="24"/>
        </w:rPr>
        <w:t xml:space="preserve"> сельского поселения</w:t>
      </w:r>
      <w:r w:rsidRPr="009D5AB6">
        <w:rPr>
          <w:rFonts w:ascii="Times New Roman" w:hAnsi="Times New Roman" w:cs="Times New Roman"/>
          <w:sz w:val="24"/>
          <w:szCs w:val="24"/>
        </w:rPr>
        <w:t xml:space="preserve">. </w:t>
      </w:r>
    </w:p>
    <w:p w:rsidR="00316E2A" w:rsidRPr="009D5AB6" w:rsidRDefault="00316E2A" w:rsidP="00316E2A">
      <w:pPr>
        <w:tabs>
          <w:tab w:val="left" w:pos="709"/>
        </w:tabs>
        <w:autoSpaceDE w:val="0"/>
        <w:autoSpaceDN w:val="0"/>
        <w:adjustRightInd w:val="0"/>
        <w:spacing w:before="60" w:after="60"/>
        <w:ind w:firstLine="709"/>
        <w:contextualSpacing/>
        <w:jc w:val="both"/>
        <w:rPr>
          <w:rFonts w:ascii="Times New Roman" w:hAnsi="Times New Roman" w:cs="Times New Roman"/>
          <w:sz w:val="24"/>
          <w:szCs w:val="24"/>
        </w:rPr>
      </w:pPr>
      <w:r w:rsidRPr="009D5AB6">
        <w:rPr>
          <w:rFonts w:ascii="Times New Roman" w:hAnsi="Times New Roman" w:cs="Times New Roman"/>
          <w:sz w:val="24"/>
          <w:szCs w:val="24"/>
        </w:rPr>
        <w:t xml:space="preserve">О проведении проверки издается правовой акт </w:t>
      </w:r>
      <w:r w:rsidR="00B31FB1" w:rsidRPr="009D5AB6">
        <w:rPr>
          <w:rFonts w:ascii="Times New Roman" w:hAnsi="Times New Roman" w:cs="Times New Roman"/>
          <w:sz w:val="24"/>
          <w:szCs w:val="24"/>
        </w:rPr>
        <w:t xml:space="preserve">администрацию </w:t>
      </w:r>
      <w:r w:rsidR="00732592">
        <w:rPr>
          <w:rFonts w:ascii="Times New Roman" w:hAnsi="Times New Roman" w:cs="Times New Roman"/>
          <w:sz w:val="24"/>
          <w:szCs w:val="24"/>
        </w:rPr>
        <w:t>Рабитицкого сельского поселения</w:t>
      </w:r>
      <w:r w:rsidR="008C45FD">
        <w:rPr>
          <w:rFonts w:ascii="Times New Roman" w:hAnsi="Times New Roman" w:cs="Times New Roman"/>
          <w:sz w:val="24"/>
          <w:szCs w:val="24"/>
        </w:rPr>
        <w:t xml:space="preserve"> </w:t>
      </w:r>
      <w:r w:rsidRPr="009D5AB6">
        <w:rPr>
          <w:rFonts w:ascii="Times New Roman" w:hAnsi="Times New Roman" w:cs="Times New Roman"/>
          <w:sz w:val="24"/>
          <w:szCs w:val="24"/>
        </w:rPr>
        <w:t>о проведении проверки исполнения административного регламента по предоставлению муниципальной услуги.</w:t>
      </w:r>
    </w:p>
    <w:p w:rsidR="00316E2A" w:rsidRPr="009D5AB6" w:rsidRDefault="00316E2A" w:rsidP="00316E2A">
      <w:pPr>
        <w:tabs>
          <w:tab w:val="left" w:pos="709"/>
        </w:tabs>
        <w:autoSpaceDE w:val="0"/>
        <w:autoSpaceDN w:val="0"/>
        <w:adjustRightInd w:val="0"/>
        <w:spacing w:before="60" w:after="60"/>
        <w:ind w:firstLine="709"/>
        <w:contextualSpacing/>
        <w:jc w:val="both"/>
        <w:rPr>
          <w:rFonts w:ascii="Times New Roman" w:hAnsi="Times New Roman" w:cs="Times New Roman"/>
          <w:sz w:val="24"/>
          <w:szCs w:val="24"/>
        </w:rPr>
      </w:pPr>
      <w:r w:rsidRPr="009D5AB6">
        <w:rPr>
          <w:rFonts w:ascii="Times New Roman" w:hAnsi="Times New Roman" w:cs="Times New Roman"/>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316E2A" w:rsidRPr="009D5AB6" w:rsidRDefault="00316E2A" w:rsidP="00316E2A">
      <w:pPr>
        <w:tabs>
          <w:tab w:val="left" w:pos="284"/>
          <w:tab w:val="left" w:pos="709"/>
        </w:tabs>
        <w:ind w:firstLine="709"/>
        <w:jc w:val="both"/>
        <w:rPr>
          <w:rFonts w:ascii="Times New Roman" w:hAnsi="Times New Roman" w:cs="Times New Roman"/>
          <w:sz w:val="24"/>
          <w:szCs w:val="24"/>
        </w:rPr>
      </w:pPr>
      <w:r w:rsidRPr="009D5AB6">
        <w:rPr>
          <w:rFonts w:ascii="Times New Roman" w:hAnsi="Times New Roman" w:cs="Times New Roman"/>
          <w:sz w:val="24"/>
          <w:szCs w:val="24"/>
        </w:rPr>
        <w:t>По результатам рассмотрения обращений дается письменный ответ.</w:t>
      </w:r>
    </w:p>
    <w:p w:rsidR="00316E2A" w:rsidRPr="009D5AB6" w:rsidRDefault="00316E2A" w:rsidP="00316E2A">
      <w:pPr>
        <w:tabs>
          <w:tab w:val="left" w:pos="284"/>
          <w:tab w:val="left" w:pos="709"/>
        </w:tabs>
        <w:ind w:firstLine="709"/>
        <w:jc w:val="both"/>
        <w:rPr>
          <w:rFonts w:ascii="Times New Roman" w:hAnsi="Times New Roman" w:cs="Times New Roman"/>
          <w:sz w:val="24"/>
          <w:szCs w:val="24"/>
        </w:rPr>
      </w:pPr>
      <w:r w:rsidRPr="009D5AB6">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316E2A" w:rsidRPr="009D5AB6" w:rsidRDefault="00316E2A" w:rsidP="00316E2A">
      <w:pPr>
        <w:shd w:val="clear" w:color="auto" w:fill="FFFFFF"/>
        <w:ind w:firstLine="709"/>
        <w:jc w:val="both"/>
        <w:rPr>
          <w:rFonts w:ascii="Times New Roman" w:hAnsi="Times New Roman" w:cs="Times New Roman"/>
          <w:sz w:val="24"/>
          <w:szCs w:val="24"/>
        </w:rPr>
      </w:pPr>
      <w:r w:rsidRPr="009D5AB6">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316E2A" w:rsidRPr="009D5AB6" w:rsidRDefault="008C45FD" w:rsidP="00316E2A">
      <w:pPr>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Глава администрации</w:t>
      </w:r>
      <w:r w:rsidR="00B31FB1" w:rsidRPr="009D5AB6">
        <w:rPr>
          <w:rFonts w:ascii="Times New Roman" w:hAnsi="Times New Roman" w:cs="Times New Roman"/>
          <w:sz w:val="24"/>
          <w:szCs w:val="24"/>
        </w:rPr>
        <w:t xml:space="preserve"> </w:t>
      </w:r>
      <w:r w:rsidR="00732592">
        <w:rPr>
          <w:rFonts w:ascii="Times New Roman" w:hAnsi="Times New Roman" w:cs="Times New Roman"/>
          <w:sz w:val="24"/>
          <w:szCs w:val="24"/>
        </w:rPr>
        <w:t>Рабитицкого сельского поселения</w:t>
      </w:r>
      <w:r>
        <w:rPr>
          <w:rFonts w:ascii="Times New Roman" w:hAnsi="Times New Roman" w:cs="Times New Roman"/>
          <w:sz w:val="24"/>
          <w:szCs w:val="24"/>
        </w:rPr>
        <w:t xml:space="preserve"> </w:t>
      </w:r>
      <w:r w:rsidR="00316E2A" w:rsidRPr="009D5AB6">
        <w:rPr>
          <w:rFonts w:ascii="Times New Roman" w:hAnsi="Times New Roman" w:cs="Times New Roman"/>
          <w:sz w:val="24"/>
          <w:szCs w:val="24"/>
        </w:rPr>
        <w:t>несет персональную ответственность за обеспечение предоставления муниципальной услуги.</w:t>
      </w:r>
    </w:p>
    <w:p w:rsidR="00316E2A" w:rsidRPr="009D5AB6" w:rsidRDefault="00B31FB1" w:rsidP="00316E2A">
      <w:pPr>
        <w:shd w:val="clear" w:color="auto" w:fill="FFFFFF"/>
        <w:ind w:firstLine="709"/>
        <w:jc w:val="both"/>
        <w:rPr>
          <w:rFonts w:ascii="Times New Roman" w:hAnsi="Times New Roman" w:cs="Times New Roman"/>
          <w:sz w:val="24"/>
          <w:szCs w:val="24"/>
        </w:rPr>
      </w:pPr>
      <w:r w:rsidRPr="009D5AB6">
        <w:rPr>
          <w:rFonts w:ascii="Times New Roman" w:hAnsi="Times New Roman" w:cs="Times New Roman"/>
          <w:sz w:val="24"/>
          <w:szCs w:val="24"/>
        </w:rPr>
        <w:t xml:space="preserve">Специалист администрации </w:t>
      </w:r>
      <w:r w:rsidR="00732592">
        <w:rPr>
          <w:rFonts w:ascii="Times New Roman" w:hAnsi="Times New Roman" w:cs="Times New Roman"/>
          <w:sz w:val="24"/>
          <w:szCs w:val="24"/>
        </w:rPr>
        <w:t>Рабитицкого сельского поселения</w:t>
      </w:r>
      <w:r w:rsidR="008C45FD">
        <w:rPr>
          <w:rFonts w:ascii="Times New Roman" w:hAnsi="Times New Roman" w:cs="Times New Roman"/>
          <w:sz w:val="24"/>
          <w:szCs w:val="24"/>
        </w:rPr>
        <w:t xml:space="preserve"> </w:t>
      </w:r>
      <w:r w:rsidR="00316E2A" w:rsidRPr="009D5AB6">
        <w:rPr>
          <w:rFonts w:ascii="Times New Roman" w:hAnsi="Times New Roman" w:cs="Times New Roman"/>
          <w:sz w:val="24"/>
          <w:szCs w:val="24"/>
        </w:rPr>
        <w:t>при предоставлении муниципальной услуги несут персональную ответственность:</w:t>
      </w:r>
    </w:p>
    <w:p w:rsidR="00316E2A" w:rsidRPr="009D5AB6" w:rsidRDefault="00316E2A" w:rsidP="00316E2A">
      <w:pPr>
        <w:numPr>
          <w:ilvl w:val="0"/>
          <w:numId w:val="11"/>
        </w:numPr>
        <w:shd w:val="clear" w:color="auto" w:fill="FFFFFF"/>
        <w:spacing w:after="0" w:line="240" w:lineRule="auto"/>
        <w:ind w:left="0" w:firstLine="709"/>
        <w:jc w:val="both"/>
        <w:rPr>
          <w:rFonts w:ascii="Times New Roman" w:hAnsi="Times New Roman" w:cs="Times New Roman"/>
          <w:sz w:val="24"/>
          <w:szCs w:val="24"/>
        </w:rPr>
      </w:pPr>
      <w:r w:rsidRPr="009D5AB6">
        <w:rPr>
          <w:rFonts w:ascii="Times New Roman" w:hAnsi="Times New Roman" w:cs="Times New Roman"/>
          <w:sz w:val="24"/>
          <w:szCs w:val="24"/>
        </w:rPr>
        <w:t>за неисполнение или ненадлежащее исполнение административных процедур при предоставлении муниципальной услуги;</w:t>
      </w:r>
    </w:p>
    <w:p w:rsidR="00316E2A" w:rsidRPr="009D5AB6" w:rsidRDefault="00316E2A" w:rsidP="00316E2A">
      <w:pPr>
        <w:numPr>
          <w:ilvl w:val="0"/>
          <w:numId w:val="11"/>
        </w:numPr>
        <w:shd w:val="clear" w:color="auto" w:fill="FFFFFF"/>
        <w:spacing w:after="0" w:line="240" w:lineRule="auto"/>
        <w:ind w:left="0" w:firstLine="709"/>
        <w:jc w:val="both"/>
        <w:rPr>
          <w:rFonts w:ascii="Times New Roman" w:hAnsi="Times New Roman" w:cs="Times New Roman"/>
          <w:sz w:val="24"/>
          <w:szCs w:val="24"/>
        </w:rPr>
      </w:pPr>
      <w:r w:rsidRPr="009D5AB6">
        <w:rPr>
          <w:rFonts w:ascii="Times New Roman" w:hAnsi="Times New Roman" w:cs="Times New Roman"/>
          <w:sz w:val="24"/>
          <w:szCs w:val="24"/>
        </w:rPr>
        <w:t>за действия (бездействие), влекущие нарушение прав и законных интересов физических или юридических лиц, индивидуальных предпринимателей.</w:t>
      </w:r>
    </w:p>
    <w:p w:rsidR="00316E2A" w:rsidRPr="008C45FD" w:rsidRDefault="00316E2A" w:rsidP="008C45FD">
      <w:pPr>
        <w:tabs>
          <w:tab w:val="left" w:pos="284"/>
          <w:tab w:val="left" w:pos="709"/>
        </w:tabs>
        <w:ind w:firstLine="709"/>
        <w:jc w:val="both"/>
        <w:rPr>
          <w:rFonts w:ascii="Times New Roman" w:hAnsi="Times New Roman" w:cs="Times New Roman"/>
          <w:sz w:val="24"/>
          <w:szCs w:val="24"/>
        </w:rPr>
      </w:pPr>
      <w:r w:rsidRPr="009D5AB6">
        <w:rPr>
          <w:rFonts w:ascii="Times New Roman" w:hAnsi="Times New Roman" w:cs="Times New Roman"/>
          <w:sz w:val="24"/>
          <w:szCs w:val="24"/>
        </w:rPr>
        <w:lastRenderedPageBreak/>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w:t>
      </w:r>
      <w:r w:rsidR="00186581">
        <w:rPr>
          <w:rFonts w:ascii="Times New Roman" w:hAnsi="Times New Roman" w:cs="Times New Roman"/>
          <w:sz w:val="24"/>
          <w:szCs w:val="24"/>
        </w:rPr>
        <w:t>м РФ</w:t>
      </w:r>
    </w:p>
    <w:p w:rsidR="00316E2A" w:rsidRPr="009D5AB6" w:rsidRDefault="00316E2A" w:rsidP="00316E2A">
      <w:pPr>
        <w:autoSpaceDN w:val="0"/>
        <w:jc w:val="center"/>
        <w:outlineLvl w:val="1"/>
        <w:rPr>
          <w:rFonts w:ascii="Times New Roman" w:hAnsi="Times New Roman" w:cs="Times New Roman"/>
          <w:b/>
          <w:sz w:val="24"/>
          <w:szCs w:val="24"/>
        </w:rPr>
      </w:pPr>
      <w:r w:rsidRPr="009D5AB6">
        <w:rPr>
          <w:rFonts w:ascii="Times New Roman" w:hAnsi="Times New Roman" w:cs="Times New Roman"/>
          <w:b/>
          <w:sz w:val="24"/>
          <w:szCs w:val="24"/>
        </w:rPr>
        <w:t xml:space="preserve">5. Досудебный (внесудебный) порядок обжалования решений и действий (бездействия) органа, предоставляющего муниципальную услугу, </w:t>
      </w:r>
    </w:p>
    <w:p w:rsidR="00316E2A" w:rsidRPr="009D5AB6" w:rsidRDefault="00316E2A" w:rsidP="00316E2A">
      <w:pPr>
        <w:autoSpaceDN w:val="0"/>
        <w:jc w:val="center"/>
        <w:outlineLvl w:val="1"/>
        <w:rPr>
          <w:rFonts w:ascii="Times New Roman" w:hAnsi="Times New Roman" w:cs="Times New Roman"/>
          <w:b/>
          <w:sz w:val="24"/>
          <w:szCs w:val="24"/>
        </w:rPr>
      </w:pPr>
      <w:r w:rsidRPr="009D5AB6">
        <w:rPr>
          <w:rFonts w:ascii="Times New Roman" w:hAnsi="Times New Roman" w:cs="Times New Roman"/>
          <w:b/>
          <w:sz w:val="24"/>
          <w:szCs w:val="24"/>
        </w:rPr>
        <w:t>а также должностных лиц органа, предоставляющего муниципальную услугу, либо муниципальных служащих, многофункционального центра</w:t>
      </w:r>
      <w:r w:rsidRPr="009D5AB6">
        <w:rPr>
          <w:rFonts w:ascii="Times New Roman" w:hAnsi="Times New Roman" w:cs="Times New Roman"/>
          <w:color w:val="000000"/>
          <w:sz w:val="24"/>
          <w:szCs w:val="24"/>
        </w:rPr>
        <w:t xml:space="preserve"> </w:t>
      </w:r>
      <w:r w:rsidRPr="009D5AB6">
        <w:rPr>
          <w:rFonts w:ascii="Times New Roman" w:hAnsi="Times New Roman" w:cs="Times New Roman"/>
          <w:b/>
          <w:sz w:val="24"/>
          <w:szCs w:val="24"/>
        </w:rPr>
        <w:t>предоставления государственных и муниципальных услуг, работника многофункционального центра</w:t>
      </w:r>
      <w:r w:rsidRPr="009D5AB6">
        <w:rPr>
          <w:rFonts w:ascii="Times New Roman" w:hAnsi="Times New Roman" w:cs="Times New Roman"/>
          <w:color w:val="000000"/>
          <w:sz w:val="24"/>
          <w:szCs w:val="24"/>
        </w:rPr>
        <w:t xml:space="preserve"> </w:t>
      </w:r>
      <w:r w:rsidRPr="009D5AB6">
        <w:rPr>
          <w:rFonts w:ascii="Times New Roman" w:hAnsi="Times New Roman" w:cs="Times New Roman"/>
          <w:b/>
          <w:sz w:val="24"/>
          <w:szCs w:val="24"/>
        </w:rPr>
        <w:t>предоставления государственных и муниципальных услуг</w:t>
      </w:r>
    </w:p>
    <w:p w:rsidR="00316E2A" w:rsidRPr="009D5AB6" w:rsidRDefault="00316E2A" w:rsidP="00316E2A">
      <w:pPr>
        <w:autoSpaceDN w:val="0"/>
        <w:jc w:val="both"/>
        <w:rPr>
          <w:rFonts w:ascii="Times New Roman" w:hAnsi="Times New Roman" w:cs="Times New Roman"/>
          <w:sz w:val="24"/>
          <w:szCs w:val="24"/>
        </w:rPr>
      </w:pPr>
    </w:p>
    <w:p w:rsidR="00316E2A" w:rsidRPr="009D5AB6" w:rsidRDefault="00316E2A" w:rsidP="00316E2A">
      <w:pPr>
        <w:autoSpaceDN w:val="0"/>
        <w:ind w:firstLine="540"/>
        <w:jc w:val="both"/>
        <w:rPr>
          <w:rFonts w:ascii="Times New Roman" w:hAnsi="Times New Roman" w:cs="Times New Roman"/>
          <w:sz w:val="24"/>
          <w:szCs w:val="24"/>
        </w:rPr>
      </w:pPr>
      <w:r w:rsidRPr="009D5AB6">
        <w:rPr>
          <w:rFonts w:ascii="Times New Roman"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316E2A" w:rsidRPr="009D5AB6" w:rsidRDefault="00316E2A" w:rsidP="00316E2A">
      <w:pPr>
        <w:autoSpaceDN w:val="0"/>
        <w:ind w:firstLine="540"/>
        <w:jc w:val="both"/>
        <w:rPr>
          <w:rFonts w:ascii="Times New Roman" w:hAnsi="Times New Roman" w:cs="Times New Roman"/>
          <w:sz w:val="24"/>
          <w:szCs w:val="24"/>
        </w:rPr>
      </w:pPr>
      <w:r w:rsidRPr="009D5AB6">
        <w:rPr>
          <w:rFonts w:ascii="Times New Roman" w:hAnsi="Times New Roman" w:cs="Times New Roman"/>
          <w:sz w:val="24"/>
          <w:szCs w:val="24"/>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316E2A" w:rsidRPr="009D5AB6" w:rsidRDefault="00316E2A" w:rsidP="00316E2A">
      <w:pPr>
        <w:autoSpaceDN w:val="0"/>
        <w:ind w:firstLine="540"/>
        <w:jc w:val="both"/>
        <w:rPr>
          <w:rFonts w:ascii="Times New Roman" w:hAnsi="Times New Roman" w:cs="Times New Roman"/>
          <w:sz w:val="24"/>
          <w:szCs w:val="24"/>
        </w:rPr>
      </w:pPr>
      <w:r w:rsidRPr="009D5AB6">
        <w:rPr>
          <w:rFonts w:ascii="Times New Roman"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316E2A" w:rsidRPr="009D5AB6" w:rsidRDefault="00316E2A" w:rsidP="00316E2A">
      <w:pPr>
        <w:autoSpaceDN w:val="0"/>
        <w:ind w:firstLine="540"/>
        <w:jc w:val="both"/>
        <w:rPr>
          <w:rFonts w:ascii="Times New Roman" w:hAnsi="Times New Roman" w:cs="Times New Roman"/>
          <w:sz w:val="24"/>
          <w:szCs w:val="24"/>
        </w:rPr>
      </w:pPr>
      <w:r w:rsidRPr="009D5AB6">
        <w:rPr>
          <w:rFonts w:ascii="Times New Roman" w:hAnsi="Times New Roman" w:cs="Times New Roman"/>
          <w:sz w:val="24"/>
          <w:szCs w:val="24"/>
        </w:rPr>
        <w:t xml:space="preserve">2) нарушение срока предоставления муниципальной услуги. </w:t>
      </w:r>
      <w:proofErr w:type="gramStart"/>
      <w:r w:rsidRPr="009D5AB6">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16E2A" w:rsidRPr="00CA6F39" w:rsidRDefault="00316E2A" w:rsidP="00316E2A">
      <w:pPr>
        <w:autoSpaceDN w:val="0"/>
        <w:ind w:firstLine="540"/>
        <w:jc w:val="both"/>
        <w:rPr>
          <w:rFonts w:ascii="Times New Roman" w:hAnsi="Times New Roman" w:cs="Times New Roman"/>
          <w:sz w:val="24"/>
          <w:szCs w:val="24"/>
        </w:rPr>
      </w:pPr>
      <w:r w:rsidRPr="00CA6F39">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16E2A" w:rsidRPr="00CA6F39" w:rsidRDefault="00316E2A" w:rsidP="00316E2A">
      <w:pPr>
        <w:autoSpaceDN w:val="0"/>
        <w:ind w:firstLine="540"/>
        <w:jc w:val="both"/>
        <w:rPr>
          <w:rFonts w:ascii="Times New Roman" w:hAnsi="Times New Roman" w:cs="Times New Roman"/>
          <w:sz w:val="24"/>
          <w:szCs w:val="24"/>
        </w:rPr>
      </w:pPr>
      <w:r w:rsidRPr="00CA6F39">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CA6F39" w:rsidDel="009F0626">
        <w:rPr>
          <w:rFonts w:ascii="Times New Roman" w:hAnsi="Times New Roman" w:cs="Times New Roman"/>
          <w:sz w:val="24"/>
          <w:szCs w:val="24"/>
        </w:rPr>
        <w:t xml:space="preserve"> </w:t>
      </w:r>
      <w:r w:rsidRPr="00CA6F39">
        <w:rPr>
          <w:rFonts w:ascii="Times New Roman" w:hAnsi="Times New Roman" w:cs="Times New Roman"/>
          <w:sz w:val="24"/>
          <w:szCs w:val="24"/>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316E2A" w:rsidRPr="009D5AB6" w:rsidRDefault="00316E2A" w:rsidP="00316E2A">
      <w:pPr>
        <w:autoSpaceDN w:val="0"/>
        <w:ind w:firstLine="540"/>
        <w:jc w:val="both"/>
        <w:rPr>
          <w:rFonts w:ascii="Times New Roman" w:hAnsi="Times New Roman" w:cs="Times New Roman"/>
          <w:sz w:val="24"/>
          <w:szCs w:val="24"/>
        </w:rPr>
      </w:pPr>
      <w:r w:rsidRPr="009D5AB6">
        <w:rPr>
          <w:rFonts w:ascii="Times New Roman" w:hAnsi="Times New Roman" w:cs="Times New Roman"/>
          <w:sz w:val="24"/>
          <w:szCs w:val="24"/>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sidRPr="009D5AB6">
        <w:rPr>
          <w:rFonts w:ascii="Times New Roman" w:hAnsi="Times New Roman" w:cs="Times New Roman"/>
          <w:sz w:val="24"/>
          <w:szCs w:val="24"/>
        </w:rPr>
        <w:lastRenderedPageBreak/>
        <w:t>Ленинградской области, муниципальными правовыми актами для предоставления муниципальной услуги, у заявителя;</w:t>
      </w:r>
    </w:p>
    <w:p w:rsidR="00316E2A" w:rsidRPr="009D5AB6" w:rsidRDefault="00316E2A" w:rsidP="00316E2A">
      <w:pPr>
        <w:autoSpaceDN w:val="0"/>
        <w:ind w:firstLine="540"/>
        <w:jc w:val="both"/>
        <w:rPr>
          <w:rFonts w:ascii="Times New Roman" w:hAnsi="Times New Roman" w:cs="Times New Roman"/>
          <w:sz w:val="24"/>
          <w:szCs w:val="24"/>
        </w:rPr>
      </w:pPr>
      <w:proofErr w:type="gramStart"/>
      <w:r w:rsidRPr="009D5AB6">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9D5AB6">
        <w:rPr>
          <w:rFonts w:ascii="Times New Roman" w:hAnsi="Times New Roman" w:cs="Times New Roman"/>
          <w:sz w:val="24"/>
          <w:szCs w:val="24"/>
        </w:rPr>
        <w:t xml:space="preserve"> </w:t>
      </w:r>
      <w:proofErr w:type="gramStart"/>
      <w:r w:rsidRPr="009D5AB6">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16E2A" w:rsidRPr="009D5AB6" w:rsidRDefault="00316E2A" w:rsidP="00316E2A">
      <w:pPr>
        <w:autoSpaceDN w:val="0"/>
        <w:ind w:firstLine="540"/>
        <w:jc w:val="both"/>
        <w:rPr>
          <w:rFonts w:ascii="Times New Roman" w:hAnsi="Times New Roman" w:cs="Times New Roman"/>
          <w:sz w:val="24"/>
          <w:szCs w:val="24"/>
        </w:rPr>
      </w:pPr>
      <w:r w:rsidRPr="009D5AB6">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316E2A" w:rsidRPr="009D5AB6" w:rsidRDefault="00316E2A" w:rsidP="00316E2A">
      <w:pPr>
        <w:autoSpaceDN w:val="0"/>
        <w:ind w:firstLine="540"/>
        <w:jc w:val="both"/>
        <w:rPr>
          <w:rFonts w:ascii="Times New Roman" w:hAnsi="Times New Roman" w:cs="Times New Roman"/>
          <w:sz w:val="24"/>
          <w:szCs w:val="24"/>
        </w:rPr>
      </w:pPr>
      <w:proofErr w:type="gramStart"/>
      <w:r w:rsidRPr="009D5AB6">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D5AB6">
        <w:rPr>
          <w:rFonts w:ascii="Times New Roman" w:hAnsi="Times New Roman" w:cs="Times New Roman"/>
          <w:sz w:val="24"/>
          <w:szCs w:val="24"/>
        </w:rPr>
        <w:t xml:space="preserve"> </w:t>
      </w:r>
      <w:proofErr w:type="gramStart"/>
      <w:r w:rsidRPr="009D5AB6">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16E2A" w:rsidRPr="009D5AB6" w:rsidRDefault="00316E2A" w:rsidP="00316E2A">
      <w:pPr>
        <w:autoSpaceDN w:val="0"/>
        <w:ind w:firstLine="540"/>
        <w:jc w:val="both"/>
        <w:rPr>
          <w:rFonts w:ascii="Times New Roman" w:hAnsi="Times New Roman" w:cs="Times New Roman"/>
          <w:sz w:val="24"/>
          <w:szCs w:val="24"/>
        </w:rPr>
      </w:pPr>
      <w:r w:rsidRPr="009D5AB6">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316E2A" w:rsidRPr="009D5AB6" w:rsidRDefault="00316E2A" w:rsidP="00316E2A">
      <w:pPr>
        <w:autoSpaceDN w:val="0"/>
        <w:ind w:firstLine="540"/>
        <w:jc w:val="both"/>
        <w:rPr>
          <w:rFonts w:ascii="Times New Roman" w:hAnsi="Times New Roman" w:cs="Times New Roman"/>
          <w:sz w:val="24"/>
          <w:szCs w:val="24"/>
        </w:rPr>
      </w:pPr>
      <w:proofErr w:type="gramStart"/>
      <w:r w:rsidRPr="009D5AB6">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9D5AB6">
        <w:rPr>
          <w:rFonts w:ascii="Times New Roman" w:hAnsi="Times New Roman" w:cs="Times New Roman"/>
          <w:sz w:val="24"/>
          <w:szCs w:val="24"/>
        </w:rPr>
        <w:t xml:space="preserve"> </w:t>
      </w:r>
      <w:proofErr w:type="gramStart"/>
      <w:r w:rsidRPr="009D5AB6">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16E2A" w:rsidRPr="00CA6F39" w:rsidRDefault="00316E2A" w:rsidP="00316E2A">
      <w:pPr>
        <w:autoSpaceDN w:val="0"/>
        <w:ind w:firstLine="540"/>
        <w:jc w:val="both"/>
        <w:rPr>
          <w:rFonts w:ascii="Times New Roman" w:hAnsi="Times New Roman" w:cs="Times New Roman"/>
          <w:sz w:val="24"/>
          <w:szCs w:val="24"/>
        </w:rPr>
      </w:pPr>
      <w:r w:rsidRPr="00CA6F39">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w:t>
      </w:r>
      <w:r w:rsidRPr="00CA6F39">
        <w:rPr>
          <w:rFonts w:ascii="Times New Roman" w:hAnsi="Times New Roman" w:cs="Times New Roman"/>
          <w:sz w:val="24"/>
          <w:szCs w:val="24"/>
        </w:rPr>
        <w:lastRenderedPageBreak/>
        <w:t xml:space="preserve">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CA6F39">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316E2A" w:rsidRPr="009D5AB6" w:rsidRDefault="00316E2A" w:rsidP="00316E2A">
      <w:pPr>
        <w:autoSpaceDN w:val="0"/>
        <w:ind w:firstLine="540"/>
        <w:jc w:val="both"/>
        <w:rPr>
          <w:rFonts w:ascii="Times New Roman" w:hAnsi="Times New Roman" w:cs="Times New Roman"/>
          <w:sz w:val="24"/>
          <w:szCs w:val="24"/>
        </w:rPr>
      </w:pPr>
      <w:r w:rsidRPr="009D5AB6">
        <w:rPr>
          <w:rFonts w:ascii="Times New Roman" w:hAnsi="Times New Roman" w:cs="Times New Roman"/>
          <w:sz w:val="24"/>
          <w:szCs w:val="24"/>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316E2A" w:rsidRPr="009D5AB6" w:rsidRDefault="00316E2A" w:rsidP="00316E2A">
      <w:pPr>
        <w:autoSpaceDN w:val="0"/>
        <w:ind w:firstLine="540"/>
        <w:jc w:val="both"/>
        <w:rPr>
          <w:rFonts w:ascii="Times New Roman" w:hAnsi="Times New Roman" w:cs="Times New Roman"/>
          <w:sz w:val="24"/>
          <w:szCs w:val="24"/>
        </w:rPr>
      </w:pPr>
      <w:proofErr w:type="gramStart"/>
      <w:r w:rsidRPr="009D5AB6">
        <w:rPr>
          <w:rFonts w:ascii="Times New Roman" w:hAnsi="Times New Roman" w:cs="Times New Roman"/>
          <w:sz w:val="24"/>
          <w:szCs w:val="24"/>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9D5AB6">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316E2A" w:rsidRPr="009D5AB6" w:rsidRDefault="00316E2A" w:rsidP="00316E2A">
      <w:pPr>
        <w:autoSpaceDN w:val="0"/>
        <w:ind w:firstLine="540"/>
        <w:jc w:val="both"/>
        <w:rPr>
          <w:rFonts w:ascii="Times New Roman" w:hAnsi="Times New Roman" w:cs="Times New Roman"/>
          <w:sz w:val="24"/>
          <w:szCs w:val="24"/>
        </w:rPr>
      </w:pPr>
      <w:r w:rsidRPr="009D5AB6">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0" w:history="1">
        <w:r w:rsidRPr="009D5AB6">
          <w:rPr>
            <w:rFonts w:ascii="Times New Roman" w:hAnsi="Times New Roman" w:cs="Times New Roman"/>
            <w:sz w:val="24"/>
            <w:szCs w:val="24"/>
          </w:rPr>
          <w:t>части 5 статьи 11.2</w:t>
        </w:r>
      </w:hyperlink>
      <w:r w:rsidRPr="009D5AB6">
        <w:rPr>
          <w:rFonts w:ascii="Times New Roman" w:hAnsi="Times New Roman" w:cs="Times New Roman"/>
          <w:sz w:val="24"/>
          <w:szCs w:val="24"/>
        </w:rPr>
        <w:t xml:space="preserve"> Федерального закона № 210-ФЗ.</w:t>
      </w:r>
    </w:p>
    <w:p w:rsidR="00316E2A" w:rsidRPr="009D5AB6" w:rsidRDefault="00316E2A" w:rsidP="00316E2A">
      <w:pPr>
        <w:autoSpaceDN w:val="0"/>
        <w:ind w:firstLine="540"/>
        <w:jc w:val="both"/>
        <w:rPr>
          <w:rFonts w:ascii="Times New Roman" w:hAnsi="Times New Roman" w:cs="Times New Roman"/>
          <w:sz w:val="24"/>
          <w:szCs w:val="24"/>
        </w:rPr>
      </w:pPr>
      <w:r w:rsidRPr="009D5AB6">
        <w:rPr>
          <w:rFonts w:ascii="Times New Roman" w:hAnsi="Times New Roman" w:cs="Times New Roman"/>
          <w:sz w:val="24"/>
          <w:szCs w:val="24"/>
        </w:rPr>
        <w:t>В письменной жалобе в обязательном порядке указываются:</w:t>
      </w:r>
    </w:p>
    <w:p w:rsidR="00316E2A" w:rsidRPr="009D5AB6" w:rsidRDefault="00316E2A" w:rsidP="00316E2A">
      <w:pPr>
        <w:autoSpaceDN w:val="0"/>
        <w:ind w:firstLine="540"/>
        <w:jc w:val="both"/>
        <w:rPr>
          <w:rFonts w:ascii="Times New Roman" w:hAnsi="Times New Roman" w:cs="Times New Roman"/>
          <w:sz w:val="24"/>
          <w:szCs w:val="24"/>
        </w:rPr>
      </w:pPr>
      <w:proofErr w:type="gramStart"/>
      <w:r w:rsidRPr="009D5AB6">
        <w:rPr>
          <w:rFonts w:ascii="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316E2A" w:rsidRPr="009D5AB6" w:rsidRDefault="00316E2A" w:rsidP="00316E2A">
      <w:pPr>
        <w:autoSpaceDN w:val="0"/>
        <w:ind w:firstLine="540"/>
        <w:jc w:val="both"/>
        <w:rPr>
          <w:rFonts w:ascii="Times New Roman" w:hAnsi="Times New Roman" w:cs="Times New Roman"/>
          <w:sz w:val="24"/>
          <w:szCs w:val="24"/>
        </w:rPr>
      </w:pPr>
      <w:proofErr w:type="gramStart"/>
      <w:r w:rsidRPr="009D5AB6">
        <w:rPr>
          <w:rFonts w:ascii="Times New Roman" w:hAnsi="Times New Roman" w:cs="Times New Roman"/>
          <w:sz w:val="24"/>
          <w:szCs w:val="24"/>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w:t>
      </w:r>
      <w:r w:rsidRPr="009D5AB6">
        <w:rPr>
          <w:rFonts w:ascii="Times New Roman" w:hAnsi="Times New Roman" w:cs="Times New Roman"/>
          <w:sz w:val="24"/>
          <w:szCs w:val="24"/>
        </w:rPr>
        <w:lastRenderedPageBreak/>
        <w:t>электронной почты (при наличии) и почтовый адрес, по которым должен быть направлен ответ заявителю;</w:t>
      </w:r>
      <w:proofErr w:type="gramEnd"/>
    </w:p>
    <w:p w:rsidR="00316E2A" w:rsidRPr="009D5AB6" w:rsidRDefault="00316E2A" w:rsidP="00316E2A">
      <w:pPr>
        <w:autoSpaceDN w:val="0"/>
        <w:ind w:firstLine="540"/>
        <w:jc w:val="both"/>
        <w:rPr>
          <w:rFonts w:ascii="Times New Roman" w:hAnsi="Times New Roman" w:cs="Times New Roman"/>
          <w:sz w:val="24"/>
          <w:szCs w:val="24"/>
        </w:rPr>
      </w:pPr>
      <w:r w:rsidRPr="009D5AB6">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316E2A" w:rsidRPr="009D5AB6" w:rsidRDefault="00316E2A" w:rsidP="00316E2A">
      <w:pPr>
        <w:autoSpaceDN w:val="0"/>
        <w:ind w:firstLine="540"/>
        <w:jc w:val="both"/>
        <w:rPr>
          <w:rFonts w:ascii="Times New Roman" w:hAnsi="Times New Roman" w:cs="Times New Roman"/>
          <w:sz w:val="24"/>
          <w:szCs w:val="24"/>
        </w:rPr>
      </w:pPr>
      <w:r w:rsidRPr="009D5AB6">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316E2A" w:rsidRPr="009D5AB6" w:rsidRDefault="00316E2A" w:rsidP="00316E2A">
      <w:pPr>
        <w:autoSpaceDN w:val="0"/>
        <w:ind w:firstLine="540"/>
        <w:jc w:val="both"/>
        <w:rPr>
          <w:rFonts w:ascii="Times New Roman" w:hAnsi="Times New Roman" w:cs="Times New Roman"/>
          <w:sz w:val="24"/>
          <w:szCs w:val="24"/>
        </w:rPr>
      </w:pPr>
      <w:r w:rsidRPr="009D5AB6">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1" w:history="1">
        <w:r w:rsidRPr="009D5AB6">
          <w:rPr>
            <w:rFonts w:ascii="Times New Roman" w:hAnsi="Times New Roman" w:cs="Times New Roman"/>
            <w:sz w:val="24"/>
            <w:szCs w:val="24"/>
          </w:rPr>
          <w:t>статьей 11.1</w:t>
        </w:r>
      </w:hyperlink>
      <w:r w:rsidRPr="009D5AB6">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316E2A" w:rsidRPr="009D5AB6" w:rsidRDefault="00316E2A" w:rsidP="00316E2A">
      <w:pPr>
        <w:autoSpaceDN w:val="0"/>
        <w:ind w:firstLine="540"/>
        <w:jc w:val="both"/>
        <w:rPr>
          <w:rFonts w:ascii="Times New Roman" w:hAnsi="Times New Roman" w:cs="Times New Roman"/>
          <w:sz w:val="24"/>
          <w:szCs w:val="24"/>
        </w:rPr>
      </w:pPr>
      <w:r w:rsidRPr="009D5AB6">
        <w:rPr>
          <w:rFonts w:ascii="Times New Roman" w:hAnsi="Times New Roman" w:cs="Times New Roman"/>
          <w:sz w:val="24"/>
          <w:szCs w:val="24"/>
        </w:rPr>
        <w:t xml:space="preserve">5.6. </w:t>
      </w:r>
      <w:proofErr w:type="gramStart"/>
      <w:r w:rsidRPr="009D5AB6">
        <w:rPr>
          <w:rFonts w:ascii="Times New Roman" w:hAnsi="Times New Roman" w:cs="Times New Roman"/>
          <w:sz w:val="24"/>
          <w:szCs w:val="24"/>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9D5AB6">
        <w:rPr>
          <w:rFonts w:ascii="Times New Roman" w:hAnsi="Times New Roman" w:cs="Times New Roman"/>
          <w:sz w:val="24"/>
          <w:szCs w:val="24"/>
        </w:rPr>
        <w:t xml:space="preserve"> установленного срока таких исправлений - в течение пяти рабочих дней со дня ее регистрации.</w:t>
      </w:r>
    </w:p>
    <w:p w:rsidR="00316E2A" w:rsidRPr="009D5AB6" w:rsidRDefault="00316E2A" w:rsidP="00316E2A">
      <w:pPr>
        <w:autoSpaceDN w:val="0"/>
        <w:ind w:firstLine="540"/>
        <w:jc w:val="both"/>
        <w:rPr>
          <w:rFonts w:ascii="Times New Roman" w:hAnsi="Times New Roman" w:cs="Times New Roman"/>
          <w:sz w:val="24"/>
          <w:szCs w:val="24"/>
        </w:rPr>
      </w:pPr>
      <w:r w:rsidRPr="009D5AB6">
        <w:rPr>
          <w:rFonts w:ascii="Times New Roman" w:hAnsi="Times New Roman" w:cs="Times New Roman"/>
          <w:sz w:val="24"/>
          <w:szCs w:val="24"/>
        </w:rPr>
        <w:t>5.7. По результатам рассмотрения жалобы принимается одно из следующих решений:</w:t>
      </w:r>
    </w:p>
    <w:p w:rsidR="00316E2A" w:rsidRPr="009D5AB6" w:rsidRDefault="00316E2A" w:rsidP="00316E2A">
      <w:pPr>
        <w:autoSpaceDN w:val="0"/>
        <w:ind w:firstLine="540"/>
        <w:jc w:val="both"/>
        <w:rPr>
          <w:rFonts w:ascii="Times New Roman" w:hAnsi="Times New Roman" w:cs="Times New Roman"/>
          <w:sz w:val="24"/>
          <w:szCs w:val="24"/>
        </w:rPr>
      </w:pPr>
      <w:proofErr w:type="gramStart"/>
      <w:r w:rsidRPr="009D5AB6">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16E2A" w:rsidRPr="009D5AB6" w:rsidRDefault="00316E2A" w:rsidP="00316E2A">
      <w:pPr>
        <w:autoSpaceDN w:val="0"/>
        <w:ind w:firstLine="540"/>
        <w:jc w:val="both"/>
        <w:rPr>
          <w:rFonts w:ascii="Times New Roman" w:hAnsi="Times New Roman" w:cs="Times New Roman"/>
          <w:sz w:val="24"/>
          <w:szCs w:val="24"/>
        </w:rPr>
      </w:pPr>
      <w:r w:rsidRPr="009D5AB6">
        <w:rPr>
          <w:rFonts w:ascii="Times New Roman" w:hAnsi="Times New Roman" w:cs="Times New Roman"/>
          <w:sz w:val="24"/>
          <w:szCs w:val="24"/>
        </w:rPr>
        <w:t>2) в удовлетворении жалобы отказывается.</w:t>
      </w:r>
    </w:p>
    <w:p w:rsidR="00316E2A" w:rsidRPr="00CA6F39" w:rsidRDefault="00316E2A" w:rsidP="00316E2A">
      <w:pPr>
        <w:autoSpaceDE w:val="0"/>
        <w:autoSpaceDN w:val="0"/>
        <w:adjustRightInd w:val="0"/>
        <w:ind w:firstLine="709"/>
        <w:jc w:val="both"/>
        <w:rPr>
          <w:rFonts w:ascii="Times New Roman" w:hAnsi="Times New Roman" w:cs="Times New Roman"/>
          <w:sz w:val="24"/>
          <w:szCs w:val="24"/>
        </w:rPr>
      </w:pPr>
      <w:r w:rsidRPr="00CA6F39">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16E2A" w:rsidRPr="00CA6F39" w:rsidRDefault="00316E2A" w:rsidP="00316E2A">
      <w:pPr>
        <w:autoSpaceDE w:val="0"/>
        <w:autoSpaceDN w:val="0"/>
        <w:adjustRightInd w:val="0"/>
        <w:ind w:firstLine="709"/>
        <w:jc w:val="both"/>
        <w:rPr>
          <w:rFonts w:ascii="Times New Roman" w:hAnsi="Times New Roman" w:cs="Times New Roman"/>
          <w:sz w:val="24"/>
          <w:szCs w:val="24"/>
        </w:rPr>
      </w:pPr>
      <w:r w:rsidRPr="00CA6F39">
        <w:rPr>
          <w:rFonts w:ascii="Times New Roman" w:hAnsi="Times New Roman" w:cs="Times New Roman"/>
          <w:sz w:val="24"/>
          <w:szCs w:val="24"/>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w:t>
      </w:r>
      <w:r w:rsidRPr="00CA6F39">
        <w:rPr>
          <w:rFonts w:ascii="Times New Roman" w:hAnsi="Times New Roman" w:cs="Times New Roman"/>
          <w:sz w:val="24"/>
          <w:szCs w:val="24"/>
        </w:rPr>
        <w:lastRenderedPageBreak/>
        <w:t>электронной форме направляется мотивированный ответ о результатах рассмотрения жалобы:</w:t>
      </w:r>
    </w:p>
    <w:p w:rsidR="00316E2A" w:rsidRPr="00CA6F39" w:rsidRDefault="00316E2A" w:rsidP="00316E2A">
      <w:pPr>
        <w:numPr>
          <w:ilvl w:val="0"/>
          <w:numId w:val="17"/>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CA6F39">
        <w:rPr>
          <w:rFonts w:ascii="Times New Roman" w:hAnsi="Times New Roman" w:cs="Times New Roman"/>
          <w:sz w:val="24"/>
          <w:szCs w:val="24"/>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A6F39">
        <w:rPr>
          <w:rFonts w:ascii="Times New Roman" w:hAnsi="Times New Roman" w:cs="Times New Roman"/>
          <w:sz w:val="24"/>
          <w:szCs w:val="24"/>
        </w:rPr>
        <w:t>неудобства</w:t>
      </w:r>
      <w:proofErr w:type="gramEnd"/>
      <w:r w:rsidRPr="00CA6F39">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16E2A" w:rsidRPr="00CA6F39" w:rsidRDefault="00316E2A" w:rsidP="00316E2A">
      <w:pPr>
        <w:pStyle w:val="a5"/>
        <w:widowControl w:val="0"/>
        <w:numPr>
          <w:ilvl w:val="0"/>
          <w:numId w:val="18"/>
        </w:numPr>
        <w:autoSpaceDE w:val="0"/>
        <w:autoSpaceDN w:val="0"/>
        <w:spacing w:after="0" w:line="240" w:lineRule="auto"/>
        <w:ind w:left="0" w:firstLine="720"/>
        <w:contextualSpacing/>
        <w:jc w:val="both"/>
        <w:rPr>
          <w:rFonts w:ascii="Times New Roman" w:hAnsi="Times New Roman" w:cs="Times New Roman"/>
          <w:sz w:val="24"/>
          <w:szCs w:val="24"/>
        </w:rPr>
      </w:pPr>
      <w:r w:rsidRPr="00CA6F39">
        <w:rPr>
          <w:rFonts w:ascii="Times New Roman" w:hAnsi="Times New Roman" w:cs="Times New Roman"/>
          <w:sz w:val="24"/>
          <w:szCs w:val="24"/>
        </w:rPr>
        <w:t xml:space="preserve">в случае признания </w:t>
      </w:r>
      <w:proofErr w:type="gramStart"/>
      <w:r w:rsidRPr="00CA6F39">
        <w:rPr>
          <w:rFonts w:ascii="Times New Roman" w:hAnsi="Times New Roman" w:cs="Times New Roman"/>
          <w:sz w:val="24"/>
          <w:szCs w:val="24"/>
        </w:rPr>
        <w:t>жалобы</w:t>
      </w:r>
      <w:proofErr w:type="gramEnd"/>
      <w:r w:rsidRPr="00CA6F39">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Pr="00CA6F39">
        <w:rPr>
          <w:rFonts w:ascii="Times New Roman" w:hAnsi="Times New Roman" w:cs="Times New Roman"/>
          <w:b/>
          <w:sz w:val="24"/>
          <w:szCs w:val="24"/>
        </w:rPr>
        <w:t>»</w:t>
      </w:r>
    </w:p>
    <w:p w:rsidR="00316E2A" w:rsidRPr="009D5AB6" w:rsidRDefault="00316E2A" w:rsidP="00316E2A">
      <w:pPr>
        <w:autoSpaceDN w:val="0"/>
        <w:ind w:firstLine="540"/>
        <w:jc w:val="both"/>
        <w:rPr>
          <w:rFonts w:ascii="Times New Roman" w:hAnsi="Times New Roman" w:cs="Times New Roman"/>
          <w:sz w:val="24"/>
          <w:szCs w:val="24"/>
        </w:rPr>
      </w:pPr>
      <w:r w:rsidRPr="009D5AB6">
        <w:rPr>
          <w:rFonts w:ascii="Times New Roman" w:hAnsi="Times New Roman" w:cs="Times New Roman"/>
          <w:sz w:val="24"/>
          <w:szCs w:val="24"/>
        </w:rPr>
        <w:t xml:space="preserve">В случае установления в ходе или по результатам </w:t>
      </w:r>
      <w:proofErr w:type="gramStart"/>
      <w:r w:rsidRPr="009D5AB6">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9D5AB6">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16E2A" w:rsidRPr="009D5AB6" w:rsidRDefault="00316E2A" w:rsidP="00316E2A">
      <w:pPr>
        <w:jc w:val="right"/>
        <w:rPr>
          <w:rFonts w:ascii="Times New Roman" w:hAnsi="Times New Roman" w:cs="Times New Roman"/>
          <w:iCs/>
          <w:sz w:val="24"/>
          <w:szCs w:val="24"/>
        </w:rPr>
      </w:pPr>
    </w:p>
    <w:p w:rsidR="00316E2A" w:rsidRPr="009D5AB6" w:rsidRDefault="00316E2A" w:rsidP="00316E2A">
      <w:pPr>
        <w:jc w:val="center"/>
        <w:rPr>
          <w:rFonts w:ascii="Times New Roman" w:hAnsi="Times New Roman" w:cs="Times New Roman"/>
          <w:b/>
          <w:sz w:val="24"/>
          <w:szCs w:val="24"/>
        </w:rPr>
      </w:pPr>
    </w:p>
    <w:p w:rsidR="00316E2A" w:rsidRPr="009D5AB6" w:rsidRDefault="00316E2A" w:rsidP="00316E2A">
      <w:pPr>
        <w:jc w:val="both"/>
        <w:rPr>
          <w:rFonts w:ascii="Times New Roman" w:hAnsi="Times New Roman" w:cs="Times New Roman"/>
          <w:iCs/>
          <w:sz w:val="24"/>
          <w:szCs w:val="24"/>
        </w:rPr>
      </w:pPr>
    </w:p>
    <w:p w:rsidR="00316E2A" w:rsidRPr="009D5AB6" w:rsidRDefault="00316E2A" w:rsidP="00316E2A">
      <w:pPr>
        <w:autoSpaceDE w:val="0"/>
        <w:autoSpaceDN w:val="0"/>
        <w:adjustRightInd w:val="0"/>
        <w:jc w:val="right"/>
        <w:outlineLvl w:val="1"/>
        <w:rPr>
          <w:rFonts w:ascii="Times New Roman" w:hAnsi="Times New Roman" w:cs="Times New Roman"/>
          <w:b/>
          <w:sz w:val="24"/>
          <w:szCs w:val="24"/>
        </w:rPr>
      </w:pPr>
    </w:p>
    <w:p w:rsidR="00316E2A" w:rsidRPr="009D5AB6" w:rsidRDefault="00316E2A" w:rsidP="00316E2A">
      <w:pPr>
        <w:autoSpaceDE w:val="0"/>
        <w:autoSpaceDN w:val="0"/>
        <w:adjustRightInd w:val="0"/>
        <w:jc w:val="right"/>
        <w:outlineLvl w:val="1"/>
        <w:rPr>
          <w:rFonts w:ascii="Times New Roman" w:hAnsi="Times New Roman" w:cs="Times New Roman"/>
          <w:b/>
          <w:sz w:val="24"/>
          <w:szCs w:val="24"/>
        </w:rPr>
      </w:pPr>
    </w:p>
    <w:p w:rsidR="00316E2A" w:rsidRPr="009D5AB6" w:rsidRDefault="00316E2A" w:rsidP="00316E2A">
      <w:pPr>
        <w:autoSpaceDE w:val="0"/>
        <w:autoSpaceDN w:val="0"/>
        <w:adjustRightInd w:val="0"/>
        <w:jc w:val="right"/>
        <w:outlineLvl w:val="1"/>
        <w:rPr>
          <w:rFonts w:ascii="Times New Roman" w:hAnsi="Times New Roman" w:cs="Times New Roman"/>
          <w:b/>
          <w:sz w:val="24"/>
          <w:szCs w:val="24"/>
        </w:rPr>
      </w:pPr>
    </w:p>
    <w:p w:rsidR="00316E2A" w:rsidRPr="009D5AB6" w:rsidRDefault="00316E2A" w:rsidP="00316E2A">
      <w:pPr>
        <w:autoSpaceDE w:val="0"/>
        <w:autoSpaceDN w:val="0"/>
        <w:adjustRightInd w:val="0"/>
        <w:jc w:val="right"/>
        <w:outlineLvl w:val="1"/>
        <w:rPr>
          <w:rFonts w:ascii="Times New Roman" w:hAnsi="Times New Roman" w:cs="Times New Roman"/>
          <w:b/>
          <w:sz w:val="24"/>
          <w:szCs w:val="24"/>
        </w:rPr>
      </w:pPr>
    </w:p>
    <w:p w:rsidR="00316E2A" w:rsidRPr="009D5AB6" w:rsidRDefault="00316E2A" w:rsidP="00316E2A">
      <w:pPr>
        <w:autoSpaceDE w:val="0"/>
        <w:autoSpaceDN w:val="0"/>
        <w:adjustRightInd w:val="0"/>
        <w:jc w:val="right"/>
        <w:outlineLvl w:val="1"/>
        <w:rPr>
          <w:rFonts w:ascii="Times New Roman" w:hAnsi="Times New Roman" w:cs="Times New Roman"/>
          <w:b/>
          <w:sz w:val="24"/>
          <w:szCs w:val="24"/>
        </w:rPr>
      </w:pPr>
    </w:p>
    <w:p w:rsidR="00316E2A" w:rsidRPr="009D5AB6" w:rsidRDefault="00316E2A" w:rsidP="00316E2A">
      <w:pPr>
        <w:autoSpaceDE w:val="0"/>
        <w:autoSpaceDN w:val="0"/>
        <w:adjustRightInd w:val="0"/>
        <w:jc w:val="right"/>
        <w:outlineLvl w:val="1"/>
        <w:rPr>
          <w:rFonts w:ascii="Times New Roman" w:hAnsi="Times New Roman" w:cs="Times New Roman"/>
          <w:b/>
          <w:sz w:val="24"/>
          <w:szCs w:val="24"/>
        </w:rPr>
      </w:pPr>
    </w:p>
    <w:p w:rsidR="00316E2A" w:rsidRDefault="00316E2A" w:rsidP="00316E2A">
      <w:pPr>
        <w:autoSpaceDE w:val="0"/>
        <w:autoSpaceDN w:val="0"/>
        <w:adjustRightInd w:val="0"/>
        <w:jc w:val="right"/>
        <w:outlineLvl w:val="1"/>
        <w:rPr>
          <w:rFonts w:ascii="Times New Roman" w:hAnsi="Times New Roman" w:cs="Times New Roman"/>
          <w:b/>
          <w:sz w:val="24"/>
          <w:szCs w:val="24"/>
        </w:rPr>
      </w:pPr>
    </w:p>
    <w:p w:rsidR="00CA6F39" w:rsidRDefault="00CA6F39" w:rsidP="00316E2A">
      <w:pPr>
        <w:autoSpaceDE w:val="0"/>
        <w:autoSpaceDN w:val="0"/>
        <w:adjustRightInd w:val="0"/>
        <w:jc w:val="right"/>
        <w:outlineLvl w:val="1"/>
        <w:rPr>
          <w:rFonts w:ascii="Times New Roman" w:hAnsi="Times New Roman" w:cs="Times New Roman"/>
          <w:b/>
          <w:sz w:val="24"/>
          <w:szCs w:val="24"/>
        </w:rPr>
      </w:pPr>
    </w:p>
    <w:p w:rsidR="00CA6F39" w:rsidRDefault="00CA6F39" w:rsidP="00316E2A">
      <w:pPr>
        <w:autoSpaceDE w:val="0"/>
        <w:autoSpaceDN w:val="0"/>
        <w:adjustRightInd w:val="0"/>
        <w:jc w:val="right"/>
        <w:outlineLvl w:val="1"/>
        <w:rPr>
          <w:rFonts w:ascii="Times New Roman" w:hAnsi="Times New Roman" w:cs="Times New Roman"/>
          <w:b/>
          <w:sz w:val="24"/>
          <w:szCs w:val="24"/>
        </w:rPr>
      </w:pPr>
    </w:p>
    <w:p w:rsidR="00CA6F39" w:rsidRDefault="00CA6F39" w:rsidP="00316E2A">
      <w:pPr>
        <w:autoSpaceDE w:val="0"/>
        <w:autoSpaceDN w:val="0"/>
        <w:adjustRightInd w:val="0"/>
        <w:jc w:val="right"/>
        <w:outlineLvl w:val="1"/>
        <w:rPr>
          <w:rFonts w:ascii="Times New Roman" w:hAnsi="Times New Roman" w:cs="Times New Roman"/>
          <w:b/>
          <w:sz w:val="24"/>
          <w:szCs w:val="24"/>
        </w:rPr>
      </w:pPr>
    </w:p>
    <w:p w:rsidR="00CA6F39" w:rsidRDefault="00CA6F39" w:rsidP="00316E2A">
      <w:pPr>
        <w:autoSpaceDE w:val="0"/>
        <w:autoSpaceDN w:val="0"/>
        <w:adjustRightInd w:val="0"/>
        <w:jc w:val="right"/>
        <w:outlineLvl w:val="1"/>
        <w:rPr>
          <w:rFonts w:ascii="Times New Roman" w:hAnsi="Times New Roman" w:cs="Times New Roman"/>
          <w:b/>
          <w:sz w:val="24"/>
          <w:szCs w:val="24"/>
        </w:rPr>
      </w:pPr>
    </w:p>
    <w:p w:rsidR="00CA6F39" w:rsidRDefault="00CA6F39" w:rsidP="00316E2A">
      <w:pPr>
        <w:autoSpaceDE w:val="0"/>
        <w:autoSpaceDN w:val="0"/>
        <w:adjustRightInd w:val="0"/>
        <w:jc w:val="right"/>
        <w:outlineLvl w:val="1"/>
        <w:rPr>
          <w:rFonts w:ascii="Times New Roman" w:hAnsi="Times New Roman" w:cs="Times New Roman"/>
          <w:b/>
          <w:sz w:val="24"/>
          <w:szCs w:val="24"/>
        </w:rPr>
      </w:pPr>
    </w:p>
    <w:p w:rsidR="00CA6F39" w:rsidRDefault="00CA6F39" w:rsidP="00316E2A">
      <w:pPr>
        <w:autoSpaceDE w:val="0"/>
        <w:autoSpaceDN w:val="0"/>
        <w:adjustRightInd w:val="0"/>
        <w:jc w:val="right"/>
        <w:outlineLvl w:val="1"/>
        <w:rPr>
          <w:rFonts w:ascii="Times New Roman" w:hAnsi="Times New Roman" w:cs="Times New Roman"/>
          <w:b/>
          <w:sz w:val="24"/>
          <w:szCs w:val="24"/>
        </w:rPr>
      </w:pPr>
    </w:p>
    <w:p w:rsidR="009D5AB6" w:rsidRDefault="009D5AB6" w:rsidP="008C45FD">
      <w:pPr>
        <w:autoSpaceDE w:val="0"/>
        <w:autoSpaceDN w:val="0"/>
        <w:adjustRightInd w:val="0"/>
        <w:outlineLvl w:val="1"/>
        <w:rPr>
          <w:rFonts w:ascii="Times New Roman" w:hAnsi="Times New Roman" w:cs="Times New Roman"/>
          <w:b/>
          <w:sz w:val="24"/>
          <w:szCs w:val="24"/>
        </w:rPr>
      </w:pPr>
    </w:p>
    <w:p w:rsidR="00C23920" w:rsidRDefault="00C23920" w:rsidP="008C45FD">
      <w:pPr>
        <w:autoSpaceDE w:val="0"/>
        <w:autoSpaceDN w:val="0"/>
        <w:adjustRightInd w:val="0"/>
        <w:outlineLvl w:val="1"/>
        <w:rPr>
          <w:rFonts w:ascii="Times New Roman" w:hAnsi="Times New Roman" w:cs="Times New Roman"/>
          <w:b/>
          <w:sz w:val="24"/>
          <w:szCs w:val="24"/>
        </w:rPr>
      </w:pPr>
    </w:p>
    <w:p w:rsidR="00316E2A" w:rsidRPr="009D5AB6" w:rsidRDefault="00316E2A" w:rsidP="009D5AB6">
      <w:pPr>
        <w:widowControl w:val="0"/>
        <w:autoSpaceDE w:val="0"/>
        <w:autoSpaceDN w:val="0"/>
        <w:adjustRightInd w:val="0"/>
        <w:spacing w:after="0" w:line="240" w:lineRule="auto"/>
        <w:jc w:val="right"/>
        <w:outlineLvl w:val="1"/>
        <w:rPr>
          <w:rFonts w:ascii="Times New Roman" w:hAnsi="Times New Roman" w:cs="Times New Roman"/>
        </w:rPr>
      </w:pPr>
      <w:r w:rsidRPr="009D5AB6">
        <w:rPr>
          <w:rFonts w:ascii="Times New Roman" w:hAnsi="Times New Roman" w:cs="Times New Roman"/>
        </w:rPr>
        <w:lastRenderedPageBreak/>
        <w:t>Приложение № 1</w:t>
      </w:r>
    </w:p>
    <w:p w:rsidR="00316E2A" w:rsidRPr="009D5AB6" w:rsidRDefault="00316E2A" w:rsidP="009D5AB6">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9D5AB6">
        <w:rPr>
          <w:rFonts w:ascii="Times New Roman" w:hAnsi="Times New Roman" w:cs="Times New Roman"/>
        </w:rPr>
        <w:t>к административному регламенту</w:t>
      </w:r>
    </w:p>
    <w:p w:rsidR="00316E2A" w:rsidRPr="009D5AB6" w:rsidRDefault="00316E2A" w:rsidP="009D5AB6">
      <w:pPr>
        <w:widowControl w:val="0"/>
        <w:autoSpaceDE w:val="0"/>
        <w:autoSpaceDN w:val="0"/>
        <w:adjustRightInd w:val="0"/>
        <w:spacing w:after="0" w:line="240" w:lineRule="auto"/>
        <w:jc w:val="center"/>
        <w:rPr>
          <w:rFonts w:ascii="Times New Roman" w:hAnsi="Times New Roman" w:cs="Times New Roman"/>
          <w:b/>
        </w:rPr>
      </w:pPr>
    </w:p>
    <w:p w:rsidR="00316E2A" w:rsidRPr="009D5AB6" w:rsidRDefault="00316E2A" w:rsidP="009D5AB6">
      <w:pPr>
        <w:widowControl w:val="0"/>
        <w:autoSpaceDE w:val="0"/>
        <w:autoSpaceDN w:val="0"/>
        <w:adjustRightInd w:val="0"/>
        <w:spacing w:after="0" w:line="240" w:lineRule="auto"/>
        <w:jc w:val="center"/>
        <w:rPr>
          <w:rFonts w:ascii="Times New Roman" w:hAnsi="Times New Roman" w:cs="Times New Roman"/>
          <w:b/>
          <w:sz w:val="28"/>
          <w:szCs w:val="28"/>
        </w:rPr>
      </w:pPr>
      <w:r w:rsidRPr="009D5AB6">
        <w:rPr>
          <w:rFonts w:ascii="Times New Roman" w:hAnsi="Times New Roman" w:cs="Times New Roman"/>
          <w:b/>
          <w:sz w:val="28"/>
          <w:szCs w:val="28"/>
        </w:rPr>
        <w:t xml:space="preserve">Блок-схема </w:t>
      </w:r>
    </w:p>
    <w:p w:rsidR="00316E2A" w:rsidRPr="009D5AB6" w:rsidRDefault="00316E2A" w:rsidP="009D5AB6">
      <w:pPr>
        <w:widowControl w:val="0"/>
        <w:autoSpaceDE w:val="0"/>
        <w:autoSpaceDN w:val="0"/>
        <w:adjustRightInd w:val="0"/>
        <w:spacing w:after="0" w:line="240" w:lineRule="auto"/>
        <w:jc w:val="center"/>
        <w:rPr>
          <w:rFonts w:ascii="Times New Roman" w:hAnsi="Times New Roman" w:cs="Times New Roman"/>
          <w:b/>
          <w:sz w:val="28"/>
          <w:szCs w:val="28"/>
        </w:rPr>
      </w:pPr>
      <w:r w:rsidRPr="009D5AB6">
        <w:rPr>
          <w:rFonts w:ascii="Times New Roman" w:hAnsi="Times New Roman" w:cs="Times New Roman"/>
          <w:b/>
          <w:sz w:val="28"/>
          <w:szCs w:val="28"/>
        </w:rPr>
        <w:t>предоставления муниципальной услуги</w:t>
      </w:r>
    </w:p>
    <w:p w:rsidR="00316E2A" w:rsidRPr="009D5AB6" w:rsidRDefault="00BE3ED8" w:rsidP="009D5AB6">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noProof/>
          <w:sz w:val="28"/>
          <w:szCs w:val="28"/>
        </w:rPr>
        <w:pict>
          <v:rect id="_x0000_s1026" style="position:absolute;left:0;text-align:left;margin-left:1.05pt;margin-top:14.35pt;width:499.5pt;height:31.6pt;z-index:251660288">
            <v:textbox>
              <w:txbxContent>
                <w:p w:rsidR="000D7B6A" w:rsidRDefault="000D7B6A" w:rsidP="00316E2A">
                  <w:pPr>
                    <w:jc w:val="center"/>
                  </w:pPr>
                  <w:r>
                    <w:t>Обращение заявителя за предоставлением муниципальной услуги</w:t>
                  </w:r>
                </w:p>
              </w:txbxContent>
            </v:textbox>
          </v:rect>
        </w:pict>
      </w:r>
    </w:p>
    <w:p w:rsidR="00316E2A" w:rsidRPr="009D5AB6" w:rsidRDefault="00BE3ED8" w:rsidP="008C45FD">
      <w:pPr>
        <w:widowControl w:val="0"/>
        <w:tabs>
          <w:tab w:val="left" w:pos="142"/>
          <w:tab w:val="left" w:pos="284"/>
        </w:tabs>
        <w:autoSpaceDE w:val="0"/>
        <w:autoSpaceDN w:val="0"/>
        <w:adjustRightInd w:val="0"/>
        <w:spacing w:after="0" w:line="240" w:lineRule="auto"/>
        <w:jc w:val="center"/>
        <w:rPr>
          <w:rFonts w:ascii="Times New Roman" w:hAnsi="Times New Roman" w:cs="Times New Roman"/>
        </w:rPr>
      </w:pPr>
      <w:r w:rsidRPr="00BE3ED8">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46" type="#_x0000_t32" style="position:absolute;left:0;text-align:left;margin-left:394.05pt;margin-top:133.25pt;width:.75pt;height:15.75pt;z-index:251680768" o:connectortype="straight">
            <v:stroke endarrow="block"/>
          </v:shape>
        </w:pict>
      </w:r>
      <w:r w:rsidRPr="00BE3ED8">
        <w:rPr>
          <w:rFonts w:ascii="Times New Roman" w:hAnsi="Times New Roman" w:cs="Times New Roman"/>
          <w:noProof/>
          <w:sz w:val="28"/>
          <w:szCs w:val="28"/>
        </w:rPr>
        <w:pict>
          <v:shape id="_x0000_s1045" type="#_x0000_t32" style="position:absolute;left:0;text-align:left;margin-left:196.05pt;margin-top:133.25pt;width:0;height:15.75pt;z-index:251679744" o:connectortype="straight">
            <v:stroke endarrow="block"/>
          </v:shape>
        </w:pict>
      </w:r>
      <w:r w:rsidRPr="00BE3ED8">
        <w:rPr>
          <w:rFonts w:ascii="Times New Roman" w:hAnsi="Times New Roman" w:cs="Times New Roman"/>
          <w:noProof/>
          <w:sz w:val="28"/>
          <w:szCs w:val="28"/>
        </w:rPr>
        <w:pict>
          <v:shape id="_x0000_s1044" type="#_x0000_t32" style="position:absolute;left:0;text-align:left;margin-left:56.55pt;margin-top:133.25pt;width:.75pt;height:15.75pt;z-index:251678720" o:connectortype="straight">
            <v:stroke endarrow="block"/>
          </v:shape>
        </w:pict>
      </w:r>
      <w:r w:rsidRPr="00BE3ED8">
        <w:rPr>
          <w:rFonts w:ascii="Times New Roman" w:hAnsi="Times New Roman" w:cs="Times New Roman"/>
          <w:noProof/>
          <w:sz w:val="28"/>
          <w:szCs w:val="28"/>
        </w:rPr>
        <w:pict>
          <v:shape id="_x0000_s1043" type="#_x0000_t32" style="position:absolute;left:0;text-align:left;margin-left:455.55pt;margin-top:83pt;width:0;height:12pt;z-index:251677696" o:connectortype="straight">
            <v:stroke endarrow="block"/>
          </v:shape>
        </w:pict>
      </w:r>
      <w:r w:rsidRPr="00BE3ED8">
        <w:rPr>
          <w:rFonts w:ascii="Times New Roman" w:hAnsi="Times New Roman" w:cs="Times New Roman"/>
          <w:noProof/>
          <w:sz w:val="28"/>
          <w:szCs w:val="28"/>
        </w:rPr>
        <w:pict>
          <v:shape id="_x0000_s1042" type="#_x0000_t32" style="position:absolute;left:0;text-align:left;margin-left:321.3pt;margin-top:83pt;width:0;height:12pt;z-index:251676672" o:connectortype="straight">
            <v:stroke endarrow="block"/>
          </v:shape>
        </w:pict>
      </w:r>
      <w:r w:rsidRPr="00BE3ED8">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1.05pt;margin-top:53pt;width:108.75pt;height:80.25pt;z-index:251661312">
            <v:textbox>
              <w:txbxContent>
                <w:p w:rsidR="000D7B6A" w:rsidRDefault="000D7B6A" w:rsidP="00316E2A">
                  <w:pPr>
                    <w:jc w:val="center"/>
                  </w:pPr>
                  <w:r>
                    <w:t>ОМСУ</w:t>
                  </w:r>
                </w:p>
              </w:txbxContent>
            </v:textbox>
          </v:shape>
        </w:pict>
      </w:r>
      <w:r w:rsidRPr="00BE3ED8">
        <w:rPr>
          <w:rFonts w:ascii="Times New Roman" w:hAnsi="Times New Roman" w:cs="Times New Roman"/>
          <w:noProof/>
          <w:sz w:val="28"/>
          <w:szCs w:val="28"/>
        </w:rPr>
        <w:pict>
          <v:shape id="_x0000_s1028" type="#_x0000_t202" style="position:absolute;left:0;text-align:left;margin-left:406.05pt;margin-top:53pt;width:94.5pt;height:30pt;z-index:251662336">
            <v:textbox>
              <w:txbxContent>
                <w:p w:rsidR="000D7B6A" w:rsidRDefault="000D7B6A" w:rsidP="00316E2A">
                  <w:pPr>
                    <w:jc w:val="center"/>
                  </w:pPr>
                  <w:r>
                    <w:t>ПГУ/ЕПГУ</w:t>
                  </w:r>
                </w:p>
              </w:txbxContent>
            </v:textbox>
          </v:shape>
        </w:pict>
      </w:r>
      <w:r w:rsidRPr="00BE3ED8">
        <w:rPr>
          <w:rFonts w:ascii="Times New Roman" w:hAnsi="Times New Roman" w:cs="Times New Roman"/>
          <w:noProof/>
          <w:sz w:val="28"/>
          <w:szCs w:val="28"/>
        </w:rPr>
        <w:pict>
          <v:shape id="_x0000_s1029" type="#_x0000_t202" style="position:absolute;left:0;text-align:left;margin-left:268.8pt;margin-top:53pt;width:105pt;height:30pt;z-index:251663360">
            <v:textbox>
              <w:txbxContent>
                <w:p w:rsidR="000D7B6A" w:rsidRDefault="000D7B6A" w:rsidP="00316E2A">
                  <w:pPr>
                    <w:jc w:val="center"/>
                  </w:pPr>
                  <w:r>
                    <w:t>МФЦ</w:t>
                  </w:r>
                </w:p>
              </w:txbxContent>
            </v:textbox>
          </v:shape>
        </w:pict>
      </w:r>
    </w:p>
    <w:p w:rsidR="00316E2A" w:rsidRPr="009D5AB6" w:rsidRDefault="00BE3ED8" w:rsidP="008C45FD">
      <w:pPr>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noProof/>
          <w:sz w:val="28"/>
          <w:szCs w:val="28"/>
        </w:rPr>
        <w:pict>
          <v:shape id="_x0000_s1054" type="#_x0000_t32" style="position:absolute;left:0;text-align:left;margin-left:196.05pt;margin-top:74.65pt;width:0;height:12pt;z-index:251688960" o:connectortype="straight">
            <v:stroke endarrow="block"/>
          </v:shape>
        </w:pict>
      </w:r>
      <w:r>
        <w:rPr>
          <w:rFonts w:ascii="Times New Roman" w:hAnsi="Times New Roman" w:cs="Times New Roman"/>
          <w:noProof/>
          <w:sz w:val="28"/>
          <w:szCs w:val="28"/>
        </w:rPr>
        <w:pict>
          <v:shape id="_x0000_s1030" type="#_x0000_t202" style="position:absolute;left:0;text-align:left;margin-left:130.8pt;margin-top:39.2pt;width:117.75pt;height:33.95pt;z-index:251664384">
            <v:textbox style="mso-next-textbox:#_x0000_s1030">
              <w:txbxContent>
                <w:p w:rsidR="000D7B6A" w:rsidRDefault="000D7B6A" w:rsidP="00316E2A">
                  <w:pPr>
                    <w:ind w:left="-142" w:right="-213"/>
                    <w:jc w:val="center"/>
                  </w:pPr>
                  <w:r>
                    <w:t>По почте в ОМСУ</w:t>
                  </w:r>
                </w:p>
              </w:txbxContent>
            </v:textbox>
          </v:shape>
        </w:pict>
      </w:r>
      <w:r>
        <w:rPr>
          <w:rFonts w:ascii="Times New Roman" w:hAnsi="Times New Roman" w:cs="Times New Roman"/>
          <w:noProof/>
          <w:sz w:val="28"/>
          <w:szCs w:val="28"/>
        </w:rPr>
        <w:pict>
          <v:shape id="_x0000_s1032" type="#_x0000_t202" style="position:absolute;left:0;text-align:left;margin-left:130.8pt;margin-top:86.65pt;width:364.5pt;height:32.8pt;z-index:251666432">
            <v:textbox style="mso-next-textbox:#_x0000_s1032">
              <w:txbxContent>
                <w:p w:rsidR="000D7B6A" w:rsidRDefault="000D7B6A" w:rsidP="00316E2A">
                  <w:pPr>
                    <w:jc w:val="center"/>
                  </w:pPr>
                  <w:r>
                    <w:t>Передача заявления и прилагаемых к нему документов в ОМСУ</w:t>
                  </w:r>
                </w:p>
              </w:txbxContent>
            </v:textbox>
          </v:shape>
        </w:pict>
      </w:r>
    </w:p>
    <w:p w:rsidR="00316E2A" w:rsidRPr="009D5AB6" w:rsidRDefault="00BE3ED8" w:rsidP="008C45FD">
      <w:pPr>
        <w:tabs>
          <w:tab w:val="left" w:pos="142"/>
          <w:tab w:val="left" w:pos="284"/>
        </w:tabs>
        <w:spacing w:after="0" w:line="240" w:lineRule="auto"/>
        <w:jc w:val="center"/>
        <w:rPr>
          <w:rFonts w:ascii="Times New Roman" w:hAnsi="Times New Roman" w:cs="Times New Roman"/>
          <w:bCs/>
          <w:sz w:val="20"/>
          <w:szCs w:val="20"/>
        </w:rPr>
      </w:pPr>
      <w:r w:rsidRPr="00BE3ED8">
        <w:rPr>
          <w:rFonts w:ascii="Times New Roman" w:hAnsi="Times New Roman" w:cs="Times New Roman"/>
          <w:noProof/>
          <w:sz w:val="28"/>
          <w:szCs w:val="28"/>
        </w:rPr>
        <w:pict>
          <v:shape id="_x0000_s1040" type="#_x0000_t32" style="position:absolute;left:0;text-align:left;margin-left:455.55pt;margin-top:-.05pt;width:.05pt;height:19.4pt;z-index:251674624" o:connectortype="straight">
            <v:stroke endarrow="block"/>
          </v:shape>
        </w:pict>
      </w:r>
      <w:r w:rsidRPr="00BE3ED8">
        <w:rPr>
          <w:rFonts w:ascii="Times New Roman" w:hAnsi="Times New Roman" w:cs="Times New Roman"/>
          <w:noProof/>
          <w:sz w:val="28"/>
          <w:szCs w:val="28"/>
        </w:rPr>
        <w:pict>
          <v:shape id="_x0000_s1039" type="#_x0000_t32" style="position:absolute;left:0;text-align:left;margin-left:321.3pt;margin-top:-.05pt;width:.05pt;height:19.4pt;z-index:251673600" o:connectortype="straight">
            <v:stroke endarrow="block"/>
          </v:shape>
        </w:pict>
      </w:r>
      <w:r w:rsidRPr="00BE3ED8">
        <w:rPr>
          <w:rFonts w:ascii="Times New Roman" w:hAnsi="Times New Roman" w:cs="Times New Roman"/>
          <w:noProof/>
          <w:sz w:val="28"/>
          <w:szCs w:val="28"/>
        </w:rPr>
        <w:pict>
          <v:shape id="_x0000_s1038" type="#_x0000_t32" style="position:absolute;left:0;text-align:left;margin-left:196.05pt;margin-top:-.05pt;width:.05pt;height:19.4pt;z-index:251672576" o:connectortype="straight">
            <v:stroke endarrow="block"/>
          </v:shape>
        </w:pict>
      </w:r>
      <w:r w:rsidRPr="00BE3ED8">
        <w:rPr>
          <w:rFonts w:ascii="Times New Roman" w:hAnsi="Times New Roman" w:cs="Times New Roman"/>
          <w:noProof/>
          <w:sz w:val="28"/>
          <w:szCs w:val="28"/>
        </w:rPr>
        <w:pict>
          <v:shape id="_x0000_s1041" type="#_x0000_t32" style="position:absolute;left:0;text-align:left;margin-left:56.55pt;margin-top:-.05pt;width:.75pt;height:19.4pt;z-index:251675648" o:connectortype="straight">
            <v:stroke endarrow="block"/>
          </v:shape>
        </w:pict>
      </w: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BE3ED8" w:rsidP="008C45FD">
      <w:pPr>
        <w:tabs>
          <w:tab w:val="left" w:pos="142"/>
          <w:tab w:val="left" w:pos="284"/>
        </w:tabs>
        <w:spacing w:after="0" w:line="240" w:lineRule="auto"/>
        <w:jc w:val="center"/>
        <w:rPr>
          <w:rFonts w:ascii="Times New Roman" w:hAnsi="Times New Roman" w:cs="Times New Roman"/>
          <w:bCs/>
          <w:sz w:val="20"/>
          <w:szCs w:val="20"/>
        </w:rPr>
      </w:pPr>
      <w:r w:rsidRPr="00BE3ED8">
        <w:rPr>
          <w:rFonts w:ascii="Times New Roman" w:hAnsi="Times New Roman" w:cs="Times New Roman"/>
          <w:noProof/>
          <w:sz w:val="28"/>
          <w:szCs w:val="28"/>
        </w:rPr>
        <w:pict>
          <v:shape id="_x0000_s1031" type="#_x0000_t202" style="position:absolute;left:0;text-align:left;margin-left:1.05pt;margin-top:8.6pt;width:499.5pt;height:34.75pt;z-index:251665408">
            <v:textbox>
              <w:txbxContent>
                <w:p w:rsidR="000D7B6A" w:rsidRPr="00875528" w:rsidRDefault="000D7B6A" w:rsidP="00316E2A">
                  <w:pPr>
                    <w:jc w:val="center"/>
                    <w:rPr>
                      <w:b/>
                    </w:rPr>
                  </w:pPr>
                  <w:r w:rsidRPr="00875528">
                    <w:rPr>
                      <w:b/>
                    </w:rPr>
                    <w:t>Прием и регистрация заявления о предоставлении муниципальной услуги и прилагаемых к нему документов –2 рабочих дня</w:t>
                  </w:r>
                </w:p>
              </w:txbxContent>
            </v:textbox>
          </v:shape>
        </w:pict>
      </w: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BE3ED8" w:rsidP="008C45FD">
      <w:pPr>
        <w:tabs>
          <w:tab w:val="left" w:pos="142"/>
          <w:tab w:val="left" w:pos="284"/>
        </w:tabs>
        <w:spacing w:after="0" w:line="240" w:lineRule="auto"/>
        <w:jc w:val="center"/>
        <w:rPr>
          <w:rFonts w:ascii="Times New Roman" w:hAnsi="Times New Roman" w:cs="Times New Roman"/>
          <w:bCs/>
          <w:sz w:val="20"/>
          <w:szCs w:val="20"/>
        </w:rPr>
      </w:pPr>
      <w:r w:rsidRPr="00BE3ED8">
        <w:rPr>
          <w:rFonts w:ascii="Times New Roman" w:hAnsi="Times New Roman" w:cs="Times New Roman"/>
          <w:noProof/>
          <w:sz w:val="28"/>
          <w:szCs w:val="28"/>
        </w:rPr>
        <w:pict>
          <v:shape id="_x0000_s1048" type="#_x0000_t32" style="position:absolute;left:0;text-align:left;margin-left:233.45pt;margin-top:8.85pt;width:.1pt;height:17.1pt;z-index:251682816" o:connectortype="straight">
            <v:stroke endarrow="block"/>
          </v:shape>
        </w:pict>
      </w: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BE3ED8" w:rsidP="008C45FD">
      <w:pPr>
        <w:tabs>
          <w:tab w:val="left" w:pos="142"/>
          <w:tab w:val="left" w:pos="284"/>
        </w:tabs>
        <w:spacing w:after="0" w:line="240" w:lineRule="auto"/>
        <w:jc w:val="center"/>
        <w:rPr>
          <w:rFonts w:ascii="Times New Roman" w:hAnsi="Times New Roman" w:cs="Times New Roman"/>
          <w:bCs/>
          <w:sz w:val="20"/>
          <w:szCs w:val="20"/>
        </w:rPr>
      </w:pPr>
      <w:r w:rsidRPr="00BE3ED8">
        <w:rPr>
          <w:rFonts w:ascii="Times New Roman" w:hAnsi="Times New Roman" w:cs="Times New Roman"/>
          <w:noProof/>
          <w:sz w:val="28"/>
          <w:szCs w:val="28"/>
        </w:rPr>
        <w:pict>
          <v:shape id="_x0000_s1036" type="#_x0000_t202" style="position:absolute;left:0;text-align:left;margin-left:1.05pt;margin-top:2.95pt;width:499.5pt;height:27pt;z-index:251670528">
            <v:textbox style="mso-next-textbox:#_x0000_s1036">
              <w:txbxContent>
                <w:p w:rsidR="000D7B6A" w:rsidRPr="00875528" w:rsidRDefault="000D7B6A" w:rsidP="00316E2A">
                  <w:pPr>
                    <w:jc w:val="center"/>
                    <w:rPr>
                      <w:b/>
                    </w:rPr>
                  </w:pPr>
                  <w:r w:rsidRPr="00875528">
                    <w:rPr>
                      <w:b/>
                    </w:rPr>
                    <w:t>Рассмотрение заявления и представленных документов – 8 рабочих дней</w:t>
                  </w:r>
                </w:p>
              </w:txbxContent>
            </v:textbox>
          </v:shape>
        </w:pict>
      </w: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BE3ED8" w:rsidP="008C45FD">
      <w:pPr>
        <w:tabs>
          <w:tab w:val="left" w:pos="142"/>
          <w:tab w:val="left" w:pos="284"/>
        </w:tabs>
        <w:spacing w:after="0" w:line="240" w:lineRule="auto"/>
        <w:jc w:val="center"/>
        <w:rPr>
          <w:rFonts w:ascii="Times New Roman" w:hAnsi="Times New Roman" w:cs="Times New Roman"/>
          <w:bCs/>
          <w:sz w:val="20"/>
          <w:szCs w:val="20"/>
        </w:rPr>
      </w:pPr>
      <w:r>
        <w:rPr>
          <w:rFonts w:ascii="Times New Roman" w:hAnsi="Times New Roman" w:cs="Times New Roman"/>
          <w:bCs/>
          <w:noProof/>
          <w:sz w:val="20"/>
          <w:szCs w:val="20"/>
        </w:rPr>
        <w:pict>
          <v:shape id="_x0000_s1058" type="#_x0000_t32" style="position:absolute;left:0;text-align:left;margin-left:233.35pt;margin-top:6.95pt;width:.1pt;height:17.1pt;z-index:251693056" o:connectortype="straight">
            <v:stroke endarrow="block"/>
          </v:shape>
        </w:pict>
      </w: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BE3ED8" w:rsidP="008C45FD">
      <w:pPr>
        <w:tabs>
          <w:tab w:val="left" w:pos="142"/>
          <w:tab w:val="left" w:pos="284"/>
        </w:tabs>
        <w:spacing w:after="0" w:line="240" w:lineRule="auto"/>
        <w:jc w:val="center"/>
        <w:rPr>
          <w:rFonts w:ascii="Times New Roman" w:hAnsi="Times New Roman" w:cs="Times New Roman"/>
          <w:bCs/>
          <w:sz w:val="20"/>
          <w:szCs w:val="20"/>
        </w:rPr>
      </w:pPr>
      <w:r w:rsidRPr="00BE3ED8">
        <w:rPr>
          <w:rFonts w:ascii="Times New Roman" w:hAnsi="Times New Roman" w:cs="Times New Roman"/>
          <w:noProof/>
          <w:sz w:val="28"/>
          <w:szCs w:val="28"/>
        </w:rPr>
        <w:pict>
          <v:shape id="_x0000_s1033" type="#_x0000_t202" style="position:absolute;left:0;text-align:left;margin-left:1.05pt;margin-top:.75pt;width:499.5pt;height:33.6pt;z-index:251667456">
            <v:textbox style="mso-next-textbox:#_x0000_s1033">
              <w:txbxContent>
                <w:p w:rsidR="000D7B6A" w:rsidRPr="00D60045" w:rsidRDefault="000D7B6A" w:rsidP="00316E2A">
                  <w:pPr>
                    <w:jc w:val="center"/>
                  </w:pPr>
                  <w:r>
                    <w:t>С</w:t>
                  </w:r>
                  <w:r w:rsidRPr="00D9356F">
                    <w:t>бор документов/сведений, запрашиваемых посредством межведомственного информационного взаимодействия</w:t>
                  </w:r>
                  <w:r>
                    <w:t xml:space="preserve"> </w:t>
                  </w:r>
                </w:p>
              </w:txbxContent>
            </v:textbox>
          </v:shape>
        </w:pict>
      </w: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BE3ED8" w:rsidP="008C45FD">
      <w:pPr>
        <w:tabs>
          <w:tab w:val="left" w:pos="142"/>
          <w:tab w:val="left" w:pos="284"/>
        </w:tabs>
        <w:spacing w:after="0" w:line="240" w:lineRule="auto"/>
        <w:jc w:val="center"/>
        <w:rPr>
          <w:rFonts w:ascii="Times New Roman" w:hAnsi="Times New Roman" w:cs="Times New Roman"/>
          <w:bCs/>
          <w:sz w:val="20"/>
          <w:szCs w:val="20"/>
        </w:rPr>
      </w:pPr>
      <w:r w:rsidRPr="00BE3ED8">
        <w:rPr>
          <w:rFonts w:ascii="Times New Roman" w:hAnsi="Times New Roman" w:cs="Times New Roman"/>
          <w:noProof/>
          <w:sz w:val="28"/>
          <w:szCs w:val="28"/>
        </w:rPr>
        <w:pict>
          <v:shape id="_x0000_s1049" type="#_x0000_t32" style="position:absolute;left:0;text-align:left;margin-left:233.25pt;margin-top:-.1pt;width:.1pt;height:17.65pt;z-index:251683840" o:connectortype="straight">
            <v:stroke endarrow="block"/>
          </v:shape>
        </w:pict>
      </w:r>
    </w:p>
    <w:p w:rsidR="00316E2A" w:rsidRPr="009D5AB6" w:rsidRDefault="00BE3ED8" w:rsidP="008C45FD">
      <w:pPr>
        <w:tabs>
          <w:tab w:val="left" w:pos="142"/>
          <w:tab w:val="left" w:pos="284"/>
        </w:tabs>
        <w:spacing w:after="0" w:line="240" w:lineRule="auto"/>
        <w:jc w:val="center"/>
        <w:rPr>
          <w:rFonts w:ascii="Times New Roman" w:hAnsi="Times New Roman" w:cs="Times New Roman"/>
          <w:bCs/>
          <w:sz w:val="20"/>
          <w:szCs w:val="20"/>
        </w:rPr>
      </w:pPr>
      <w:r w:rsidRPr="00BE3ED8">
        <w:rPr>
          <w:rFonts w:ascii="Times New Roman" w:hAnsi="Times New Roman" w:cs="Times New Roman"/>
          <w:noProof/>
          <w:sz w:val="28"/>
          <w:szCs w:val="28"/>
        </w:rPr>
        <w:pict>
          <v:shape id="_x0000_s1034" type="#_x0000_t202" style="position:absolute;left:0;text-align:left;margin-left:35.35pt;margin-top:6.05pt;width:424.1pt;height:34.95pt;z-index:251668480">
            <v:textbox style="mso-next-textbox:#_x0000_s1034">
              <w:txbxContent>
                <w:p w:rsidR="000D7B6A" w:rsidRDefault="000D7B6A" w:rsidP="00316E2A">
                  <w:pPr>
                    <w:jc w:val="center"/>
                  </w:pPr>
                  <w:r>
                    <w:t>П</w:t>
                  </w:r>
                  <w:r w:rsidRPr="009F25A7">
                    <w:t>рин</w:t>
                  </w:r>
                  <w:r>
                    <w:t>ятие</w:t>
                  </w:r>
                  <w:r w:rsidRPr="009F25A7">
                    <w:t xml:space="preserve"> решени</w:t>
                  </w:r>
                  <w:r>
                    <w:t>я</w:t>
                  </w:r>
                  <w:r w:rsidRPr="009F25A7">
                    <w:t xml:space="preserve"> о соответствии/несоответствии документов, представленных заявителем, требованиям подпункта 1 пункта 2.6 раздела 2 </w:t>
                  </w:r>
                  <w:r>
                    <w:t xml:space="preserve">АР </w:t>
                  </w:r>
                </w:p>
              </w:txbxContent>
            </v:textbox>
          </v:shape>
        </w:pict>
      </w: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BE3ED8" w:rsidP="008C45FD">
      <w:pPr>
        <w:tabs>
          <w:tab w:val="left" w:pos="142"/>
          <w:tab w:val="left" w:pos="284"/>
        </w:tabs>
        <w:spacing w:after="0" w:line="240" w:lineRule="auto"/>
        <w:jc w:val="center"/>
        <w:rPr>
          <w:rFonts w:ascii="Times New Roman" w:hAnsi="Times New Roman" w:cs="Times New Roman"/>
          <w:bCs/>
          <w:sz w:val="20"/>
          <w:szCs w:val="20"/>
        </w:rPr>
      </w:pPr>
      <w:r w:rsidRPr="00BE3ED8">
        <w:rPr>
          <w:rFonts w:ascii="Times New Roman" w:hAnsi="Times New Roman" w:cs="Times New Roman"/>
          <w:noProof/>
          <w:sz w:val="28"/>
          <w:szCs w:val="28"/>
        </w:rPr>
        <w:pict>
          <v:shape id="_x0000_s1057" type="#_x0000_t32" style="position:absolute;left:0;text-align:left;margin-left:409.55pt;margin-top:6.5pt;width:.1pt;height:17.65pt;z-index:251692032" o:connectortype="straight">
            <v:stroke endarrow="block"/>
          </v:shape>
        </w:pict>
      </w:r>
      <w:r w:rsidRPr="00BE3ED8">
        <w:rPr>
          <w:rFonts w:ascii="Times New Roman" w:hAnsi="Times New Roman" w:cs="Times New Roman"/>
          <w:noProof/>
          <w:sz w:val="28"/>
          <w:szCs w:val="28"/>
        </w:rPr>
        <w:pict>
          <v:shape id="_x0000_s1047" type="#_x0000_t32" style="position:absolute;left:0;text-align:left;margin-left:45.95pt;margin-top:6.5pt;width:.05pt;height:17.65pt;z-index:251681792" o:connectortype="straight">
            <v:stroke endarrow="block"/>
          </v:shape>
        </w:pict>
      </w: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BE3ED8" w:rsidP="008C45FD">
      <w:pPr>
        <w:tabs>
          <w:tab w:val="left" w:pos="142"/>
          <w:tab w:val="left" w:pos="284"/>
        </w:tabs>
        <w:spacing w:after="0" w:line="240" w:lineRule="auto"/>
        <w:jc w:val="center"/>
        <w:rPr>
          <w:rFonts w:ascii="Times New Roman" w:hAnsi="Times New Roman" w:cs="Times New Roman"/>
          <w:bCs/>
          <w:sz w:val="20"/>
          <w:szCs w:val="20"/>
        </w:rPr>
      </w:pPr>
      <w:r w:rsidRPr="00BE3ED8">
        <w:rPr>
          <w:rFonts w:ascii="Times New Roman" w:hAnsi="Times New Roman" w:cs="Times New Roman"/>
          <w:noProof/>
          <w:sz w:val="28"/>
          <w:szCs w:val="28"/>
        </w:rPr>
        <w:pict>
          <v:shape id="_x0000_s1052" type="#_x0000_t202" style="position:absolute;left:0;text-align:left;margin-left:-5.8pt;margin-top:1.15pt;width:133.1pt;height:26.6pt;z-index:251686912">
            <v:textbox>
              <w:txbxContent>
                <w:p w:rsidR="000D7B6A" w:rsidRDefault="000D7B6A" w:rsidP="00316E2A">
                  <w:pPr>
                    <w:jc w:val="center"/>
                  </w:pPr>
                  <w:r>
                    <w:t>Не соответствуют</w:t>
                  </w:r>
                </w:p>
              </w:txbxContent>
            </v:textbox>
          </v:shape>
        </w:pict>
      </w:r>
      <w:r w:rsidRPr="00BE3ED8">
        <w:rPr>
          <w:rFonts w:ascii="Times New Roman" w:hAnsi="Times New Roman" w:cs="Times New Roman"/>
          <w:noProof/>
          <w:sz w:val="28"/>
          <w:szCs w:val="28"/>
        </w:rPr>
        <w:pict>
          <v:shape id="_x0000_s1053" type="#_x0000_t202" style="position:absolute;left:0;text-align:left;margin-left:363.95pt;margin-top:1.15pt;width:126pt;height:26.6pt;z-index:251687936">
            <v:textbox>
              <w:txbxContent>
                <w:p w:rsidR="000D7B6A" w:rsidRDefault="000D7B6A" w:rsidP="00316E2A">
                  <w:pPr>
                    <w:jc w:val="center"/>
                  </w:pPr>
                  <w:r>
                    <w:t>соответствуют</w:t>
                  </w:r>
                </w:p>
              </w:txbxContent>
            </v:textbox>
          </v:shape>
        </w:pict>
      </w: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BE3ED8" w:rsidP="008C45FD">
      <w:pPr>
        <w:tabs>
          <w:tab w:val="left" w:pos="142"/>
          <w:tab w:val="left" w:pos="284"/>
        </w:tabs>
        <w:spacing w:after="0" w:line="240" w:lineRule="auto"/>
        <w:jc w:val="center"/>
        <w:rPr>
          <w:rFonts w:ascii="Times New Roman" w:hAnsi="Times New Roman" w:cs="Times New Roman"/>
          <w:bCs/>
          <w:sz w:val="20"/>
          <w:szCs w:val="20"/>
        </w:rPr>
      </w:pPr>
      <w:r>
        <w:rPr>
          <w:rFonts w:ascii="Times New Roman" w:hAnsi="Times New Roman" w:cs="Times New Roman"/>
          <w:bCs/>
          <w:noProof/>
          <w:sz w:val="20"/>
          <w:szCs w:val="20"/>
        </w:rPr>
        <w:pict>
          <v:shape id="_x0000_s1059" type="#_x0000_t32" style="position:absolute;left:0;text-align:left;margin-left:409.95pt;margin-top:4.25pt;width:.1pt;height:17.65pt;z-index:251694080" o:connectortype="straight">
            <v:stroke endarrow="block"/>
          </v:shape>
        </w:pict>
      </w:r>
      <w:r w:rsidRPr="00BE3ED8">
        <w:rPr>
          <w:rFonts w:ascii="Times New Roman" w:hAnsi="Times New Roman" w:cs="Times New Roman"/>
          <w:noProof/>
          <w:sz w:val="28"/>
          <w:szCs w:val="28"/>
        </w:rPr>
        <w:pict>
          <v:shape id="_x0000_s1060" type="#_x0000_t32" style="position:absolute;left:0;text-align:left;margin-left:45.75pt;margin-top:4.25pt;width:.05pt;height:17.65pt;z-index:251695104" o:connectortype="straight">
            <v:stroke endarrow="block"/>
          </v:shape>
        </w:pict>
      </w:r>
    </w:p>
    <w:p w:rsidR="00316E2A" w:rsidRPr="009D5AB6" w:rsidRDefault="00BE3ED8" w:rsidP="008C45FD">
      <w:pPr>
        <w:tabs>
          <w:tab w:val="left" w:pos="142"/>
          <w:tab w:val="left" w:pos="284"/>
        </w:tabs>
        <w:spacing w:after="0" w:line="240" w:lineRule="auto"/>
        <w:jc w:val="center"/>
        <w:rPr>
          <w:rFonts w:ascii="Times New Roman" w:hAnsi="Times New Roman" w:cs="Times New Roman"/>
          <w:bCs/>
          <w:sz w:val="20"/>
          <w:szCs w:val="20"/>
        </w:rPr>
      </w:pPr>
      <w:r>
        <w:rPr>
          <w:rFonts w:ascii="Times New Roman" w:hAnsi="Times New Roman" w:cs="Times New Roman"/>
          <w:bCs/>
          <w:noProof/>
          <w:sz w:val="20"/>
          <w:szCs w:val="20"/>
        </w:rPr>
        <w:pict>
          <v:shape id="_x0000_s1056" type="#_x0000_t202" style="position:absolute;left:0;text-align:left;margin-left:149.9pt;margin-top:10.4pt;width:355.65pt;height:36.85pt;z-index:251691008">
            <v:textbox style="mso-next-textbox:#_x0000_s1056">
              <w:txbxContent>
                <w:p w:rsidR="000D7B6A" w:rsidRPr="00875528" w:rsidRDefault="000D7B6A" w:rsidP="00316E2A">
                  <w:pPr>
                    <w:jc w:val="center"/>
                    <w:rPr>
                      <w:b/>
                      <w:sz w:val="28"/>
                      <w:szCs w:val="28"/>
                    </w:rPr>
                  </w:pPr>
                  <w:r w:rsidRPr="00875528">
                    <w:rPr>
                      <w:b/>
                    </w:rPr>
                    <w:t xml:space="preserve">Организация выезда членов комиссии </w:t>
                  </w:r>
                  <w:r>
                    <w:rPr>
                      <w:b/>
                    </w:rPr>
                    <w:t xml:space="preserve">ОМСУ </w:t>
                  </w:r>
                  <w:r w:rsidRPr="00875528">
                    <w:rPr>
                      <w:b/>
                    </w:rPr>
                    <w:t>для осмотра зеленых насаждений – 11 раб</w:t>
                  </w:r>
                  <w:proofErr w:type="gramStart"/>
                  <w:r w:rsidRPr="00875528">
                    <w:rPr>
                      <w:b/>
                    </w:rPr>
                    <w:t>.</w:t>
                  </w:r>
                  <w:proofErr w:type="gramEnd"/>
                  <w:r w:rsidRPr="00875528">
                    <w:rPr>
                      <w:b/>
                    </w:rPr>
                    <w:t xml:space="preserve"> </w:t>
                  </w:r>
                  <w:proofErr w:type="gramStart"/>
                  <w:r w:rsidRPr="00875528">
                    <w:rPr>
                      <w:b/>
                    </w:rPr>
                    <w:t>д</w:t>
                  </w:r>
                  <w:proofErr w:type="gramEnd"/>
                  <w:r w:rsidRPr="00875528">
                    <w:rPr>
                      <w:b/>
                    </w:rPr>
                    <w:t>ней</w:t>
                  </w:r>
                </w:p>
              </w:txbxContent>
            </v:textbox>
          </v:shape>
        </w:pict>
      </w:r>
      <w:r w:rsidRPr="00BE3ED8">
        <w:rPr>
          <w:rFonts w:ascii="Times New Roman" w:hAnsi="Times New Roman" w:cs="Times New Roman"/>
          <w:noProof/>
          <w:sz w:val="28"/>
          <w:szCs w:val="28"/>
        </w:rPr>
        <w:pict>
          <v:shape id="_x0000_s1037" type="#_x0000_t202" style="position:absolute;left:0;text-align:left;margin-left:-5.8pt;margin-top:10.4pt;width:133.1pt;height:36.85pt;z-index:251671552">
            <v:textbox style="mso-next-textbox:#_x0000_s1037">
              <w:txbxContent>
                <w:p w:rsidR="000D7B6A" w:rsidRDefault="000D7B6A" w:rsidP="00316E2A">
                  <w:pPr>
                    <w:jc w:val="center"/>
                  </w:pPr>
                  <w:r>
                    <w:t>М</w:t>
                  </w:r>
                  <w:r w:rsidRPr="009F25A7">
                    <w:t>отивированный отказ</w:t>
                  </w:r>
                </w:p>
              </w:txbxContent>
            </v:textbox>
          </v:shape>
        </w:pict>
      </w: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BE3ED8" w:rsidP="008C45FD">
      <w:pPr>
        <w:tabs>
          <w:tab w:val="left" w:pos="142"/>
          <w:tab w:val="left" w:pos="284"/>
        </w:tabs>
        <w:spacing w:after="0" w:line="240" w:lineRule="auto"/>
        <w:jc w:val="center"/>
        <w:rPr>
          <w:rFonts w:ascii="Times New Roman" w:hAnsi="Times New Roman" w:cs="Times New Roman"/>
          <w:bCs/>
          <w:sz w:val="20"/>
          <w:szCs w:val="20"/>
        </w:rPr>
      </w:pPr>
      <w:r>
        <w:rPr>
          <w:rFonts w:ascii="Times New Roman" w:hAnsi="Times New Roman" w:cs="Times New Roman"/>
          <w:bCs/>
          <w:noProof/>
          <w:sz w:val="20"/>
          <w:szCs w:val="20"/>
        </w:rPr>
        <w:pict>
          <v:shape id="_x0000_s1063" type="#_x0000_t32" style="position:absolute;left:0;text-align:left;margin-left:45.95pt;margin-top:1.25pt;width:3.15pt;height:105.8pt;z-index:251698176" o:connectortype="straight">
            <v:stroke endarrow="block"/>
          </v:shape>
        </w:pict>
      </w:r>
      <w:r w:rsidRPr="00BE3ED8">
        <w:rPr>
          <w:rFonts w:ascii="Times New Roman" w:hAnsi="Times New Roman" w:cs="Times New Roman"/>
          <w:noProof/>
          <w:sz w:val="28"/>
          <w:szCs w:val="28"/>
        </w:rPr>
        <w:pict>
          <v:shape id="_x0000_s1051" type="#_x0000_t32" style="position:absolute;left:0;text-align:left;margin-left:410.65pt;margin-top:1.25pt;width:0;height:17.25pt;z-index:251685888" o:connectortype="straight">
            <v:stroke endarrow="block"/>
          </v:shape>
        </w:pict>
      </w:r>
    </w:p>
    <w:p w:rsidR="00316E2A" w:rsidRPr="009D5AB6" w:rsidRDefault="00BE3ED8" w:rsidP="008C45FD">
      <w:pPr>
        <w:tabs>
          <w:tab w:val="left" w:pos="142"/>
          <w:tab w:val="left" w:pos="284"/>
        </w:tabs>
        <w:spacing w:after="0" w:line="240" w:lineRule="auto"/>
        <w:jc w:val="center"/>
        <w:rPr>
          <w:rFonts w:ascii="Times New Roman" w:hAnsi="Times New Roman" w:cs="Times New Roman"/>
          <w:bCs/>
          <w:sz w:val="20"/>
          <w:szCs w:val="20"/>
        </w:rPr>
      </w:pPr>
      <w:r w:rsidRPr="00BE3ED8">
        <w:rPr>
          <w:rFonts w:ascii="Times New Roman" w:hAnsi="Times New Roman" w:cs="Times New Roman"/>
          <w:noProof/>
          <w:sz w:val="28"/>
          <w:szCs w:val="28"/>
        </w:rPr>
        <w:pict>
          <v:shape id="_x0000_s1035" type="#_x0000_t202" style="position:absolute;left:0;text-align:left;margin-left:149.9pt;margin-top:8.95pt;width:355.65pt;height:22.8pt;z-index:251669504">
            <v:textbox style="mso-next-textbox:#_x0000_s1035">
              <w:txbxContent>
                <w:p w:rsidR="000D7B6A" w:rsidRPr="00D60045" w:rsidRDefault="000D7B6A" w:rsidP="00316E2A">
                  <w:pPr>
                    <w:jc w:val="center"/>
                  </w:pPr>
                  <w:r w:rsidRPr="00875528">
                    <w:t>Выезд членов комиссии ОМСУ, составление акта</w:t>
                  </w:r>
                </w:p>
              </w:txbxContent>
            </v:textbox>
          </v:shape>
        </w:pict>
      </w: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BE3ED8" w:rsidP="008C45FD">
      <w:pPr>
        <w:tabs>
          <w:tab w:val="left" w:pos="142"/>
          <w:tab w:val="left" w:pos="284"/>
        </w:tabs>
        <w:spacing w:after="0" w:line="240" w:lineRule="auto"/>
        <w:jc w:val="center"/>
        <w:rPr>
          <w:rFonts w:ascii="Times New Roman" w:hAnsi="Times New Roman" w:cs="Times New Roman"/>
          <w:bCs/>
          <w:sz w:val="20"/>
          <w:szCs w:val="20"/>
        </w:rPr>
      </w:pPr>
      <w:r w:rsidRPr="00BE3ED8">
        <w:rPr>
          <w:rFonts w:ascii="Times New Roman" w:hAnsi="Times New Roman" w:cs="Times New Roman"/>
          <w:noProof/>
          <w:sz w:val="28"/>
          <w:szCs w:val="28"/>
        </w:rPr>
        <w:pict>
          <v:shape id="_x0000_s1061" type="#_x0000_t32" style="position:absolute;left:0;text-align:left;margin-left:409.65pt;margin-top:8.75pt;width:0;height:17.25pt;z-index:251696128" o:connectortype="straight">
            <v:stroke endarrow="block"/>
          </v:shape>
        </w:pict>
      </w: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BE3ED8" w:rsidP="008C45FD">
      <w:pPr>
        <w:tabs>
          <w:tab w:val="left" w:pos="142"/>
          <w:tab w:val="left" w:pos="284"/>
        </w:tabs>
        <w:spacing w:after="0" w:line="240" w:lineRule="auto"/>
        <w:jc w:val="center"/>
        <w:rPr>
          <w:rFonts w:ascii="Times New Roman" w:hAnsi="Times New Roman" w:cs="Times New Roman"/>
          <w:bCs/>
          <w:sz w:val="20"/>
          <w:szCs w:val="20"/>
        </w:rPr>
      </w:pPr>
      <w:r w:rsidRPr="00BE3ED8">
        <w:rPr>
          <w:rFonts w:ascii="Times New Roman" w:hAnsi="Times New Roman" w:cs="Times New Roman"/>
          <w:noProof/>
          <w:sz w:val="28"/>
          <w:szCs w:val="28"/>
        </w:rPr>
        <w:pict>
          <v:shape id="_x0000_s1062" type="#_x0000_t202" style="position:absolute;left:0;text-align:left;margin-left:149.9pt;margin-top:3pt;width:355.65pt;height:32.8pt;z-index:251697152">
            <v:textbox style="mso-next-textbox:#_x0000_s1062">
              <w:txbxContent>
                <w:p w:rsidR="000D7B6A" w:rsidRPr="00875528" w:rsidRDefault="000D7B6A" w:rsidP="00316E2A">
                  <w:pPr>
                    <w:tabs>
                      <w:tab w:val="left" w:pos="142"/>
                      <w:tab w:val="left" w:pos="284"/>
                    </w:tabs>
                    <w:jc w:val="center"/>
                  </w:pPr>
                  <w:r w:rsidRPr="00875528">
                    <w:t>Подготовка проекта разрешения на снос (пересадку, обрезку) зеленых насаждений</w:t>
                  </w:r>
                </w:p>
                <w:p w:rsidR="000D7B6A" w:rsidRPr="00D60045" w:rsidRDefault="000D7B6A" w:rsidP="00316E2A">
                  <w:pPr>
                    <w:jc w:val="center"/>
                  </w:pPr>
                </w:p>
              </w:txbxContent>
            </v:textbox>
          </v:shape>
        </w:pict>
      </w: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BE3ED8" w:rsidP="008C45FD">
      <w:pPr>
        <w:tabs>
          <w:tab w:val="left" w:pos="142"/>
          <w:tab w:val="left" w:pos="284"/>
        </w:tabs>
        <w:spacing w:after="0" w:line="240" w:lineRule="auto"/>
        <w:jc w:val="center"/>
        <w:rPr>
          <w:rStyle w:val="Bodytext0"/>
          <w:sz w:val="28"/>
          <w:szCs w:val="28"/>
        </w:rPr>
      </w:pPr>
      <w:r>
        <w:rPr>
          <w:rFonts w:ascii="Times New Roman" w:hAnsi="Times New Roman" w:cs="Times New Roman"/>
          <w:noProof/>
          <w:sz w:val="28"/>
          <w:szCs w:val="28"/>
        </w:rPr>
        <w:pict>
          <v:shape id="_x0000_s1055" type="#_x0000_t202" style="position:absolute;left:0;text-align:left;margin-left:-33.85pt;margin-top:15.55pt;width:523.8pt;height:21.75pt;z-index:251689984">
            <v:textbox>
              <w:txbxContent>
                <w:p w:rsidR="000D7B6A" w:rsidRPr="004A3BB6" w:rsidRDefault="000D7B6A" w:rsidP="008C45FD">
                  <w:pPr>
                    <w:rPr>
                      <w:sz w:val="28"/>
                      <w:szCs w:val="28"/>
                    </w:rPr>
                  </w:pPr>
                  <w:r w:rsidRPr="00716E8B">
                    <w:t>Направление заявителю результата предоставления услуги способом, указанным в заявлении</w:t>
                  </w:r>
                </w:p>
                <w:p w:rsidR="000D7B6A" w:rsidRDefault="000D7B6A" w:rsidP="00316E2A">
                  <w:pPr>
                    <w:jc w:val="center"/>
                  </w:pPr>
                </w:p>
              </w:txbxContent>
            </v:textbox>
          </v:shape>
        </w:pict>
      </w:r>
      <w:r>
        <w:rPr>
          <w:rFonts w:ascii="Times New Roman" w:hAnsi="Times New Roman" w:cs="Times New Roman"/>
          <w:noProof/>
          <w:sz w:val="28"/>
          <w:szCs w:val="28"/>
        </w:rPr>
        <w:pict>
          <v:shape id="_x0000_s1050" type="#_x0000_t32" style="position:absolute;left:0;text-align:left;margin-left:410.65pt;margin-top:1.3pt;width:0;height:14.25pt;z-index:251684864" o:connectortype="straight">
            <v:stroke endarrow="block"/>
          </v:shape>
        </w:pict>
      </w: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316E2A" w:rsidP="008C45FD">
      <w:pPr>
        <w:tabs>
          <w:tab w:val="left" w:pos="142"/>
          <w:tab w:val="left" w:pos="284"/>
        </w:tabs>
        <w:spacing w:after="0" w:line="240" w:lineRule="auto"/>
        <w:jc w:val="center"/>
        <w:rPr>
          <w:rFonts w:ascii="Times New Roman" w:hAnsi="Times New Roman" w:cs="Times New Roman"/>
          <w:bCs/>
          <w:sz w:val="20"/>
          <w:szCs w:val="20"/>
        </w:rPr>
      </w:pPr>
    </w:p>
    <w:p w:rsidR="00316E2A" w:rsidRPr="009D5AB6" w:rsidRDefault="00316E2A" w:rsidP="008C45FD">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316E2A" w:rsidRDefault="00316E2A" w:rsidP="00316E2A">
      <w:pPr>
        <w:widowControl w:val="0"/>
        <w:autoSpaceDE w:val="0"/>
        <w:autoSpaceDN w:val="0"/>
        <w:adjustRightInd w:val="0"/>
        <w:jc w:val="right"/>
        <w:outlineLvl w:val="1"/>
        <w:rPr>
          <w:sz w:val="28"/>
          <w:szCs w:val="28"/>
        </w:rPr>
      </w:pPr>
    </w:p>
    <w:p w:rsidR="00316E2A" w:rsidRPr="009D5AB6" w:rsidRDefault="008C45FD" w:rsidP="008C45FD">
      <w:pPr>
        <w:widowControl w:val="0"/>
        <w:autoSpaceDE w:val="0"/>
        <w:autoSpaceDN w:val="0"/>
        <w:adjustRightInd w:val="0"/>
        <w:spacing w:after="0" w:line="240" w:lineRule="auto"/>
        <w:jc w:val="center"/>
        <w:outlineLvl w:val="1"/>
        <w:rPr>
          <w:rFonts w:ascii="Times New Roman" w:hAnsi="Times New Roman" w:cs="Times New Roman"/>
        </w:rPr>
      </w:pPr>
      <w:r>
        <w:rPr>
          <w:rFonts w:ascii="Times New Roman" w:hAnsi="Times New Roman" w:cs="Times New Roman"/>
        </w:rPr>
        <w:lastRenderedPageBreak/>
        <w:t xml:space="preserve">                                                                                                                                </w:t>
      </w:r>
      <w:r w:rsidR="00316E2A" w:rsidRPr="009D5AB6">
        <w:rPr>
          <w:rFonts w:ascii="Times New Roman" w:hAnsi="Times New Roman" w:cs="Times New Roman"/>
        </w:rPr>
        <w:t>Приложение № 2</w:t>
      </w:r>
    </w:p>
    <w:p w:rsidR="00316E2A" w:rsidRPr="009D5AB6" w:rsidRDefault="00316E2A" w:rsidP="009D5AB6">
      <w:pPr>
        <w:widowControl w:val="0"/>
        <w:autoSpaceDE w:val="0"/>
        <w:autoSpaceDN w:val="0"/>
        <w:adjustRightInd w:val="0"/>
        <w:spacing w:after="0" w:line="240" w:lineRule="auto"/>
        <w:jc w:val="right"/>
        <w:outlineLvl w:val="1"/>
        <w:rPr>
          <w:rFonts w:ascii="Times New Roman" w:hAnsi="Times New Roman" w:cs="Times New Roman"/>
        </w:rPr>
      </w:pPr>
      <w:r w:rsidRPr="009D5AB6">
        <w:rPr>
          <w:rFonts w:ascii="Times New Roman" w:hAnsi="Times New Roman" w:cs="Times New Roman"/>
        </w:rPr>
        <w:t>к административному регламенту</w:t>
      </w:r>
    </w:p>
    <w:p w:rsidR="00316E2A" w:rsidRPr="009D5AB6" w:rsidRDefault="00316E2A" w:rsidP="009D5AB6">
      <w:pPr>
        <w:widowControl w:val="0"/>
        <w:autoSpaceDE w:val="0"/>
        <w:autoSpaceDN w:val="0"/>
        <w:adjustRightInd w:val="0"/>
        <w:spacing w:after="0" w:line="240" w:lineRule="auto"/>
        <w:jc w:val="right"/>
        <w:outlineLvl w:val="1"/>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41"/>
        <w:gridCol w:w="5230"/>
      </w:tblGrid>
      <w:tr w:rsidR="00316E2A" w:rsidRPr="009D5AB6" w:rsidTr="007E76E2">
        <w:trPr>
          <w:trHeight w:val="1585"/>
        </w:trPr>
        <w:tc>
          <w:tcPr>
            <w:tcW w:w="4767" w:type="dxa"/>
            <w:tcBorders>
              <w:top w:val="nil"/>
              <w:left w:val="nil"/>
              <w:bottom w:val="nil"/>
              <w:right w:val="nil"/>
            </w:tcBorders>
            <w:vAlign w:val="center"/>
          </w:tcPr>
          <w:p w:rsidR="00316E2A" w:rsidRPr="009D5AB6" w:rsidRDefault="00316E2A" w:rsidP="009D5AB6">
            <w:pPr>
              <w:spacing w:after="0" w:line="240" w:lineRule="auto"/>
              <w:jc w:val="center"/>
              <w:rPr>
                <w:rFonts w:ascii="Times New Roman" w:hAnsi="Times New Roman" w:cs="Times New Roman"/>
              </w:rPr>
            </w:pPr>
          </w:p>
        </w:tc>
        <w:tc>
          <w:tcPr>
            <w:tcW w:w="5547" w:type="dxa"/>
            <w:tcBorders>
              <w:top w:val="nil"/>
              <w:left w:val="nil"/>
              <w:bottom w:val="nil"/>
              <w:right w:val="nil"/>
            </w:tcBorders>
          </w:tcPr>
          <w:p w:rsidR="00316E2A" w:rsidRPr="009D5AB6" w:rsidRDefault="00316E2A" w:rsidP="009D5AB6">
            <w:pPr>
              <w:pStyle w:val="unformattexttopleveltext"/>
              <w:spacing w:before="0" w:beforeAutospacing="0" w:after="0" w:afterAutospacing="0"/>
              <w:jc w:val="right"/>
              <w:rPr>
                <w:sz w:val="28"/>
                <w:szCs w:val="28"/>
              </w:rPr>
            </w:pPr>
            <w:r w:rsidRPr="009D5AB6">
              <w:rPr>
                <w:sz w:val="28"/>
                <w:szCs w:val="28"/>
              </w:rPr>
              <w:t xml:space="preserve">Руководителю </w:t>
            </w:r>
          </w:p>
          <w:p w:rsidR="00316E2A" w:rsidRPr="009D5AB6" w:rsidRDefault="00316E2A" w:rsidP="009D5AB6">
            <w:pPr>
              <w:pStyle w:val="unformattexttopleveltext"/>
              <w:spacing w:before="0" w:beforeAutospacing="0" w:after="0" w:afterAutospacing="0"/>
              <w:jc w:val="right"/>
              <w:rPr>
                <w:sz w:val="28"/>
                <w:szCs w:val="28"/>
              </w:rPr>
            </w:pPr>
            <w:r w:rsidRPr="009D5AB6">
              <w:rPr>
                <w:sz w:val="28"/>
                <w:szCs w:val="28"/>
              </w:rPr>
              <w:t>органа местного самоуправления</w:t>
            </w:r>
          </w:p>
          <w:p w:rsidR="00316E2A" w:rsidRPr="009D5AB6" w:rsidRDefault="00316E2A" w:rsidP="009D5AB6">
            <w:pPr>
              <w:spacing w:after="0" w:line="240" w:lineRule="auto"/>
              <w:jc w:val="right"/>
              <w:rPr>
                <w:rFonts w:ascii="Times New Roman" w:hAnsi="Times New Roman" w:cs="Times New Roman"/>
              </w:rPr>
            </w:pPr>
            <w:r w:rsidRPr="009D5AB6">
              <w:rPr>
                <w:rFonts w:ascii="Times New Roman" w:hAnsi="Times New Roman" w:cs="Times New Roman"/>
                <w:sz w:val="28"/>
                <w:szCs w:val="28"/>
              </w:rPr>
              <w:t>Ленинградской области</w:t>
            </w:r>
          </w:p>
        </w:tc>
      </w:tr>
    </w:tbl>
    <w:p w:rsidR="00316E2A" w:rsidRPr="009D5AB6" w:rsidRDefault="00316E2A" w:rsidP="009D5AB6">
      <w:pPr>
        <w:pStyle w:val="1"/>
        <w:rPr>
          <w:b w:val="0"/>
        </w:rPr>
      </w:pPr>
      <w:r w:rsidRPr="009D5AB6">
        <w:t>ЗАЯВЛЕНИЕ</w:t>
      </w:r>
    </w:p>
    <w:p w:rsidR="00316E2A" w:rsidRPr="009D5AB6" w:rsidRDefault="00316E2A" w:rsidP="009D5AB6">
      <w:pPr>
        <w:spacing w:after="0" w:line="240" w:lineRule="auto"/>
        <w:jc w:val="center"/>
        <w:rPr>
          <w:rFonts w:ascii="Times New Roman" w:hAnsi="Times New Roman" w:cs="Times New Roman"/>
          <w:sz w:val="28"/>
          <w:szCs w:val="28"/>
        </w:rPr>
      </w:pPr>
      <w:r w:rsidRPr="009D5AB6">
        <w:rPr>
          <w:rFonts w:ascii="Times New Roman" w:hAnsi="Times New Roman" w:cs="Times New Roman"/>
          <w:bCs/>
          <w:sz w:val="28"/>
          <w:szCs w:val="28"/>
        </w:rPr>
        <w:t>на выдачу разрешения</w:t>
      </w:r>
      <w:r w:rsidRPr="009D5AB6">
        <w:rPr>
          <w:rFonts w:ascii="Times New Roman" w:hAnsi="Times New Roman" w:cs="Times New Roman"/>
          <w:szCs w:val="28"/>
        </w:rPr>
        <w:t xml:space="preserve"> </w:t>
      </w:r>
      <w:r w:rsidRPr="009D5AB6">
        <w:rPr>
          <w:rFonts w:ascii="Times New Roman" w:hAnsi="Times New Roman" w:cs="Times New Roman"/>
          <w:sz w:val="28"/>
          <w:szCs w:val="28"/>
        </w:rPr>
        <w:t>на снос (пересадку) зеленых насаждений</w:t>
      </w:r>
    </w:p>
    <w:p w:rsidR="00316E2A" w:rsidRPr="009D5AB6" w:rsidRDefault="00316E2A" w:rsidP="009D5AB6">
      <w:pPr>
        <w:pStyle w:val="ConsPlusNormal"/>
        <w:ind w:firstLine="540"/>
        <w:jc w:val="center"/>
        <w:rPr>
          <w:rFonts w:ascii="Times New Roman" w:hAnsi="Times New Roman" w:cs="Times New Roman"/>
          <w:b/>
          <w:sz w:val="28"/>
          <w:szCs w:val="28"/>
        </w:rPr>
      </w:pPr>
      <w:r w:rsidRPr="009D5AB6">
        <w:rPr>
          <w:rFonts w:ascii="Times New Roman" w:hAnsi="Times New Roman" w:cs="Times New Roman"/>
          <w:b/>
          <w:sz w:val="28"/>
          <w:szCs w:val="28"/>
        </w:rPr>
        <w:t>на земельных участках, находящихся в муниципальной собственности, и земельных участках, государственная собственность на которые не разграничена</w:t>
      </w:r>
    </w:p>
    <w:p w:rsidR="00316E2A" w:rsidRPr="009D5AB6" w:rsidRDefault="00316E2A" w:rsidP="009D5AB6">
      <w:pPr>
        <w:spacing w:after="0" w:line="240" w:lineRule="auto"/>
        <w:rPr>
          <w:rFonts w:ascii="Times New Roman" w:hAnsi="Times New Roman" w:cs="Times New Roman"/>
        </w:rPr>
      </w:pPr>
    </w:p>
    <w:p w:rsidR="00316E2A" w:rsidRPr="009D5AB6" w:rsidRDefault="00316E2A" w:rsidP="009D5AB6">
      <w:pPr>
        <w:spacing w:after="0" w:line="240" w:lineRule="auto"/>
        <w:ind w:left="360"/>
        <w:rPr>
          <w:rFonts w:ascii="Times New Roman" w:hAnsi="Times New Roman" w:cs="Times New Roman"/>
          <w:sz w:val="28"/>
          <w:szCs w:val="28"/>
        </w:rPr>
      </w:pPr>
      <w:r w:rsidRPr="009D5AB6">
        <w:rPr>
          <w:rFonts w:ascii="Times New Roman" w:hAnsi="Times New Roman" w:cs="Times New Roman"/>
          <w:sz w:val="28"/>
          <w:szCs w:val="28"/>
        </w:rPr>
        <w:t>1.____________________________________</w:t>
      </w:r>
      <w:r w:rsidR="00CE16FE">
        <w:rPr>
          <w:rFonts w:ascii="Times New Roman" w:hAnsi="Times New Roman" w:cs="Times New Roman"/>
          <w:sz w:val="28"/>
          <w:szCs w:val="28"/>
        </w:rPr>
        <w:t>__________________________</w:t>
      </w:r>
    </w:p>
    <w:p w:rsidR="00316E2A" w:rsidRPr="009D5AB6" w:rsidRDefault="00316E2A" w:rsidP="009D5AB6">
      <w:pPr>
        <w:spacing w:after="0" w:line="240" w:lineRule="auto"/>
        <w:ind w:left="360"/>
        <w:rPr>
          <w:rFonts w:ascii="Times New Roman" w:hAnsi="Times New Roman" w:cs="Times New Roman"/>
          <w:sz w:val="20"/>
        </w:rPr>
      </w:pPr>
    </w:p>
    <w:p w:rsidR="00316E2A" w:rsidRPr="009D5AB6" w:rsidRDefault="00316E2A" w:rsidP="009D5AB6">
      <w:pPr>
        <w:pBdr>
          <w:bottom w:val="single" w:sz="12" w:space="1" w:color="auto"/>
        </w:pBdr>
        <w:spacing w:after="0" w:line="240" w:lineRule="auto"/>
        <w:rPr>
          <w:rFonts w:ascii="Times New Roman" w:hAnsi="Times New Roman" w:cs="Times New Roman"/>
          <w:sz w:val="20"/>
        </w:rPr>
      </w:pPr>
      <w:r w:rsidRPr="009D5AB6">
        <w:rPr>
          <w:rFonts w:ascii="Times New Roman" w:hAnsi="Times New Roman" w:cs="Times New Roman"/>
          <w:sz w:val="20"/>
        </w:rPr>
        <w:t xml:space="preserve">    </w:t>
      </w:r>
      <w:r w:rsidRPr="009D5AB6">
        <w:rPr>
          <w:rFonts w:ascii="Times New Roman" w:hAnsi="Times New Roman" w:cs="Times New Roman"/>
          <w:sz w:val="20"/>
        </w:rPr>
        <w:tab/>
      </w:r>
      <w:r w:rsidRPr="009D5AB6">
        <w:rPr>
          <w:rFonts w:ascii="Times New Roman" w:hAnsi="Times New Roman" w:cs="Times New Roman"/>
          <w:sz w:val="20"/>
        </w:rPr>
        <w:tab/>
      </w:r>
      <w:r w:rsidRPr="009D5AB6">
        <w:rPr>
          <w:rFonts w:ascii="Times New Roman" w:hAnsi="Times New Roman" w:cs="Times New Roman"/>
          <w:sz w:val="20"/>
        </w:rPr>
        <w:tab/>
        <w:t>(наименование предприятия, организационно-правовая форма)</w:t>
      </w:r>
      <w:r w:rsidRPr="009D5AB6">
        <w:rPr>
          <w:rStyle w:val="aa"/>
          <w:rFonts w:ascii="Times New Roman" w:hAnsi="Times New Roman" w:cs="Times New Roman"/>
          <w:sz w:val="20"/>
        </w:rPr>
        <w:footnoteReference w:id="1"/>
      </w:r>
    </w:p>
    <w:p w:rsidR="00316E2A" w:rsidRPr="009D5AB6" w:rsidRDefault="00316E2A" w:rsidP="009D5AB6">
      <w:pPr>
        <w:spacing w:after="0" w:line="240" w:lineRule="auto"/>
        <w:rPr>
          <w:rFonts w:ascii="Times New Roman" w:hAnsi="Times New Roman" w:cs="Times New Roman"/>
          <w:sz w:val="20"/>
        </w:rPr>
      </w:pPr>
      <w:r w:rsidRPr="009D5AB6">
        <w:rPr>
          <w:rFonts w:ascii="Times New Roman" w:hAnsi="Times New Roman" w:cs="Times New Roman"/>
          <w:sz w:val="20"/>
        </w:rPr>
        <w:tab/>
      </w:r>
      <w:r w:rsidRPr="009D5AB6">
        <w:rPr>
          <w:rFonts w:ascii="Times New Roman" w:hAnsi="Times New Roman" w:cs="Times New Roman"/>
          <w:sz w:val="20"/>
        </w:rPr>
        <w:tab/>
      </w:r>
      <w:r w:rsidRPr="009D5AB6">
        <w:rPr>
          <w:rFonts w:ascii="Times New Roman" w:hAnsi="Times New Roman" w:cs="Times New Roman"/>
          <w:sz w:val="20"/>
        </w:rPr>
        <w:tab/>
      </w:r>
      <w:r w:rsidRPr="009D5AB6">
        <w:rPr>
          <w:rFonts w:ascii="Times New Roman" w:hAnsi="Times New Roman" w:cs="Times New Roman"/>
          <w:sz w:val="20"/>
        </w:rPr>
        <w:tab/>
        <w:t>(юридический адрес, банковские реквизиты, ИНН)</w:t>
      </w:r>
    </w:p>
    <w:p w:rsidR="00316E2A" w:rsidRPr="009D5AB6" w:rsidRDefault="00316E2A" w:rsidP="009D5AB6">
      <w:pPr>
        <w:spacing w:after="0" w:line="240" w:lineRule="auto"/>
        <w:rPr>
          <w:rFonts w:ascii="Times New Roman" w:hAnsi="Times New Roman" w:cs="Times New Roman"/>
          <w:sz w:val="20"/>
        </w:rPr>
      </w:pPr>
    </w:p>
    <w:p w:rsidR="00316E2A" w:rsidRPr="009D5AB6" w:rsidRDefault="00316E2A" w:rsidP="009D5AB6">
      <w:pPr>
        <w:spacing w:after="0" w:line="240" w:lineRule="auto"/>
        <w:rPr>
          <w:rFonts w:ascii="Times New Roman" w:hAnsi="Times New Roman" w:cs="Times New Roman"/>
          <w:sz w:val="28"/>
          <w:szCs w:val="28"/>
        </w:rPr>
      </w:pPr>
      <w:r w:rsidRPr="009D5AB6">
        <w:rPr>
          <w:rFonts w:ascii="Times New Roman" w:hAnsi="Times New Roman" w:cs="Times New Roman"/>
          <w:sz w:val="28"/>
          <w:szCs w:val="28"/>
        </w:rPr>
        <w:t>прошу выдать</w:t>
      </w:r>
      <w:r w:rsidRPr="009D5AB6">
        <w:rPr>
          <w:rFonts w:ascii="Times New Roman" w:hAnsi="Times New Roman" w:cs="Times New Roman"/>
        </w:rPr>
        <w:t xml:space="preserve"> </w:t>
      </w:r>
      <w:r w:rsidRPr="009D5AB6">
        <w:rPr>
          <w:rFonts w:ascii="Times New Roman" w:hAnsi="Times New Roman" w:cs="Times New Roman"/>
          <w:sz w:val="28"/>
          <w:szCs w:val="28"/>
        </w:rPr>
        <w:t xml:space="preserve">разрешение на снос (пересадку) зеленых насаждений </w:t>
      </w:r>
    </w:p>
    <w:p w:rsidR="00316E2A" w:rsidRPr="009D5AB6" w:rsidRDefault="00316E2A" w:rsidP="009D5AB6">
      <w:pPr>
        <w:spacing w:after="0" w:line="240" w:lineRule="auto"/>
        <w:rPr>
          <w:rFonts w:ascii="Times New Roman" w:hAnsi="Times New Roman" w:cs="Times New Roman"/>
          <w:sz w:val="28"/>
          <w:szCs w:val="28"/>
        </w:rPr>
      </w:pPr>
      <w:r w:rsidRPr="009D5AB6">
        <w:rPr>
          <w:rFonts w:ascii="Times New Roman" w:hAnsi="Times New Roman" w:cs="Times New Roman"/>
          <w:sz w:val="28"/>
          <w:szCs w:val="28"/>
        </w:rPr>
        <w:t xml:space="preserve">2. </w:t>
      </w:r>
      <w:r w:rsidRPr="009D5AB6">
        <w:rPr>
          <w:rFonts w:ascii="Times New Roman" w:hAnsi="Times New Roman" w:cs="Times New Roman"/>
          <w:bCs/>
          <w:sz w:val="28"/>
          <w:szCs w:val="28"/>
        </w:rPr>
        <w:t>Основание для сноса (обрезки, пересадки) зеленых насаждений.</w:t>
      </w:r>
    </w:p>
    <w:p w:rsidR="00316E2A" w:rsidRPr="009D5AB6" w:rsidRDefault="00316E2A" w:rsidP="009D5AB6">
      <w:pPr>
        <w:spacing w:after="0" w:line="240" w:lineRule="auto"/>
        <w:jc w:val="both"/>
        <w:rPr>
          <w:rFonts w:ascii="Times New Roman" w:hAnsi="Times New Roman" w:cs="Times New Roman"/>
          <w:sz w:val="20"/>
        </w:rPr>
      </w:pPr>
      <w:r w:rsidRPr="009D5AB6">
        <w:rPr>
          <w:rFonts w:ascii="Times New Roman" w:hAnsi="Times New Roman" w:cs="Times New Roman"/>
          <w:sz w:val="28"/>
          <w:szCs w:val="28"/>
        </w:rPr>
        <w:t>3.</w:t>
      </w:r>
      <w:r w:rsidRPr="009D5AB6">
        <w:rPr>
          <w:rFonts w:ascii="Times New Roman" w:hAnsi="Times New Roman" w:cs="Times New Roman"/>
        </w:rPr>
        <w:t xml:space="preserve"> </w:t>
      </w:r>
      <w:r w:rsidRPr="009D5AB6">
        <w:rPr>
          <w:rFonts w:ascii="Times New Roman" w:hAnsi="Times New Roman" w:cs="Times New Roman"/>
          <w:sz w:val="28"/>
          <w:szCs w:val="28"/>
        </w:rPr>
        <w:t>С</w:t>
      </w:r>
      <w:r w:rsidRPr="009D5AB6">
        <w:rPr>
          <w:rFonts w:ascii="Times New Roman" w:hAnsi="Times New Roman" w:cs="Times New Roman"/>
          <w:bCs/>
          <w:sz w:val="28"/>
          <w:szCs w:val="28"/>
        </w:rPr>
        <w:t>ведения о местоположении, количестве и видах зеленых насаждений</w:t>
      </w:r>
    </w:p>
    <w:p w:rsidR="00316E2A" w:rsidRPr="009D5AB6" w:rsidRDefault="00316E2A" w:rsidP="009D5AB6">
      <w:pPr>
        <w:pStyle w:val="3"/>
        <w:spacing w:after="0"/>
        <w:jc w:val="both"/>
        <w:rPr>
          <w:sz w:val="28"/>
          <w:szCs w:val="28"/>
        </w:rPr>
      </w:pPr>
      <w:r w:rsidRPr="009D5AB6">
        <w:rPr>
          <w:sz w:val="28"/>
          <w:szCs w:val="28"/>
        </w:rPr>
        <w:t>4. Предполагаемые сроки выполнения работ по сносу или пересадке зеленых насаждений.</w:t>
      </w:r>
    </w:p>
    <w:p w:rsidR="00316E2A" w:rsidRPr="009D5AB6" w:rsidRDefault="00316E2A" w:rsidP="009D5AB6">
      <w:pPr>
        <w:pStyle w:val="3"/>
        <w:spacing w:after="0"/>
        <w:jc w:val="both"/>
        <w:rPr>
          <w:sz w:val="28"/>
          <w:szCs w:val="28"/>
        </w:rPr>
      </w:pPr>
      <w:r w:rsidRPr="009D5AB6">
        <w:rPr>
          <w:sz w:val="28"/>
          <w:szCs w:val="28"/>
        </w:rPr>
        <w:t>5. Предполагаемое место пересадки зеленых насаждений (данный пункт заполняется в случае пересадки).</w:t>
      </w:r>
    </w:p>
    <w:p w:rsidR="00316E2A" w:rsidRPr="009D5AB6" w:rsidRDefault="00316E2A" w:rsidP="009D5AB6">
      <w:pPr>
        <w:pStyle w:val="3"/>
        <w:spacing w:after="0"/>
        <w:rPr>
          <w:sz w:val="20"/>
        </w:rPr>
      </w:pPr>
    </w:p>
    <w:p w:rsidR="00316E2A" w:rsidRPr="009D5AB6" w:rsidRDefault="00316E2A" w:rsidP="009D5AB6">
      <w:pPr>
        <w:spacing w:after="0" w:line="240" w:lineRule="auto"/>
        <w:rPr>
          <w:rFonts w:ascii="Times New Roman" w:hAnsi="Times New Roman" w:cs="Times New Roman"/>
          <w:sz w:val="28"/>
          <w:szCs w:val="28"/>
        </w:rPr>
      </w:pPr>
      <w:r w:rsidRPr="009D5AB6">
        <w:rPr>
          <w:rFonts w:ascii="Times New Roman" w:hAnsi="Times New Roman" w:cs="Times New Roman"/>
          <w:sz w:val="28"/>
          <w:szCs w:val="28"/>
        </w:rPr>
        <w:t>Приложение: заявление  на __________ листах.</w:t>
      </w:r>
    </w:p>
    <w:p w:rsidR="00316E2A" w:rsidRPr="009D5AB6" w:rsidRDefault="00316E2A" w:rsidP="009D5AB6">
      <w:pPr>
        <w:spacing w:after="0" w:line="240" w:lineRule="auto"/>
        <w:rPr>
          <w:rFonts w:ascii="Times New Roman" w:hAnsi="Times New Roman" w:cs="Times New Roman"/>
          <w:sz w:val="28"/>
          <w:szCs w:val="28"/>
        </w:rPr>
      </w:pPr>
    </w:p>
    <w:p w:rsidR="00316E2A" w:rsidRPr="009D5AB6" w:rsidRDefault="00316E2A" w:rsidP="009D5AB6">
      <w:pPr>
        <w:spacing w:after="0" w:line="240" w:lineRule="auto"/>
        <w:rPr>
          <w:rFonts w:ascii="Times New Roman" w:hAnsi="Times New Roman" w:cs="Times New Roman"/>
          <w:sz w:val="28"/>
          <w:szCs w:val="28"/>
        </w:rPr>
      </w:pPr>
      <w:r w:rsidRPr="009D5AB6">
        <w:rPr>
          <w:rFonts w:ascii="Times New Roman" w:hAnsi="Times New Roman" w:cs="Times New Roman"/>
          <w:sz w:val="28"/>
          <w:szCs w:val="28"/>
        </w:rPr>
        <w:t xml:space="preserve">     _____                _________________                            /___________________/        </w:t>
      </w:r>
    </w:p>
    <w:p w:rsidR="00316E2A" w:rsidRPr="009D5AB6" w:rsidRDefault="00316E2A" w:rsidP="009D5AB6">
      <w:pPr>
        <w:spacing w:after="0" w:line="240" w:lineRule="auto"/>
        <w:rPr>
          <w:rFonts w:ascii="Times New Roman" w:hAnsi="Times New Roman" w:cs="Times New Roman"/>
          <w:sz w:val="18"/>
          <w:szCs w:val="18"/>
        </w:rPr>
      </w:pPr>
      <w:r w:rsidRPr="009D5AB6">
        <w:rPr>
          <w:rFonts w:ascii="Times New Roman" w:hAnsi="Times New Roman" w:cs="Times New Roman"/>
          <w:sz w:val="18"/>
          <w:szCs w:val="18"/>
        </w:rPr>
        <w:t xml:space="preserve">          дата                                                  подпись                                                                                   расшифровка</w:t>
      </w:r>
    </w:p>
    <w:p w:rsidR="00316E2A" w:rsidRPr="009D5AB6" w:rsidRDefault="00316E2A" w:rsidP="009D5AB6">
      <w:pPr>
        <w:pStyle w:val="ConsPlusNonformat"/>
        <w:rPr>
          <w:rFonts w:ascii="Times New Roman" w:hAnsi="Times New Roman" w:cs="Times New Roman"/>
          <w:sz w:val="16"/>
          <w:szCs w:val="16"/>
        </w:rPr>
      </w:pPr>
      <w:r w:rsidRPr="009D5AB6">
        <w:rPr>
          <w:rFonts w:ascii="Times New Roman" w:hAnsi="Times New Roman" w:cs="Times New Roman"/>
          <w:sz w:val="28"/>
          <w:szCs w:val="28"/>
        </w:rPr>
        <w:t xml:space="preserve"> </w:t>
      </w:r>
    </w:p>
    <w:p w:rsidR="00316E2A" w:rsidRPr="009D5AB6" w:rsidRDefault="00316E2A" w:rsidP="009D5AB6">
      <w:pPr>
        <w:spacing w:after="0" w:line="240" w:lineRule="auto"/>
        <w:rPr>
          <w:rFonts w:ascii="Times New Roman" w:hAnsi="Times New Roman" w:cs="Times New Roman"/>
          <w:sz w:val="28"/>
          <w:szCs w:val="28"/>
        </w:rPr>
      </w:pPr>
      <w:r w:rsidRPr="009D5AB6">
        <w:rPr>
          <w:rFonts w:ascii="Times New Roman" w:hAnsi="Times New Roman" w:cs="Times New Roman"/>
          <w:sz w:val="28"/>
          <w:szCs w:val="28"/>
        </w:rPr>
        <w:t>Результат рассмотрения заявления прошу:</w:t>
      </w:r>
    </w:p>
    <w:p w:rsidR="00316E2A" w:rsidRPr="009D5AB6" w:rsidRDefault="00316E2A" w:rsidP="009D5AB6">
      <w:pPr>
        <w:spacing w:after="0" w:line="240" w:lineRule="auto"/>
        <w:rPr>
          <w:rFonts w:ascii="Times New Roman" w:hAnsi="Times New Roman" w:cs="Times New Roman"/>
          <w:sz w:val="16"/>
          <w:szCs w:val="16"/>
        </w:rPr>
      </w:pPr>
    </w:p>
    <w:tbl>
      <w:tblPr>
        <w:tblW w:w="104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890"/>
      </w:tblGrid>
      <w:tr w:rsidR="00316E2A" w:rsidRPr="009D5AB6" w:rsidTr="007E76E2">
        <w:tc>
          <w:tcPr>
            <w:tcW w:w="534" w:type="dxa"/>
            <w:tcBorders>
              <w:right w:val="single" w:sz="4" w:space="0" w:color="auto"/>
            </w:tcBorders>
            <w:shd w:val="clear" w:color="auto" w:fill="auto"/>
          </w:tcPr>
          <w:p w:rsidR="00316E2A" w:rsidRPr="009D5AB6" w:rsidRDefault="00316E2A" w:rsidP="009D5AB6">
            <w:pPr>
              <w:widowControl w:val="0"/>
              <w:autoSpaceDE w:val="0"/>
              <w:autoSpaceDN w:val="0"/>
              <w:adjustRightInd w:val="0"/>
              <w:spacing w:after="0" w:line="240" w:lineRule="auto"/>
              <w:rPr>
                <w:rFonts w:ascii="Times New Roman" w:hAnsi="Times New Roman" w:cs="Times New Roman"/>
              </w:rPr>
            </w:pPr>
          </w:p>
          <w:p w:rsidR="00316E2A" w:rsidRPr="009D5AB6" w:rsidRDefault="00316E2A" w:rsidP="009D5AB6">
            <w:pPr>
              <w:widowControl w:val="0"/>
              <w:autoSpaceDE w:val="0"/>
              <w:autoSpaceDN w:val="0"/>
              <w:adjustRightInd w:val="0"/>
              <w:spacing w:after="0" w:line="240" w:lineRule="auto"/>
              <w:rPr>
                <w:rFonts w:ascii="Times New Roman" w:hAnsi="Times New Roman" w:cs="Times New Roman"/>
              </w:rPr>
            </w:pPr>
          </w:p>
        </w:tc>
        <w:tc>
          <w:tcPr>
            <w:tcW w:w="9890" w:type="dxa"/>
            <w:tcBorders>
              <w:top w:val="nil"/>
              <w:left w:val="single" w:sz="4" w:space="0" w:color="auto"/>
              <w:bottom w:val="nil"/>
              <w:right w:val="nil"/>
            </w:tcBorders>
            <w:shd w:val="clear" w:color="auto" w:fill="auto"/>
            <w:vAlign w:val="center"/>
          </w:tcPr>
          <w:p w:rsidR="00316E2A" w:rsidRPr="009D5AB6" w:rsidRDefault="00316E2A" w:rsidP="009D5AB6">
            <w:pPr>
              <w:widowControl w:val="0"/>
              <w:autoSpaceDE w:val="0"/>
              <w:autoSpaceDN w:val="0"/>
              <w:adjustRightInd w:val="0"/>
              <w:spacing w:after="0" w:line="240" w:lineRule="auto"/>
              <w:rPr>
                <w:rFonts w:ascii="Times New Roman" w:hAnsi="Times New Roman" w:cs="Times New Roman"/>
              </w:rPr>
            </w:pPr>
            <w:r w:rsidRPr="009D5AB6">
              <w:rPr>
                <w:rFonts w:ascii="Times New Roman" w:hAnsi="Times New Roman" w:cs="Times New Roman"/>
              </w:rPr>
              <w:t>выдать на руки в ОИВ/ОМСУ/ Организации</w:t>
            </w:r>
          </w:p>
        </w:tc>
      </w:tr>
      <w:tr w:rsidR="00316E2A" w:rsidRPr="009D5AB6" w:rsidTr="007E76E2">
        <w:tc>
          <w:tcPr>
            <w:tcW w:w="534" w:type="dxa"/>
            <w:tcBorders>
              <w:right w:val="single" w:sz="4" w:space="0" w:color="auto"/>
            </w:tcBorders>
            <w:shd w:val="clear" w:color="auto" w:fill="auto"/>
          </w:tcPr>
          <w:p w:rsidR="00316E2A" w:rsidRPr="009D5AB6" w:rsidRDefault="00316E2A" w:rsidP="009D5AB6">
            <w:pPr>
              <w:widowControl w:val="0"/>
              <w:autoSpaceDE w:val="0"/>
              <w:autoSpaceDN w:val="0"/>
              <w:adjustRightInd w:val="0"/>
              <w:spacing w:after="0" w:line="240" w:lineRule="auto"/>
              <w:rPr>
                <w:rFonts w:ascii="Times New Roman" w:hAnsi="Times New Roman" w:cs="Times New Roman"/>
              </w:rPr>
            </w:pPr>
          </w:p>
          <w:p w:rsidR="00316E2A" w:rsidRPr="009D5AB6" w:rsidRDefault="00316E2A" w:rsidP="009D5AB6">
            <w:pPr>
              <w:widowControl w:val="0"/>
              <w:autoSpaceDE w:val="0"/>
              <w:autoSpaceDN w:val="0"/>
              <w:adjustRightInd w:val="0"/>
              <w:spacing w:after="0" w:line="240" w:lineRule="auto"/>
              <w:rPr>
                <w:rFonts w:ascii="Times New Roman" w:hAnsi="Times New Roman" w:cs="Times New Roman"/>
              </w:rPr>
            </w:pPr>
          </w:p>
        </w:tc>
        <w:tc>
          <w:tcPr>
            <w:tcW w:w="9890" w:type="dxa"/>
            <w:tcBorders>
              <w:top w:val="nil"/>
              <w:left w:val="single" w:sz="4" w:space="0" w:color="auto"/>
              <w:bottom w:val="nil"/>
              <w:right w:val="nil"/>
            </w:tcBorders>
            <w:shd w:val="clear" w:color="auto" w:fill="auto"/>
            <w:vAlign w:val="center"/>
          </w:tcPr>
          <w:p w:rsidR="00316E2A" w:rsidRPr="009D5AB6" w:rsidRDefault="00316E2A" w:rsidP="009D5AB6">
            <w:pPr>
              <w:widowControl w:val="0"/>
              <w:autoSpaceDE w:val="0"/>
              <w:autoSpaceDN w:val="0"/>
              <w:adjustRightInd w:val="0"/>
              <w:spacing w:after="0" w:line="240" w:lineRule="auto"/>
              <w:rPr>
                <w:rFonts w:ascii="Times New Roman" w:hAnsi="Times New Roman" w:cs="Times New Roman"/>
              </w:rPr>
            </w:pPr>
            <w:r w:rsidRPr="009D5AB6">
              <w:rPr>
                <w:rFonts w:ascii="Times New Roman" w:hAnsi="Times New Roman" w:cs="Times New Roman"/>
              </w:rPr>
              <w:t xml:space="preserve">выдать на руки в МФЦ, </w:t>
            </w:r>
            <w:proofErr w:type="gramStart"/>
            <w:r w:rsidRPr="009D5AB6">
              <w:rPr>
                <w:rFonts w:ascii="Times New Roman" w:hAnsi="Times New Roman" w:cs="Times New Roman"/>
              </w:rPr>
              <w:t>расположенный</w:t>
            </w:r>
            <w:proofErr w:type="gramEnd"/>
            <w:r w:rsidRPr="009D5AB6">
              <w:rPr>
                <w:rFonts w:ascii="Times New Roman" w:hAnsi="Times New Roman" w:cs="Times New Roman"/>
              </w:rPr>
              <w:t xml:space="preserve"> по адресу*: Ленинградская область, ______________</w:t>
            </w:r>
          </w:p>
        </w:tc>
      </w:tr>
      <w:tr w:rsidR="00316E2A" w:rsidRPr="009D5AB6" w:rsidTr="007E76E2">
        <w:tc>
          <w:tcPr>
            <w:tcW w:w="534" w:type="dxa"/>
            <w:tcBorders>
              <w:right w:val="single" w:sz="4" w:space="0" w:color="auto"/>
            </w:tcBorders>
            <w:shd w:val="clear" w:color="auto" w:fill="auto"/>
          </w:tcPr>
          <w:p w:rsidR="00316E2A" w:rsidRPr="009D5AB6" w:rsidRDefault="00316E2A" w:rsidP="009D5AB6">
            <w:pPr>
              <w:widowControl w:val="0"/>
              <w:autoSpaceDE w:val="0"/>
              <w:autoSpaceDN w:val="0"/>
              <w:adjustRightInd w:val="0"/>
              <w:spacing w:after="0" w:line="240" w:lineRule="auto"/>
              <w:rPr>
                <w:rFonts w:ascii="Times New Roman" w:hAnsi="Times New Roman" w:cs="Times New Roman"/>
              </w:rPr>
            </w:pPr>
          </w:p>
          <w:p w:rsidR="00316E2A" w:rsidRPr="009D5AB6" w:rsidRDefault="00316E2A" w:rsidP="009D5AB6">
            <w:pPr>
              <w:widowControl w:val="0"/>
              <w:autoSpaceDE w:val="0"/>
              <w:autoSpaceDN w:val="0"/>
              <w:adjustRightInd w:val="0"/>
              <w:spacing w:after="0" w:line="240" w:lineRule="auto"/>
              <w:rPr>
                <w:rFonts w:ascii="Times New Roman" w:hAnsi="Times New Roman" w:cs="Times New Roman"/>
              </w:rPr>
            </w:pPr>
          </w:p>
        </w:tc>
        <w:tc>
          <w:tcPr>
            <w:tcW w:w="9890" w:type="dxa"/>
            <w:tcBorders>
              <w:top w:val="nil"/>
              <w:left w:val="single" w:sz="4" w:space="0" w:color="auto"/>
              <w:bottom w:val="nil"/>
              <w:right w:val="nil"/>
            </w:tcBorders>
            <w:shd w:val="clear" w:color="auto" w:fill="auto"/>
            <w:vAlign w:val="center"/>
          </w:tcPr>
          <w:p w:rsidR="00316E2A" w:rsidRPr="009D5AB6" w:rsidRDefault="00316E2A" w:rsidP="009D5AB6">
            <w:pPr>
              <w:widowControl w:val="0"/>
              <w:autoSpaceDE w:val="0"/>
              <w:autoSpaceDN w:val="0"/>
              <w:adjustRightInd w:val="0"/>
              <w:spacing w:after="0" w:line="240" w:lineRule="auto"/>
              <w:rPr>
                <w:rFonts w:ascii="Times New Roman" w:hAnsi="Times New Roman" w:cs="Times New Roman"/>
              </w:rPr>
            </w:pPr>
            <w:r w:rsidRPr="009D5AB6">
              <w:rPr>
                <w:rFonts w:ascii="Times New Roman" w:hAnsi="Times New Roman" w:cs="Times New Roman"/>
              </w:rPr>
              <w:t>направить по почте</w:t>
            </w:r>
          </w:p>
        </w:tc>
      </w:tr>
      <w:tr w:rsidR="00316E2A" w:rsidRPr="009D5AB6" w:rsidTr="007E76E2">
        <w:trPr>
          <w:trHeight w:val="70"/>
        </w:trPr>
        <w:tc>
          <w:tcPr>
            <w:tcW w:w="534" w:type="dxa"/>
            <w:tcBorders>
              <w:right w:val="single" w:sz="4" w:space="0" w:color="auto"/>
            </w:tcBorders>
            <w:shd w:val="clear" w:color="auto" w:fill="auto"/>
          </w:tcPr>
          <w:p w:rsidR="00316E2A" w:rsidRPr="009D5AB6" w:rsidRDefault="00316E2A" w:rsidP="009D5AB6">
            <w:pPr>
              <w:widowControl w:val="0"/>
              <w:autoSpaceDE w:val="0"/>
              <w:autoSpaceDN w:val="0"/>
              <w:adjustRightInd w:val="0"/>
              <w:spacing w:after="0" w:line="240" w:lineRule="auto"/>
              <w:rPr>
                <w:rFonts w:ascii="Times New Roman" w:hAnsi="Times New Roman" w:cs="Times New Roman"/>
              </w:rPr>
            </w:pPr>
          </w:p>
          <w:p w:rsidR="00316E2A" w:rsidRPr="009D5AB6" w:rsidRDefault="00316E2A" w:rsidP="009D5AB6">
            <w:pPr>
              <w:widowControl w:val="0"/>
              <w:autoSpaceDE w:val="0"/>
              <w:autoSpaceDN w:val="0"/>
              <w:adjustRightInd w:val="0"/>
              <w:spacing w:after="0" w:line="240" w:lineRule="auto"/>
              <w:rPr>
                <w:rFonts w:ascii="Times New Roman" w:hAnsi="Times New Roman" w:cs="Times New Roman"/>
              </w:rPr>
            </w:pPr>
          </w:p>
        </w:tc>
        <w:tc>
          <w:tcPr>
            <w:tcW w:w="9890" w:type="dxa"/>
            <w:tcBorders>
              <w:top w:val="nil"/>
              <w:left w:val="single" w:sz="4" w:space="0" w:color="auto"/>
              <w:bottom w:val="nil"/>
              <w:right w:val="nil"/>
            </w:tcBorders>
            <w:shd w:val="clear" w:color="auto" w:fill="auto"/>
            <w:vAlign w:val="center"/>
          </w:tcPr>
          <w:p w:rsidR="00316E2A" w:rsidRPr="009D5AB6" w:rsidRDefault="00316E2A" w:rsidP="009D5AB6">
            <w:pPr>
              <w:widowControl w:val="0"/>
              <w:autoSpaceDE w:val="0"/>
              <w:autoSpaceDN w:val="0"/>
              <w:adjustRightInd w:val="0"/>
              <w:spacing w:after="0" w:line="240" w:lineRule="auto"/>
              <w:rPr>
                <w:rFonts w:ascii="Times New Roman" w:hAnsi="Times New Roman" w:cs="Times New Roman"/>
              </w:rPr>
            </w:pPr>
            <w:r w:rsidRPr="009D5AB6">
              <w:rPr>
                <w:rFonts w:ascii="Times New Roman" w:hAnsi="Times New Roman" w:cs="Times New Roman"/>
              </w:rPr>
              <w:t>направить в электронной форме в личный кабинет на ПГУ ЛО/ЕПГУ</w:t>
            </w:r>
          </w:p>
        </w:tc>
      </w:tr>
    </w:tbl>
    <w:p w:rsidR="00316E2A" w:rsidRPr="009D5AB6" w:rsidRDefault="00316E2A" w:rsidP="009D5AB6">
      <w:pPr>
        <w:pStyle w:val="ConsPlusNonformat"/>
        <w:rPr>
          <w:rFonts w:ascii="Times New Roman" w:hAnsi="Times New Roman" w:cs="Times New Roman"/>
          <w:sz w:val="28"/>
          <w:szCs w:val="28"/>
        </w:rPr>
      </w:pPr>
    </w:p>
    <w:sectPr w:rsidR="00316E2A" w:rsidRPr="009D5AB6" w:rsidSect="006B216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853" w:rsidRDefault="00166853" w:rsidP="00316E2A">
      <w:pPr>
        <w:spacing w:after="0" w:line="240" w:lineRule="auto"/>
      </w:pPr>
      <w:r>
        <w:separator/>
      </w:r>
    </w:p>
  </w:endnote>
  <w:endnote w:type="continuationSeparator" w:id="0">
    <w:p w:rsidR="00166853" w:rsidRDefault="00166853" w:rsidP="00316E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egoe UI">
    <w:panose1 w:val="020B0502040204020203"/>
    <w:charset w:val="CC"/>
    <w:family w:val="swiss"/>
    <w:pitch w:val="variable"/>
    <w:sig w:usb0="E10022FF" w:usb1="C000E47F" w:usb2="00000029" w:usb3="00000000" w:csb0="000001D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853" w:rsidRDefault="00166853" w:rsidP="00316E2A">
      <w:pPr>
        <w:spacing w:after="0" w:line="240" w:lineRule="auto"/>
      </w:pPr>
      <w:r>
        <w:separator/>
      </w:r>
    </w:p>
  </w:footnote>
  <w:footnote w:type="continuationSeparator" w:id="0">
    <w:p w:rsidR="00166853" w:rsidRDefault="00166853" w:rsidP="00316E2A">
      <w:pPr>
        <w:spacing w:after="0" w:line="240" w:lineRule="auto"/>
      </w:pPr>
      <w:r>
        <w:continuationSeparator/>
      </w:r>
    </w:p>
  </w:footnote>
  <w:footnote w:id="1">
    <w:p w:rsidR="000D7B6A" w:rsidRPr="002600BA" w:rsidRDefault="000D7B6A" w:rsidP="00316E2A">
      <w:pPr>
        <w:pStyle w:val="ConsPlusTitle"/>
        <w:widowControl/>
        <w:tabs>
          <w:tab w:val="left" w:pos="0"/>
        </w:tabs>
        <w:spacing w:line="100" w:lineRule="atLeast"/>
        <w:ind w:firstLine="710"/>
        <w:jc w:val="both"/>
        <w:rPr>
          <w:b w:val="0"/>
          <w:bCs w:val="0"/>
          <w:sz w:val="20"/>
          <w:szCs w:val="20"/>
        </w:rPr>
      </w:pPr>
      <w:r w:rsidRPr="002600BA">
        <w:rPr>
          <w:rStyle w:val="aa"/>
        </w:rPr>
        <w:footnoteRef/>
      </w:r>
      <w:r w:rsidRPr="002600BA">
        <w:t xml:space="preserve"> </w:t>
      </w:r>
      <w:r w:rsidRPr="002600BA">
        <w:rPr>
          <w:b w:val="0"/>
          <w:bCs w:val="0"/>
          <w:sz w:val="20"/>
          <w:szCs w:val="20"/>
        </w:rPr>
        <w:t>- для индивидуального предпринимателя: фамилия, имя и (при наличии) отчество индивидуального предпринимателя, место его жительства, данные документа, удостоверяющего его личность, идентификационный номер налогоплательщика, банковские реквизиты, с указанием контактного телефона для связи.</w:t>
      </w:r>
    </w:p>
    <w:p w:rsidR="000D7B6A" w:rsidRPr="002600BA" w:rsidRDefault="000D7B6A" w:rsidP="00316E2A">
      <w:pPr>
        <w:pStyle w:val="ConsPlusTitle"/>
        <w:widowControl/>
        <w:tabs>
          <w:tab w:val="left" w:pos="0"/>
        </w:tabs>
        <w:spacing w:line="100" w:lineRule="atLeast"/>
        <w:ind w:firstLine="710"/>
        <w:jc w:val="both"/>
        <w:rPr>
          <w:b w:val="0"/>
          <w:bCs w:val="0"/>
          <w:sz w:val="20"/>
          <w:szCs w:val="20"/>
        </w:rPr>
      </w:pPr>
      <w:r w:rsidRPr="002600BA">
        <w:rPr>
          <w:b w:val="0"/>
          <w:bCs w:val="0"/>
          <w:sz w:val="20"/>
          <w:szCs w:val="20"/>
        </w:rPr>
        <w:t>- для физического лица: фамилия, имя и (при наличии) отчество, место его жительства, данные документа, удостоверяющего его личность, с указанием контактного телефона для связи.</w:t>
      </w:r>
    </w:p>
    <w:p w:rsidR="000D7B6A" w:rsidRDefault="000D7B6A" w:rsidP="00316E2A">
      <w:pPr>
        <w:pStyle w:val="ConsPlusTitle"/>
        <w:widowControl/>
        <w:tabs>
          <w:tab w:val="left" w:pos="0"/>
        </w:tabs>
        <w:spacing w:line="100" w:lineRule="atLeast"/>
        <w:ind w:firstLine="710"/>
        <w:jc w:val="both"/>
      </w:pPr>
      <w:r w:rsidRPr="002600BA">
        <w:rPr>
          <w:b w:val="0"/>
          <w:bCs w:val="0"/>
          <w:sz w:val="20"/>
          <w:szCs w:val="20"/>
        </w:rPr>
        <w:t>-для юридического лица: полное наименование, фамилию, имя, отчество руководителя, юридический адрес, с указанием контактного телефона для связи.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53978"/>
    <w:multiLevelType w:val="hybridMultilevel"/>
    <w:tmpl w:val="F3BC108E"/>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F880A3C"/>
    <w:multiLevelType w:val="hybridMultilevel"/>
    <w:tmpl w:val="AC8E5446"/>
    <w:lvl w:ilvl="0" w:tplc="9A1252A0">
      <w:start w:val="1"/>
      <w:numFmt w:val="decimal"/>
      <w:lvlText w:val="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EA4BE7"/>
    <w:multiLevelType w:val="hybridMultilevel"/>
    <w:tmpl w:val="437659F8"/>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4CA811E1"/>
    <w:multiLevelType w:val="hybridMultilevel"/>
    <w:tmpl w:val="283A8C4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D5C7D87"/>
    <w:multiLevelType w:val="hybridMultilevel"/>
    <w:tmpl w:val="CFFEE3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4FAE004A"/>
    <w:multiLevelType w:val="hybridMultilevel"/>
    <w:tmpl w:val="91B2E626"/>
    <w:lvl w:ilvl="0" w:tplc="D982F42C">
      <w:start w:val="1"/>
      <w:numFmt w:val="bullet"/>
      <w:lvlText w:val="-"/>
      <w:lvlJc w:val="left"/>
      <w:pPr>
        <w:ind w:left="1260" w:hanging="360"/>
      </w:pPr>
      <w:rPr>
        <w:rFonts w:ascii="Segoe UI" w:hAnsi="Segoe UI"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51266669"/>
    <w:multiLevelType w:val="hybridMultilevel"/>
    <w:tmpl w:val="1B7AA0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A884BA6"/>
    <w:multiLevelType w:val="hybridMultilevel"/>
    <w:tmpl w:val="E3A4C74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F213B6C"/>
    <w:multiLevelType w:val="hybridMultilevel"/>
    <w:tmpl w:val="D28CD514"/>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18B51EA"/>
    <w:multiLevelType w:val="hybridMultilevel"/>
    <w:tmpl w:val="09BA72B8"/>
    <w:lvl w:ilvl="0" w:tplc="D982F42C">
      <w:start w:val="1"/>
      <w:numFmt w:val="bullet"/>
      <w:lvlText w:val="-"/>
      <w:lvlJc w:val="left"/>
      <w:pPr>
        <w:ind w:left="1211" w:hanging="360"/>
      </w:pPr>
      <w:rPr>
        <w:rFonts w:ascii="Segoe UI" w:hAnsi="Segoe U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nsid w:val="618C7BCE"/>
    <w:multiLevelType w:val="hybridMultilevel"/>
    <w:tmpl w:val="BC6E3906"/>
    <w:lvl w:ilvl="0" w:tplc="84D08F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7D52928"/>
    <w:multiLevelType w:val="hybridMultilevel"/>
    <w:tmpl w:val="21DC3D4C"/>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CEF56F7"/>
    <w:multiLevelType w:val="hybridMultilevel"/>
    <w:tmpl w:val="0F9419BA"/>
    <w:lvl w:ilvl="0" w:tplc="AEC89CA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2A32111"/>
    <w:multiLevelType w:val="hybridMultilevel"/>
    <w:tmpl w:val="933A8A18"/>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7624A5D"/>
    <w:multiLevelType w:val="hybridMultilevel"/>
    <w:tmpl w:val="1F18451A"/>
    <w:lvl w:ilvl="0" w:tplc="D982F42C">
      <w:start w:val="1"/>
      <w:numFmt w:val="bullet"/>
      <w:lvlText w:val="-"/>
      <w:lvlJc w:val="left"/>
      <w:pPr>
        <w:ind w:left="1429" w:hanging="360"/>
      </w:pPr>
      <w:rPr>
        <w:rFonts w:ascii="Segoe UI" w:hAnsi="Segoe U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7"/>
  </w:num>
  <w:num w:numId="3">
    <w:abstractNumId w:val="1"/>
  </w:num>
  <w:num w:numId="4">
    <w:abstractNumId w:val="13"/>
  </w:num>
  <w:num w:numId="5">
    <w:abstractNumId w:val="14"/>
  </w:num>
  <w:num w:numId="6">
    <w:abstractNumId w:val="6"/>
  </w:num>
  <w:num w:numId="7">
    <w:abstractNumId w:val="10"/>
  </w:num>
  <w:num w:numId="8">
    <w:abstractNumId w:val="0"/>
  </w:num>
  <w:num w:numId="9">
    <w:abstractNumId w:val="16"/>
  </w:num>
  <w:num w:numId="10">
    <w:abstractNumId w:val="11"/>
  </w:num>
  <w:num w:numId="11">
    <w:abstractNumId w:val="2"/>
  </w:num>
  <w:num w:numId="12">
    <w:abstractNumId w:val="17"/>
  </w:num>
  <w:num w:numId="13">
    <w:abstractNumId w:val="9"/>
  </w:num>
  <w:num w:numId="14">
    <w:abstractNumId w:val="12"/>
  </w:num>
  <w:num w:numId="15">
    <w:abstractNumId w:val="8"/>
  </w:num>
  <w:num w:numId="16">
    <w:abstractNumId w:val="5"/>
  </w:num>
  <w:num w:numId="17">
    <w:abstractNumId w:val="15"/>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9A11D1"/>
    <w:rsid w:val="000D7B6A"/>
    <w:rsid w:val="000F4F36"/>
    <w:rsid w:val="0010333D"/>
    <w:rsid w:val="00166853"/>
    <w:rsid w:val="00186581"/>
    <w:rsid w:val="002B098F"/>
    <w:rsid w:val="00316E2A"/>
    <w:rsid w:val="00375E27"/>
    <w:rsid w:val="00383504"/>
    <w:rsid w:val="003E166D"/>
    <w:rsid w:val="00486693"/>
    <w:rsid w:val="005842E6"/>
    <w:rsid w:val="00690F6E"/>
    <w:rsid w:val="00695585"/>
    <w:rsid w:val="006A613C"/>
    <w:rsid w:val="006B216D"/>
    <w:rsid w:val="006D7851"/>
    <w:rsid w:val="006D7DB4"/>
    <w:rsid w:val="00732592"/>
    <w:rsid w:val="007912DE"/>
    <w:rsid w:val="007E76E2"/>
    <w:rsid w:val="00804212"/>
    <w:rsid w:val="008C45FD"/>
    <w:rsid w:val="00903EF7"/>
    <w:rsid w:val="009A11D1"/>
    <w:rsid w:val="009B62D9"/>
    <w:rsid w:val="009D5AB6"/>
    <w:rsid w:val="009E1098"/>
    <w:rsid w:val="00AA114B"/>
    <w:rsid w:val="00AF6212"/>
    <w:rsid w:val="00B31FB1"/>
    <w:rsid w:val="00B97584"/>
    <w:rsid w:val="00BE3ED8"/>
    <w:rsid w:val="00BF2901"/>
    <w:rsid w:val="00C23920"/>
    <w:rsid w:val="00CA6F39"/>
    <w:rsid w:val="00CE16FE"/>
    <w:rsid w:val="00D60155"/>
    <w:rsid w:val="00D663B9"/>
    <w:rsid w:val="00DC2FE2"/>
    <w:rsid w:val="00E1716F"/>
    <w:rsid w:val="00E20180"/>
    <w:rsid w:val="00EA41F8"/>
    <w:rsid w:val="00F90D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22" type="connector" idref="#_x0000_s1038"/>
        <o:r id="V:Rule23" type="connector" idref="#_x0000_s1045"/>
        <o:r id="V:Rule24" type="connector" idref="#_x0000_s1041"/>
        <o:r id="V:Rule25" type="connector" idref="#_x0000_s1063"/>
        <o:r id="V:Rule26" type="connector" idref="#_x0000_s1046"/>
        <o:r id="V:Rule27" type="connector" idref="#_x0000_s1042"/>
        <o:r id="V:Rule28" type="connector" idref="#_x0000_s1047"/>
        <o:r id="V:Rule29" type="connector" idref="#_x0000_s1044"/>
        <o:r id="V:Rule30" type="connector" idref="#_x0000_s1060"/>
        <o:r id="V:Rule31" type="connector" idref="#_x0000_s1054"/>
        <o:r id="V:Rule32" type="connector" idref="#_x0000_s1043"/>
        <o:r id="V:Rule33" type="connector" idref="#_x0000_s1061"/>
        <o:r id="V:Rule34" type="connector" idref="#_x0000_s1058"/>
        <o:r id="V:Rule35" type="connector" idref="#_x0000_s1049"/>
        <o:r id="V:Rule36" type="connector" idref="#_x0000_s1057"/>
        <o:r id="V:Rule37" type="connector" idref="#_x0000_s1050"/>
        <o:r id="V:Rule38" type="connector" idref="#_x0000_s1039"/>
        <o:r id="V:Rule39" type="connector" idref="#_x0000_s1051"/>
        <o:r id="V:Rule40" type="connector" idref="#_x0000_s1040"/>
        <o:r id="V:Rule41" type="connector" idref="#_x0000_s1059"/>
        <o:r id="V:Rule42" type="connector" idref="#_x0000_s104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216D"/>
  </w:style>
  <w:style w:type="paragraph" w:styleId="1">
    <w:name w:val="heading 1"/>
    <w:basedOn w:val="a"/>
    <w:next w:val="a"/>
    <w:link w:val="10"/>
    <w:qFormat/>
    <w:rsid w:val="00316E2A"/>
    <w:pPr>
      <w:keepNext/>
      <w:spacing w:after="0" w:line="240" w:lineRule="auto"/>
      <w:jc w:val="center"/>
      <w:outlineLvl w:val="0"/>
    </w:pPr>
    <w:rPr>
      <w:rFonts w:ascii="Times New Roman" w:eastAsia="Times New Roman" w:hAnsi="Times New Roman" w:cs="Times New Roman"/>
      <w:b/>
      <w:sz w:val="24"/>
      <w:szCs w:val="20"/>
    </w:rPr>
  </w:style>
  <w:style w:type="paragraph" w:styleId="2">
    <w:name w:val="heading 2"/>
    <w:basedOn w:val="a"/>
    <w:next w:val="a"/>
    <w:link w:val="20"/>
    <w:semiHidden/>
    <w:unhideWhenUsed/>
    <w:qFormat/>
    <w:rsid w:val="00316E2A"/>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qFormat/>
    <w:rsid w:val="009A11D1"/>
    <w:pPr>
      <w:ind w:left="720"/>
      <w:contextualSpacing/>
    </w:pPr>
    <w:rPr>
      <w:rFonts w:ascii="Calibri" w:eastAsia="Times New Roman" w:hAnsi="Calibri" w:cs="Times New Roman"/>
      <w:lang w:eastAsia="en-US"/>
    </w:rPr>
  </w:style>
  <w:style w:type="character" w:styleId="a3">
    <w:name w:val="Hyperlink"/>
    <w:basedOn w:val="a0"/>
    <w:unhideWhenUsed/>
    <w:rsid w:val="009A11D1"/>
    <w:rPr>
      <w:color w:val="0000FF" w:themeColor="hyperlink"/>
      <w:u w:val="single"/>
    </w:rPr>
  </w:style>
  <w:style w:type="paragraph" w:customStyle="1" w:styleId="ConsPlusTitle">
    <w:name w:val="ConsPlusTitle"/>
    <w:rsid w:val="009A11D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4">
    <w:name w:val="Normal (Web)"/>
    <w:basedOn w:val="a"/>
    <w:uiPriority w:val="99"/>
    <w:unhideWhenUsed/>
    <w:rsid w:val="009A11D1"/>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qFormat/>
    <w:rsid w:val="009A11D1"/>
    <w:pPr>
      <w:ind w:left="720"/>
    </w:pPr>
    <w:rPr>
      <w:rFonts w:ascii="Calibri" w:eastAsia="Calibri" w:hAnsi="Calibri" w:cs="Calibri"/>
    </w:rPr>
  </w:style>
  <w:style w:type="character" w:customStyle="1" w:styleId="10">
    <w:name w:val="Заголовок 1 Знак"/>
    <w:basedOn w:val="a0"/>
    <w:link w:val="1"/>
    <w:rsid w:val="00316E2A"/>
    <w:rPr>
      <w:rFonts w:ascii="Times New Roman" w:eastAsia="Times New Roman" w:hAnsi="Times New Roman" w:cs="Times New Roman"/>
      <w:b/>
      <w:sz w:val="24"/>
      <w:szCs w:val="20"/>
    </w:rPr>
  </w:style>
  <w:style w:type="character" w:customStyle="1" w:styleId="20">
    <w:name w:val="Заголовок 2 Знак"/>
    <w:basedOn w:val="a0"/>
    <w:link w:val="2"/>
    <w:semiHidden/>
    <w:rsid w:val="00316E2A"/>
    <w:rPr>
      <w:rFonts w:ascii="Cambria" w:eastAsia="Times New Roman" w:hAnsi="Cambria" w:cs="Times New Roman"/>
      <w:b/>
      <w:bCs/>
      <w:i/>
      <w:iCs/>
      <w:sz w:val="28"/>
      <w:szCs w:val="28"/>
    </w:rPr>
  </w:style>
  <w:style w:type="paragraph" w:customStyle="1" w:styleId="ConsPlusNormal">
    <w:name w:val="ConsPlusNormal"/>
    <w:rsid w:val="00316E2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6">
    <w:name w:val="footnote text"/>
    <w:basedOn w:val="a"/>
    <w:link w:val="a7"/>
    <w:semiHidden/>
    <w:rsid w:val="00316E2A"/>
    <w:pPr>
      <w:spacing w:after="0" w:line="240" w:lineRule="auto"/>
    </w:pPr>
    <w:rPr>
      <w:rFonts w:ascii="Times New Roman" w:eastAsia="Times New Roman" w:hAnsi="Times New Roman" w:cs="Times New Roman"/>
      <w:sz w:val="20"/>
      <w:szCs w:val="20"/>
    </w:rPr>
  </w:style>
  <w:style w:type="character" w:customStyle="1" w:styleId="a7">
    <w:name w:val="Текст сноски Знак"/>
    <w:basedOn w:val="a0"/>
    <w:link w:val="a6"/>
    <w:semiHidden/>
    <w:rsid w:val="00316E2A"/>
    <w:rPr>
      <w:rFonts w:ascii="Times New Roman" w:eastAsia="Times New Roman" w:hAnsi="Times New Roman" w:cs="Times New Roman"/>
      <w:sz w:val="20"/>
      <w:szCs w:val="20"/>
    </w:rPr>
  </w:style>
  <w:style w:type="paragraph" w:styleId="a8">
    <w:name w:val="Body Text Indent"/>
    <w:basedOn w:val="a"/>
    <w:link w:val="a9"/>
    <w:rsid w:val="00316E2A"/>
    <w:pPr>
      <w:spacing w:after="0" w:line="240" w:lineRule="auto"/>
      <w:ind w:firstLine="900"/>
      <w:jc w:val="both"/>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316E2A"/>
    <w:rPr>
      <w:rFonts w:ascii="Times New Roman" w:eastAsia="Times New Roman" w:hAnsi="Times New Roman" w:cs="Times New Roman"/>
      <w:sz w:val="24"/>
      <w:szCs w:val="24"/>
    </w:rPr>
  </w:style>
  <w:style w:type="paragraph" w:customStyle="1" w:styleId="12">
    <w:name w:val="Знак Знак Знак Знак Знак1 Знак Знак Знак Знак Знак"/>
    <w:basedOn w:val="a"/>
    <w:rsid w:val="00316E2A"/>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ConsPlusCell">
    <w:name w:val="ConsPlusCell"/>
    <w:rsid w:val="00316E2A"/>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3">
    <w:name w:val="Знак Знак Знак Знак Знак1 Знак Знак Знак Знак Знак"/>
    <w:basedOn w:val="a"/>
    <w:rsid w:val="00316E2A"/>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customStyle="1" w:styleId="Bodytext">
    <w:name w:val="Body text_"/>
    <w:link w:val="Bodytext1"/>
    <w:rsid w:val="00316E2A"/>
    <w:rPr>
      <w:sz w:val="26"/>
      <w:szCs w:val="26"/>
      <w:shd w:val="clear" w:color="auto" w:fill="FFFFFF"/>
    </w:rPr>
  </w:style>
  <w:style w:type="paragraph" w:customStyle="1" w:styleId="Bodytext1">
    <w:name w:val="Body text1"/>
    <w:basedOn w:val="a"/>
    <w:link w:val="Bodytext"/>
    <w:rsid w:val="00316E2A"/>
    <w:pPr>
      <w:shd w:val="clear" w:color="auto" w:fill="FFFFFF"/>
      <w:spacing w:after="0" w:line="322" w:lineRule="exact"/>
      <w:ind w:firstLine="540"/>
      <w:jc w:val="both"/>
    </w:pPr>
    <w:rPr>
      <w:sz w:val="26"/>
      <w:szCs w:val="26"/>
    </w:rPr>
  </w:style>
  <w:style w:type="character" w:customStyle="1" w:styleId="Bodytext0">
    <w:name w:val="Body text"/>
    <w:rsid w:val="00316E2A"/>
    <w:rPr>
      <w:rFonts w:ascii="Times New Roman" w:hAnsi="Times New Roman" w:cs="Times New Roman"/>
      <w:spacing w:val="0"/>
      <w:sz w:val="26"/>
      <w:szCs w:val="26"/>
      <w:lang w:bidi="ar-SA"/>
    </w:rPr>
  </w:style>
  <w:style w:type="character" w:customStyle="1" w:styleId="HeaderorfooterArialUnicodeMS">
    <w:name w:val="Header or footer + Arial Unicode MS"/>
    <w:aliases w:val="19,5 pt,Bold,Spacing 1 pt,Scaling 50%"/>
    <w:rsid w:val="00316E2A"/>
    <w:rPr>
      <w:rFonts w:ascii="Arial Unicode MS" w:eastAsia="Arial Unicode MS" w:cs="Arial Unicode MS"/>
      <w:b/>
      <w:bCs/>
      <w:spacing w:val="20"/>
      <w:w w:val="50"/>
      <w:sz w:val="39"/>
      <w:szCs w:val="39"/>
    </w:rPr>
  </w:style>
  <w:style w:type="paragraph" w:customStyle="1" w:styleId="14">
    <w:name w:val="Знак Знак Знак Знак Знак1 Знак Знак Знак Знак"/>
    <w:basedOn w:val="a"/>
    <w:rsid w:val="00316E2A"/>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customStyle="1" w:styleId="Bodytext2">
    <w:name w:val="Body text2"/>
    <w:basedOn w:val="Bodytext"/>
    <w:rsid w:val="00316E2A"/>
  </w:style>
  <w:style w:type="paragraph" w:customStyle="1" w:styleId="unformattexttopleveltext">
    <w:name w:val="unformattext topleveltext"/>
    <w:basedOn w:val="a"/>
    <w:rsid w:val="00316E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topleveltext">
    <w:name w:val="formattext topleveltext"/>
    <w:basedOn w:val="a"/>
    <w:rsid w:val="00316E2A"/>
    <w:pPr>
      <w:spacing w:before="100" w:beforeAutospacing="1" w:after="100" w:afterAutospacing="1" w:line="240" w:lineRule="auto"/>
    </w:pPr>
    <w:rPr>
      <w:rFonts w:ascii="Times New Roman" w:eastAsia="Times New Roman" w:hAnsi="Times New Roman" w:cs="Times New Roman"/>
      <w:sz w:val="24"/>
      <w:szCs w:val="24"/>
    </w:rPr>
  </w:style>
  <w:style w:type="paragraph" w:styleId="3">
    <w:name w:val="Body Text 3"/>
    <w:basedOn w:val="a"/>
    <w:link w:val="30"/>
    <w:rsid w:val="00316E2A"/>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316E2A"/>
    <w:rPr>
      <w:rFonts w:ascii="Times New Roman" w:eastAsia="Times New Roman" w:hAnsi="Times New Roman" w:cs="Times New Roman"/>
      <w:sz w:val="16"/>
      <w:szCs w:val="16"/>
    </w:rPr>
  </w:style>
  <w:style w:type="character" w:styleId="aa">
    <w:name w:val="footnote reference"/>
    <w:semiHidden/>
    <w:rsid w:val="00316E2A"/>
    <w:rPr>
      <w:vertAlign w:val="superscript"/>
    </w:rPr>
  </w:style>
  <w:style w:type="character" w:styleId="ab">
    <w:name w:val="FollowedHyperlink"/>
    <w:rsid w:val="00316E2A"/>
    <w:rPr>
      <w:color w:val="800080"/>
      <w:u w:val="single"/>
    </w:rPr>
  </w:style>
  <w:style w:type="character" w:customStyle="1" w:styleId="apple-converted-space">
    <w:name w:val="apple-converted-space"/>
    <w:basedOn w:val="a0"/>
    <w:rsid w:val="00316E2A"/>
  </w:style>
  <w:style w:type="paragraph" w:styleId="ac">
    <w:name w:val="Body Text"/>
    <w:basedOn w:val="a"/>
    <w:link w:val="ad"/>
    <w:rsid w:val="00316E2A"/>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rsid w:val="00316E2A"/>
    <w:rPr>
      <w:rFonts w:ascii="Times New Roman" w:eastAsia="Times New Roman" w:hAnsi="Times New Roman" w:cs="Times New Roman"/>
      <w:sz w:val="24"/>
      <w:szCs w:val="24"/>
    </w:rPr>
  </w:style>
  <w:style w:type="paragraph" w:customStyle="1" w:styleId="ConsPlusNonformat">
    <w:name w:val="ConsPlusNonformat"/>
    <w:uiPriority w:val="99"/>
    <w:rsid w:val="00316E2A"/>
    <w:pPr>
      <w:autoSpaceDE w:val="0"/>
      <w:autoSpaceDN w:val="0"/>
      <w:adjustRightInd w:val="0"/>
      <w:spacing w:after="0" w:line="240" w:lineRule="auto"/>
    </w:pPr>
    <w:rPr>
      <w:rFonts w:ascii="Courier New" w:eastAsia="Times New Roman" w:hAnsi="Courier New" w:cs="Courier New"/>
      <w:sz w:val="20"/>
      <w:szCs w:val="20"/>
      <w:lang w:eastAsia="en-US"/>
    </w:rPr>
  </w:style>
  <w:style w:type="character" w:styleId="ae">
    <w:name w:val="annotation reference"/>
    <w:rsid w:val="00316E2A"/>
    <w:rPr>
      <w:sz w:val="16"/>
      <w:szCs w:val="16"/>
    </w:rPr>
  </w:style>
  <w:style w:type="paragraph" w:styleId="af">
    <w:name w:val="annotation text"/>
    <w:basedOn w:val="a"/>
    <w:link w:val="af0"/>
    <w:rsid w:val="00316E2A"/>
    <w:pPr>
      <w:spacing w:after="0" w:line="240" w:lineRule="auto"/>
    </w:pPr>
    <w:rPr>
      <w:rFonts w:ascii="Times New Roman" w:eastAsia="Times New Roman" w:hAnsi="Times New Roman" w:cs="Times New Roman"/>
      <w:sz w:val="20"/>
      <w:szCs w:val="20"/>
    </w:rPr>
  </w:style>
  <w:style w:type="character" w:customStyle="1" w:styleId="af0">
    <w:name w:val="Текст примечания Знак"/>
    <w:basedOn w:val="a0"/>
    <w:link w:val="af"/>
    <w:rsid w:val="00316E2A"/>
    <w:rPr>
      <w:rFonts w:ascii="Times New Roman" w:eastAsia="Times New Roman" w:hAnsi="Times New Roman" w:cs="Times New Roman"/>
      <w:sz w:val="20"/>
      <w:szCs w:val="20"/>
    </w:rPr>
  </w:style>
  <w:style w:type="paragraph" w:styleId="af1">
    <w:name w:val="annotation subject"/>
    <w:basedOn w:val="af"/>
    <w:next w:val="af"/>
    <w:link w:val="af2"/>
    <w:rsid w:val="00316E2A"/>
    <w:rPr>
      <w:b/>
      <w:bCs/>
    </w:rPr>
  </w:style>
  <w:style w:type="character" w:customStyle="1" w:styleId="af2">
    <w:name w:val="Тема примечания Знак"/>
    <w:basedOn w:val="af0"/>
    <w:link w:val="af1"/>
    <w:rsid w:val="00316E2A"/>
    <w:rPr>
      <w:b/>
      <w:bCs/>
    </w:rPr>
  </w:style>
  <w:style w:type="paragraph" w:styleId="af3">
    <w:name w:val="Balloon Text"/>
    <w:basedOn w:val="a"/>
    <w:link w:val="af4"/>
    <w:rsid w:val="00316E2A"/>
    <w:pPr>
      <w:spacing w:after="0" w:line="240" w:lineRule="auto"/>
    </w:pPr>
    <w:rPr>
      <w:rFonts w:ascii="Tahoma" w:eastAsia="Times New Roman" w:hAnsi="Tahoma" w:cs="Times New Roman"/>
      <w:sz w:val="16"/>
      <w:szCs w:val="16"/>
    </w:rPr>
  </w:style>
  <w:style w:type="character" w:customStyle="1" w:styleId="af4">
    <w:name w:val="Текст выноски Знак"/>
    <w:basedOn w:val="a0"/>
    <w:link w:val="af3"/>
    <w:rsid w:val="00316E2A"/>
    <w:rPr>
      <w:rFonts w:ascii="Tahoma" w:eastAsia="Times New Roman" w:hAnsi="Tahoma" w:cs="Times New Roman"/>
      <w:sz w:val="16"/>
      <w:szCs w:val="16"/>
    </w:rPr>
  </w:style>
  <w:style w:type="paragraph" w:styleId="af5">
    <w:name w:val="Title"/>
    <w:basedOn w:val="a"/>
    <w:link w:val="af6"/>
    <w:qFormat/>
    <w:rsid w:val="007912DE"/>
    <w:pPr>
      <w:spacing w:after="0" w:line="240" w:lineRule="auto"/>
      <w:jc w:val="center"/>
    </w:pPr>
    <w:rPr>
      <w:rFonts w:ascii="Times New Roman" w:eastAsia="Times New Roman" w:hAnsi="Times New Roman" w:cs="Times New Roman"/>
      <w:sz w:val="28"/>
      <w:szCs w:val="24"/>
    </w:rPr>
  </w:style>
  <w:style w:type="character" w:customStyle="1" w:styleId="af6">
    <w:name w:val="Название Знак"/>
    <w:basedOn w:val="a0"/>
    <w:link w:val="af5"/>
    <w:rsid w:val="007912DE"/>
    <w:rPr>
      <w:rFonts w:ascii="Times New Roman" w:eastAsia="Times New Roman" w:hAnsi="Times New Roman" w:cs="Times New Roman"/>
      <w:sz w:val="28"/>
      <w:szCs w:val="24"/>
    </w:rPr>
  </w:style>
</w:styles>
</file>

<file path=word/webSettings.xml><?xml version="1.0" encoding="utf-8"?>
<w:webSettings xmlns:r="http://schemas.openxmlformats.org/officeDocument/2006/relationships" xmlns:w="http://schemas.openxmlformats.org/wordprocessingml/2006/main">
  <w:divs>
    <w:div w:id="170342205">
      <w:bodyDiv w:val="1"/>
      <w:marLeft w:val="0"/>
      <w:marRight w:val="0"/>
      <w:marTop w:val="0"/>
      <w:marBottom w:val="0"/>
      <w:divBdr>
        <w:top w:val="none" w:sz="0" w:space="0" w:color="auto"/>
        <w:left w:val="none" w:sz="0" w:space="0" w:color="auto"/>
        <w:bottom w:val="none" w:sz="0" w:space="0" w:color="auto"/>
        <w:right w:val="none" w:sz="0" w:space="0" w:color="auto"/>
      </w:divBdr>
    </w:div>
    <w:div w:id="65091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47.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E89AAB0FD1A9BBB11134009C3227FCE53C937EAAAAF9618AB29B9236EFDAC595A33BB26n8E7J" TargetMode="External"/><Relationship Id="rId5" Type="http://schemas.openxmlformats.org/officeDocument/2006/relationships/footnotes" Target="footnotes.xml"/><Relationship Id="rId10" Type="http://schemas.openxmlformats.org/officeDocument/2006/relationships/hyperlink" Target="consultantplus://offline/ref=9E89AAB0FD1A9BBB11134009C3227FCE53C937EAAAAF9618AB29B9236EFDAC595A33BB2E8En8E7J"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8624</Words>
  <Characters>49162</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57671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dc:creator>
  <cp:lastModifiedBy>ПК</cp:lastModifiedBy>
  <cp:revision>4</cp:revision>
  <cp:lastPrinted>2018-12-05T08:12:00Z</cp:lastPrinted>
  <dcterms:created xsi:type="dcterms:W3CDTF">2018-12-05T08:14:00Z</dcterms:created>
  <dcterms:modified xsi:type="dcterms:W3CDTF">2018-12-07T06:36:00Z</dcterms:modified>
</cp:coreProperties>
</file>