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8EEE1" w14:textId="5D910CF2" w:rsidR="00EF3193" w:rsidRPr="001C7CE2" w:rsidRDefault="00EF3193" w:rsidP="00EF319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2D8B0F2" wp14:editId="1B3594CB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12C11" w14:textId="77777777" w:rsidR="00EF3193" w:rsidRPr="00F116DD" w:rsidRDefault="00EF3193" w:rsidP="00EF31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16DD">
        <w:rPr>
          <w:rFonts w:ascii="Times New Roman" w:hAnsi="Times New Roman"/>
          <w:b/>
          <w:sz w:val="24"/>
          <w:szCs w:val="24"/>
        </w:rPr>
        <w:t>ГЛАВА АДМИНИСТРАЦИИ</w:t>
      </w:r>
    </w:p>
    <w:p w14:paraId="78C46B9A" w14:textId="0005B2B8" w:rsidR="00EF3193" w:rsidRDefault="00EF3193" w:rsidP="00EF3193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РАБИТИЦКОГО СЕЛЬСКОГО ПОСЕЛЕНИЯ</w:t>
      </w:r>
    </w:p>
    <w:p w14:paraId="2260F493" w14:textId="77777777" w:rsidR="00EF3193" w:rsidRPr="001C7CE2" w:rsidRDefault="00EF3193" w:rsidP="00EF3193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ВОЛОСОВСКОГО РАЙОНА</w:t>
      </w: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14:paraId="7C93682A" w14:textId="77777777" w:rsidR="00EF3193" w:rsidRPr="001C7CE2" w:rsidRDefault="00EF3193" w:rsidP="00EF319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E101F60" w14:textId="77777777" w:rsidR="00EF3193" w:rsidRPr="00F116DD" w:rsidRDefault="00EF3193" w:rsidP="00EF31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16DD">
        <w:rPr>
          <w:rFonts w:ascii="Times New Roman" w:hAnsi="Times New Roman"/>
          <w:b/>
          <w:sz w:val="24"/>
          <w:szCs w:val="24"/>
        </w:rPr>
        <w:t>ПОСТАНОВЛЕНИЕ</w:t>
      </w:r>
    </w:p>
    <w:p w14:paraId="0B907321" w14:textId="77777777" w:rsidR="00EF3193" w:rsidRPr="00F116DD" w:rsidRDefault="00EF3193" w:rsidP="00EF3193">
      <w:pPr>
        <w:pStyle w:val="a3"/>
        <w:rPr>
          <w:rFonts w:ascii="Times New Roman" w:hAnsi="Times New Roman"/>
          <w:b/>
          <w:spacing w:val="38"/>
          <w:sz w:val="24"/>
          <w:szCs w:val="24"/>
        </w:rPr>
      </w:pPr>
    </w:p>
    <w:p w14:paraId="16E670EE" w14:textId="4AD6D8D1" w:rsidR="00EF3193" w:rsidRPr="001C7CE2" w:rsidRDefault="00D82F62" w:rsidP="00EF3193">
      <w:pPr>
        <w:pStyle w:val="a3"/>
        <w:rPr>
          <w:rFonts w:ascii="Times New Roman" w:hAnsi="Times New Roman"/>
          <w:spacing w:val="38"/>
          <w:sz w:val="24"/>
          <w:szCs w:val="24"/>
        </w:rPr>
      </w:pPr>
      <w:r>
        <w:rPr>
          <w:rFonts w:ascii="Times New Roman" w:hAnsi="Times New Roman"/>
          <w:spacing w:val="38"/>
          <w:sz w:val="24"/>
          <w:szCs w:val="24"/>
        </w:rPr>
        <w:t>о</w:t>
      </w:r>
      <w:r w:rsidR="00EF3193">
        <w:rPr>
          <w:rFonts w:ascii="Times New Roman" w:hAnsi="Times New Roman"/>
          <w:spacing w:val="38"/>
          <w:sz w:val="24"/>
          <w:szCs w:val="24"/>
        </w:rPr>
        <w:t>т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EF3193">
        <w:rPr>
          <w:rFonts w:ascii="Times New Roman" w:hAnsi="Times New Roman"/>
          <w:spacing w:val="38"/>
          <w:sz w:val="24"/>
          <w:szCs w:val="24"/>
        </w:rPr>
        <w:t>1</w:t>
      </w:r>
      <w:r w:rsidR="007767D5" w:rsidRPr="007767D5">
        <w:rPr>
          <w:rFonts w:ascii="Times New Roman" w:hAnsi="Times New Roman"/>
          <w:spacing w:val="38"/>
          <w:sz w:val="24"/>
          <w:szCs w:val="24"/>
        </w:rPr>
        <w:t>8</w:t>
      </w:r>
      <w:r w:rsidR="00EF3193">
        <w:rPr>
          <w:rFonts w:ascii="Times New Roman" w:hAnsi="Times New Roman"/>
          <w:spacing w:val="38"/>
          <w:sz w:val="24"/>
          <w:szCs w:val="24"/>
        </w:rPr>
        <w:t>.</w:t>
      </w:r>
      <w:r w:rsidR="007767D5" w:rsidRPr="007767D5">
        <w:rPr>
          <w:rFonts w:ascii="Times New Roman" w:hAnsi="Times New Roman"/>
          <w:spacing w:val="38"/>
          <w:sz w:val="24"/>
          <w:szCs w:val="24"/>
        </w:rPr>
        <w:t>10</w:t>
      </w:r>
      <w:r w:rsidR="00EF3193">
        <w:rPr>
          <w:rFonts w:ascii="Times New Roman" w:hAnsi="Times New Roman"/>
          <w:spacing w:val="38"/>
          <w:sz w:val="24"/>
          <w:szCs w:val="24"/>
        </w:rPr>
        <w:t>.2019 года</w:t>
      </w:r>
      <w:r w:rsidR="00EF3193" w:rsidRPr="001C7CE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EF3193" w:rsidRPr="001C7CE2">
        <w:rPr>
          <w:rFonts w:ascii="Times New Roman" w:hAnsi="Times New Roman"/>
          <w:spacing w:val="38"/>
          <w:sz w:val="24"/>
          <w:szCs w:val="24"/>
        </w:rPr>
        <w:sym w:font="Times New Roman" w:char="2116"/>
      </w:r>
      <w:r w:rsidR="00EF3193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767D5" w:rsidRPr="007767D5">
        <w:rPr>
          <w:rFonts w:ascii="Times New Roman" w:hAnsi="Times New Roman"/>
          <w:spacing w:val="38"/>
          <w:sz w:val="24"/>
          <w:szCs w:val="24"/>
        </w:rPr>
        <w:t>12</w:t>
      </w:r>
      <w:r w:rsidR="00D83D9B">
        <w:rPr>
          <w:rFonts w:ascii="Times New Roman" w:hAnsi="Times New Roman"/>
          <w:spacing w:val="38"/>
          <w:sz w:val="24"/>
          <w:szCs w:val="24"/>
        </w:rPr>
        <w:t>2</w:t>
      </w:r>
      <w:r w:rsidR="00EF3193" w:rsidRPr="001C7CE2">
        <w:rPr>
          <w:rFonts w:ascii="Times New Roman" w:hAnsi="Times New Roman"/>
          <w:spacing w:val="38"/>
          <w:sz w:val="24"/>
          <w:szCs w:val="24"/>
          <w:vertAlign w:val="superscript"/>
        </w:rPr>
        <w:t xml:space="preserve">                           </w:t>
      </w:r>
    </w:p>
    <w:p w14:paraId="2187101D" w14:textId="77777777" w:rsidR="00EF3193" w:rsidRPr="001C7CE2" w:rsidRDefault="00EF3193" w:rsidP="00EF3193">
      <w:pPr>
        <w:pStyle w:val="a3"/>
        <w:rPr>
          <w:rFonts w:ascii="Times New Roman" w:hAnsi="Times New Roman"/>
          <w:spacing w:val="38"/>
          <w:sz w:val="24"/>
          <w:szCs w:val="24"/>
        </w:rPr>
      </w:pPr>
    </w:p>
    <w:p w14:paraId="62AF6725" w14:textId="77777777" w:rsidR="007767D5" w:rsidRPr="007767D5" w:rsidRDefault="007767D5" w:rsidP="007767D5">
      <w:pPr>
        <w:pStyle w:val="a3"/>
        <w:rPr>
          <w:rFonts w:ascii="Times New Roman" w:hAnsi="Times New Roman"/>
          <w:sz w:val="24"/>
          <w:szCs w:val="24"/>
        </w:rPr>
      </w:pPr>
      <w:r w:rsidRPr="007767D5">
        <w:rPr>
          <w:rFonts w:ascii="Times New Roman" w:hAnsi="Times New Roman"/>
          <w:sz w:val="24"/>
          <w:szCs w:val="24"/>
        </w:rPr>
        <w:t>Об утверждении муниципальной программы</w:t>
      </w:r>
    </w:p>
    <w:p w14:paraId="7E14DF6A" w14:textId="77777777" w:rsidR="007767D5" w:rsidRPr="007767D5" w:rsidRDefault="007767D5" w:rsidP="007767D5">
      <w:pPr>
        <w:pStyle w:val="a3"/>
        <w:rPr>
          <w:rFonts w:ascii="Times New Roman" w:hAnsi="Times New Roman"/>
          <w:sz w:val="24"/>
          <w:szCs w:val="24"/>
        </w:rPr>
      </w:pPr>
      <w:r w:rsidRPr="007767D5">
        <w:rPr>
          <w:rFonts w:ascii="Times New Roman" w:hAnsi="Times New Roman"/>
          <w:sz w:val="24"/>
          <w:szCs w:val="24"/>
        </w:rPr>
        <w:t>«Формирование законопослушного поведения</w:t>
      </w:r>
    </w:p>
    <w:p w14:paraId="5BF19194" w14:textId="77777777" w:rsidR="007767D5" w:rsidRDefault="007767D5" w:rsidP="007767D5">
      <w:pPr>
        <w:pStyle w:val="a3"/>
        <w:rPr>
          <w:rFonts w:ascii="Times New Roman" w:hAnsi="Times New Roman"/>
          <w:sz w:val="24"/>
          <w:szCs w:val="24"/>
        </w:rPr>
      </w:pPr>
      <w:r w:rsidRPr="007767D5">
        <w:rPr>
          <w:rFonts w:ascii="Times New Roman" w:hAnsi="Times New Roman"/>
          <w:sz w:val="24"/>
          <w:szCs w:val="24"/>
        </w:rPr>
        <w:t xml:space="preserve">участников дорожного движения в </w:t>
      </w:r>
    </w:p>
    <w:p w14:paraId="7232AD23" w14:textId="5D6AB6ED" w:rsidR="00EF3193" w:rsidRPr="001C7CE2" w:rsidRDefault="007767D5" w:rsidP="007767D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</w:t>
      </w:r>
      <w:r w:rsidRPr="007767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Рабитицкое</w:t>
      </w:r>
      <w:r w:rsidRPr="007767D5">
        <w:rPr>
          <w:rFonts w:ascii="Times New Roman" w:hAnsi="Times New Roman"/>
          <w:sz w:val="24"/>
          <w:szCs w:val="24"/>
        </w:rPr>
        <w:t xml:space="preserve"> сельское поселение на 2019-2020 годы»</w:t>
      </w:r>
    </w:p>
    <w:p w14:paraId="1D29172C" w14:textId="7EC388B4" w:rsidR="00EF3193" w:rsidRPr="001C7CE2" w:rsidRDefault="00EF3193" w:rsidP="00EF3193">
      <w:pPr>
        <w:pStyle w:val="a3"/>
        <w:rPr>
          <w:rFonts w:ascii="Times New Roman" w:hAnsi="Times New Roman"/>
          <w:sz w:val="24"/>
          <w:szCs w:val="24"/>
        </w:rPr>
      </w:pPr>
    </w:p>
    <w:p w14:paraId="0AA6930E" w14:textId="6A4A4497" w:rsidR="00EF3193" w:rsidRPr="001C7CE2" w:rsidRDefault="007767D5" w:rsidP="00D82F6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767D5">
        <w:rPr>
          <w:rFonts w:ascii="Times New Roman" w:eastAsia="Times New Roman" w:hAnsi="Times New Roman"/>
          <w:sz w:val="24"/>
          <w:szCs w:val="28"/>
          <w:lang w:eastAsia="ru-RU"/>
        </w:rPr>
        <w:t>В соответствии с частью 4 статьи 6 Федерального закона № 196-ФЗ от 10.12.1995 года «О безопасности дорожного движения», распоряжением Правительства Российской Федерации от 27.10.2012 года № 1995-р «О концепции федеральной целевой программы «Повышение безопасности дорожного движения в 2013-2020 годах», Федеральным законом от 06.10.2003 года № 131-ФЗ «Об общих принципах организации местного самоуправления в Российской Федерации», пунктом 4 «б» поручения Президента Российской Федерации от 14.03.2016 года № Пр-637ГС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r w:rsidR="00D82F62">
        <w:rPr>
          <w:rFonts w:ascii="Times New Roman" w:hAnsi="Times New Roman"/>
          <w:sz w:val="24"/>
          <w:szCs w:val="24"/>
        </w:rPr>
        <w:t xml:space="preserve"> </w:t>
      </w:r>
      <w:r w:rsidRPr="007767D5">
        <w:rPr>
          <w:rFonts w:ascii="Times New Roman" w:hAnsi="Times New Roman"/>
          <w:sz w:val="24"/>
          <w:szCs w:val="24"/>
        </w:rPr>
        <w:t xml:space="preserve">на основании Устава муниципального образования </w:t>
      </w:r>
      <w:r>
        <w:rPr>
          <w:rFonts w:ascii="Times New Roman" w:hAnsi="Times New Roman"/>
          <w:sz w:val="24"/>
          <w:szCs w:val="24"/>
        </w:rPr>
        <w:t>Рабитицкого</w:t>
      </w:r>
      <w:r w:rsidRPr="007767D5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го</w:t>
      </w:r>
      <w:r w:rsidRPr="007767D5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я</w:t>
      </w:r>
      <w:r w:rsidRPr="007767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Волосовского</w:t>
      </w:r>
      <w:r w:rsidRPr="007767D5">
        <w:rPr>
          <w:rFonts w:ascii="Times New Roman" w:hAnsi="Times New Roman"/>
          <w:sz w:val="24"/>
          <w:szCs w:val="24"/>
        </w:rPr>
        <w:t xml:space="preserve"> муниципальн</w:t>
      </w:r>
      <w:r>
        <w:rPr>
          <w:rFonts w:ascii="Times New Roman" w:hAnsi="Times New Roman"/>
          <w:sz w:val="24"/>
          <w:szCs w:val="24"/>
        </w:rPr>
        <w:t>ого</w:t>
      </w:r>
      <w:r w:rsidRPr="007767D5">
        <w:rPr>
          <w:rFonts w:ascii="Times New Roman" w:hAnsi="Times New Roman"/>
          <w:sz w:val="24"/>
          <w:szCs w:val="24"/>
        </w:rPr>
        <w:t xml:space="preserve"> район</w:t>
      </w:r>
      <w:r>
        <w:rPr>
          <w:rFonts w:ascii="Times New Roman" w:hAnsi="Times New Roman"/>
          <w:sz w:val="24"/>
          <w:szCs w:val="24"/>
        </w:rPr>
        <w:t>а</w:t>
      </w:r>
      <w:r w:rsidRPr="007767D5">
        <w:rPr>
          <w:rFonts w:ascii="Times New Roman" w:hAnsi="Times New Roman"/>
          <w:sz w:val="24"/>
          <w:szCs w:val="24"/>
        </w:rPr>
        <w:t xml:space="preserve"> Ленинградской области </w:t>
      </w:r>
      <w:r w:rsidR="00EF3193" w:rsidRPr="001C7CE2">
        <w:rPr>
          <w:rFonts w:ascii="Times New Roman" w:hAnsi="Times New Roman"/>
          <w:sz w:val="24"/>
          <w:szCs w:val="24"/>
        </w:rPr>
        <w:t>ПОСТАНОВЛЯЮ:</w:t>
      </w:r>
    </w:p>
    <w:p w14:paraId="1D63342D" w14:textId="77777777" w:rsidR="009C3010" w:rsidRDefault="009C3010" w:rsidP="009C3010">
      <w:pPr>
        <w:pStyle w:val="a3"/>
        <w:rPr>
          <w:rFonts w:ascii="Times New Roman" w:hAnsi="Times New Roman"/>
          <w:sz w:val="24"/>
          <w:szCs w:val="24"/>
        </w:rPr>
      </w:pPr>
    </w:p>
    <w:p w14:paraId="63EE6CB2" w14:textId="18A89595" w:rsidR="009C3010" w:rsidRPr="009C3010" w:rsidRDefault="009C3010" w:rsidP="009C3010">
      <w:pPr>
        <w:pStyle w:val="a3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C3010">
        <w:rPr>
          <w:rFonts w:ascii="Times New Roman" w:eastAsia="Times New Roman" w:hAnsi="Times New Roman"/>
          <w:sz w:val="24"/>
          <w:szCs w:val="28"/>
          <w:lang w:eastAsia="ru-RU"/>
        </w:rPr>
        <w:t xml:space="preserve">1. </w:t>
      </w:r>
      <w:r w:rsidR="00B105CB" w:rsidRPr="00B105CB">
        <w:rPr>
          <w:rFonts w:ascii="Times New Roman" w:eastAsia="Times New Roman" w:hAnsi="Times New Roman"/>
          <w:sz w:val="24"/>
          <w:szCs w:val="28"/>
          <w:lang w:eastAsia="ru-RU"/>
        </w:rPr>
        <w:t xml:space="preserve">Утвердить муниципальную программу «Формирование законопослушного поведения участников дорожного движения в </w:t>
      </w:r>
      <w:r w:rsidR="00B105CB">
        <w:rPr>
          <w:rFonts w:ascii="Times New Roman" w:eastAsia="Times New Roman" w:hAnsi="Times New Roman"/>
          <w:sz w:val="24"/>
          <w:szCs w:val="28"/>
          <w:lang w:eastAsia="ru-RU"/>
        </w:rPr>
        <w:t>МО</w:t>
      </w:r>
      <w:r w:rsidR="00B105CB" w:rsidRPr="00B105CB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B105CB">
        <w:rPr>
          <w:rFonts w:ascii="Times New Roman" w:eastAsia="Times New Roman" w:hAnsi="Times New Roman"/>
          <w:sz w:val="24"/>
          <w:szCs w:val="28"/>
          <w:lang w:eastAsia="ru-RU"/>
        </w:rPr>
        <w:t>Рабитицкое</w:t>
      </w:r>
      <w:r w:rsidR="00B105CB" w:rsidRPr="00B105CB">
        <w:rPr>
          <w:rFonts w:ascii="Times New Roman" w:eastAsia="Times New Roman" w:hAnsi="Times New Roman"/>
          <w:sz w:val="24"/>
          <w:szCs w:val="28"/>
          <w:lang w:eastAsia="ru-RU"/>
        </w:rPr>
        <w:t xml:space="preserve"> сельское поселение на 2019-2020 годы» согласно приложению 1.</w:t>
      </w:r>
    </w:p>
    <w:p w14:paraId="36139E36" w14:textId="25B85DBF" w:rsidR="009C3010" w:rsidRPr="009C3010" w:rsidRDefault="00B105CB" w:rsidP="009C3010">
      <w:pPr>
        <w:pStyle w:val="a3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2</w:t>
      </w:r>
      <w:r w:rsidR="009C3010" w:rsidRPr="009C3010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 w:rsidR="009C301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9C3010" w:rsidRPr="009C3010">
        <w:rPr>
          <w:rFonts w:ascii="Times New Roman" w:eastAsia="Times New Roman" w:hAnsi="Times New Roman"/>
          <w:sz w:val="24"/>
          <w:szCs w:val="28"/>
          <w:lang w:eastAsia="ru-RU"/>
        </w:rPr>
        <w:t xml:space="preserve">Опубликовать настоящее постановление в информационном </w:t>
      </w:r>
      <w:r w:rsidR="009C3010">
        <w:rPr>
          <w:rFonts w:ascii="Times New Roman" w:eastAsia="Times New Roman" w:hAnsi="Times New Roman"/>
          <w:sz w:val="24"/>
          <w:szCs w:val="28"/>
          <w:lang w:eastAsia="ru-RU"/>
        </w:rPr>
        <w:t>бюллетене</w:t>
      </w:r>
      <w:r w:rsidR="009C3010" w:rsidRPr="009C301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9C3010">
        <w:rPr>
          <w:rFonts w:ascii="Times New Roman" w:eastAsia="Times New Roman" w:hAnsi="Times New Roman"/>
          <w:sz w:val="24"/>
          <w:szCs w:val="28"/>
          <w:lang w:eastAsia="ru-RU"/>
        </w:rPr>
        <w:t>Рабитицкого</w:t>
      </w:r>
      <w:r w:rsidR="009C3010" w:rsidRPr="009C3010">
        <w:rPr>
          <w:rFonts w:ascii="Times New Roman" w:eastAsia="Times New Roman" w:hAnsi="Times New Roman"/>
          <w:sz w:val="24"/>
          <w:szCs w:val="28"/>
          <w:lang w:eastAsia="ru-RU"/>
        </w:rPr>
        <w:t xml:space="preserve"> сельского поселения «</w:t>
      </w:r>
      <w:r w:rsidR="009C3010">
        <w:rPr>
          <w:rFonts w:ascii="Times New Roman" w:eastAsia="Times New Roman" w:hAnsi="Times New Roman"/>
          <w:sz w:val="24"/>
          <w:szCs w:val="28"/>
          <w:lang w:eastAsia="ru-RU"/>
        </w:rPr>
        <w:t>Рабитицкий курьер</w:t>
      </w:r>
      <w:r w:rsidR="009C3010" w:rsidRPr="009C3010">
        <w:rPr>
          <w:rFonts w:ascii="Times New Roman" w:eastAsia="Times New Roman" w:hAnsi="Times New Roman"/>
          <w:sz w:val="24"/>
          <w:szCs w:val="28"/>
          <w:lang w:eastAsia="ru-RU"/>
        </w:rPr>
        <w:t>» и на официальном сайте администрации в сети Интернет.</w:t>
      </w:r>
    </w:p>
    <w:p w14:paraId="0E32CA2A" w14:textId="3DF6C335" w:rsidR="00EF3193" w:rsidRPr="009C3010" w:rsidRDefault="00B105CB" w:rsidP="009C3010">
      <w:pPr>
        <w:pStyle w:val="a3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3</w:t>
      </w:r>
      <w:r w:rsidR="009C3010" w:rsidRPr="009C3010">
        <w:rPr>
          <w:rFonts w:ascii="Times New Roman" w:eastAsia="Times New Roman" w:hAnsi="Times New Roman"/>
          <w:sz w:val="24"/>
          <w:szCs w:val="28"/>
          <w:lang w:eastAsia="ru-RU"/>
        </w:rPr>
        <w:t>. Контроль за исполнением данного постановления оставляю за собой.</w:t>
      </w:r>
    </w:p>
    <w:p w14:paraId="4D827377" w14:textId="3A20E797" w:rsidR="00EF3193" w:rsidRDefault="00EF3193" w:rsidP="00EF3193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14:paraId="1B616F96" w14:textId="04029E45" w:rsidR="009C3010" w:rsidRDefault="009C3010" w:rsidP="00EF3193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14:paraId="737E6932" w14:textId="77777777" w:rsidR="009C3010" w:rsidRPr="001C7CE2" w:rsidRDefault="009C3010" w:rsidP="00EF3193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14:paraId="20947DA4" w14:textId="071CBDB2" w:rsidR="00EF3193" w:rsidRPr="001C7CE2" w:rsidRDefault="00EF3193" w:rsidP="00EF3193">
      <w:pPr>
        <w:pStyle w:val="a3"/>
        <w:rPr>
          <w:rFonts w:ascii="Times New Roman" w:hAnsi="Times New Roman"/>
          <w:sz w:val="24"/>
          <w:szCs w:val="24"/>
        </w:rPr>
      </w:pPr>
      <w:r w:rsidRPr="001C7CE2">
        <w:rPr>
          <w:rFonts w:ascii="Times New Roman" w:hAnsi="Times New Roman"/>
          <w:sz w:val="24"/>
          <w:szCs w:val="24"/>
        </w:rPr>
        <w:t xml:space="preserve">Глава Администрации </w:t>
      </w:r>
      <w:r w:rsidR="00D82F62">
        <w:rPr>
          <w:rFonts w:ascii="Times New Roman" w:hAnsi="Times New Roman"/>
          <w:sz w:val="24"/>
          <w:szCs w:val="24"/>
        </w:rPr>
        <w:t>Рабитицкого</w:t>
      </w:r>
    </w:p>
    <w:p w14:paraId="78C651F6" w14:textId="58847DA1" w:rsidR="00EF3193" w:rsidRDefault="00EF3193" w:rsidP="00EF3193">
      <w:pPr>
        <w:pStyle w:val="a3"/>
        <w:rPr>
          <w:rFonts w:ascii="Times New Roman" w:hAnsi="Times New Roman"/>
          <w:sz w:val="24"/>
          <w:szCs w:val="24"/>
        </w:rPr>
      </w:pPr>
      <w:r w:rsidRPr="001C7CE2">
        <w:rPr>
          <w:rFonts w:ascii="Times New Roman" w:hAnsi="Times New Roman"/>
          <w:sz w:val="24"/>
          <w:szCs w:val="24"/>
        </w:rPr>
        <w:t>сельского поселения</w:t>
      </w:r>
      <w:r w:rsidR="000A0DA2">
        <w:rPr>
          <w:rFonts w:ascii="Times New Roman" w:hAnsi="Times New Roman"/>
          <w:sz w:val="24"/>
          <w:szCs w:val="24"/>
        </w:rPr>
        <w:tab/>
      </w:r>
      <w:r w:rsidR="000A0DA2">
        <w:rPr>
          <w:rFonts w:ascii="Times New Roman" w:hAnsi="Times New Roman"/>
          <w:sz w:val="24"/>
          <w:szCs w:val="24"/>
        </w:rPr>
        <w:tab/>
      </w:r>
      <w:r w:rsidR="000A0DA2">
        <w:rPr>
          <w:rFonts w:ascii="Times New Roman" w:hAnsi="Times New Roman"/>
          <w:sz w:val="24"/>
          <w:szCs w:val="24"/>
        </w:rPr>
        <w:tab/>
      </w:r>
      <w:r w:rsidR="000A0DA2">
        <w:rPr>
          <w:rFonts w:ascii="Times New Roman" w:hAnsi="Times New Roman"/>
          <w:sz w:val="24"/>
          <w:szCs w:val="24"/>
        </w:rPr>
        <w:tab/>
      </w:r>
      <w:r w:rsidR="000A0DA2">
        <w:rPr>
          <w:rFonts w:ascii="Times New Roman" w:hAnsi="Times New Roman"/>
          <w:sz w:val="24"/>
          <w:szCs w:val="24"/>
        </w:rPr>
        <w:tab/>
      </w:r>
      <w:r w:rsidR="000A0DA2">
        <w:rPr>
          <w:rFonts w:ascii="Times New Roman" w:hAnsi="Times New Roman"/>
          <w:sz w:val="24"/>
          <w:szCs w:val="24"/>
        </w:rPr>
        <w:tab/>
      </w:r>
      <w:r w:rsidR="000A0DA2">
        <w:rPr>
          <w:rFonts w:ascii="Times New Roman" w:hAnsi="Times New Roman"/>
          <w:sz w:val="24"/>
          <w:szCs w:val="24"/>
        </w:rPr>
        <w:tab/>
      </w:r>
      <w:r w:rsidRPr="001C7CE2">
        <w:rPr>
          <w:rFonts w:ascii="Times New Roman" w:hAnsi="Times New Roman"/>
          <w:sz w:val="24"/>
          <w:szCs w:val="24"/>
        </w:rPr>
        <w:tab/>
        <w:t xml:space="preserve"> </w:t>
      </w:r>
      <w:r w:rsidR="000A0DA2">
        <w:rPr>
          <w:rFonts w:ascii="Times New Roman" w:hAnsi="Times New Roman"/>
          <w:sz w:val="24"/>
          <w:szCs w:val="24"/>
        </w:rPr>
        <w:t>Масленицына Н.Н.</w:t>
      </w:r>
    </w:p>
    <w:p w14:paraId="465F6DE4" w14:textId="3EABAFE1" w:rsidR="00026522" w:rsidRDefault="00026522"/>
    <w:p w14:paraId="5B872C98" w14:textId="6BC6A599" w:rsidR="00B105CB" w:rsidRPr="00B105CB" w:rsidRDefault="00B105CB" w:rsidP="00B105CB"/>
    <w:p w14:paraId="3ECBCB61" w14:textId="2B461830" w:rsidR="00B105CB" w:rsidRPr="00B105CB" w:rsidRDefault="00B105CB" w:rsidP="00B105CB"/>
    <w:p w14:paraId="3B1ABC02" w14:textId="0BAB7903" w:rsidR="00B105CB" w:rsidRPr="00B105CB" w:rsidRDefault="00B105CB" w:rsidP="00B105CB"/>
    <w:p w14:paraId="4C4E2B3A" w14:textId="6DDD2051" w:rsidR="00B105CB" w:rsidRPr="00B105CB" w:rsidRDefault="00B105CB" w:rsidP="00B105CB"/>
    <w:p w14:paraId="572DB1DE" w14:textId="0F0D87F7" w:rsidR="00B105CB" w:rsidRPr="00B105CB" w:rsidRDefault="00B105CB" w:rsidP="00B105CB"/>
    <w:p w14:paraId="1525BAF1" w14:textId="63816978" w:rsidR="00B105CB" w:rsidRDefault="00B105CB" w:rsidP="00B105CB"/>
    <w:p w14:paraId="76B80A17" w14:textId="0D680AF8" w:rsidR="00B105CB" w:rsidRDefault="00B105CB" w:rsidP="00B105CB"/>
    <w:p w14:paraId="3353A311" w14:textId="77777777" w:rsidR="00B105CB" w:rsidRDefault="00B105CB" w:rsidP="00B105CB">
      <w:pPr>
        <w:ind w:left="360"/>
        <w:jc w:val="right"/>
        <w:rPr>
          <w:sz w:val="20"/>
          <w:szCs w:val="20"/>
        </w:rPr>
      </w:pPr>
    </w:p>
    <w:p w14:paraId="602D86BF" w14:textId="77777777" w:rsidR="00B105CB" w:rsidRDefault="00B105CB" w:rsidP="00B105CB">
      <w:pPr>
        <w:ind w:left="360"/>
        <w:jc w:val="right"/>
        <w:rPr>
          <w:sz w:val="20"/>
          <w:szCs w:val="20"/>
        </w:rPr>
      </w:pPr>
    </w:p>
    <w:p w14:paraId="3D694F7B" w14:textId="77777777" w:rsidR="00B105CB" w:rsidRDefault="00B105CB" w:rsidP="00B105CB">
      <w:pPr>
        <w:ind w:left="360"/>
        <w:jc w:val="right"/>
        <w:rPr>
          <w:sz w:val="20"/>
          <w:szCs w:val="20"/>
        </w:rPr>
      </w:pPr>
    </w:p>
    <w:p w14:paraId="01559F2F" w14:textId="77777777" w:rsidR="00B105CB" w:rsidRDefault="00B105CB" w:rsidP="00B105CB">
      <w:pPr>
        <w:ind w:left="360"/>
        <w:jc w:val="right"/>
        <w:rPr>
          <w:sz w:val="20"/>
          <w:szCs w:val="20"/>
        </w:rPr>
      </w:pPr>
    </w:p>
    <w:p w14:paraId="43FF05CF" w14:textId="77777777" w:rsidR="00B105CB" w:rsidRDefault="00B105CB" w:rsidP="00B105CB">
      <w:pPr>
        <w:ind w:left="360"/>
        <w:jc w:val="right"/>
        <w:rPr>
          <w:sz w:val="20"/>
          <w:szCs w:val="20"/>
        </w:rPr>
      </w:pPr>
    </w:p>
    <w:p w14:paraId="617D2762" w14:textId="77777777" w:rsidR="00B105CB" w:rsidRDefault="00B105CB" w:rsidP="00B105CB">
      <w:pPr>
        <w:ind w:left="360"/>
        <w:jc w:val="right"/>
        <w:rPr>
          <w:sz w:val="20"/>
          <w:szCs w:val="20"/>
        </w:rPr>
      </w:pPr>
    </w:p>
    <w:p w14:paraId="7A530025" w14:textId="298EAC85" w:rsidR="00B105CB" w:rsidRDefault="00B105CB" w:rsidP="00B105CB">
      <w:pPr>
        <w:ind w:left="36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1</w:t>
      </w:r>
    </w:p>
    <w:p w14:paraId="5D39971C" w14:textId="77777777" w:rsidR="00B105CB" w:rsidRDefault="00B105CB" w:rsidP="00B105CB">
      <w:pPr>
        <w:ind w:left="360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14:paraId="0566EDE8" w14:textId="1C7BE28B" w:rsidR="00B105CB" w:rsidRDefault="00B105CB" w:rsidP="00B105CB">
      <w:pPr>
        <w:ind w:left="360"/>
        <w:jc w:val="right"/>
        <w:rPr>
          <w:sz w:val="20"/>
          <w:szCs w:val="20"/>
        </w:rPr>
      </w:pPr>
      <w:r>
        <w:rPr>
          <w:sz w:val="20"/>
          <w:szCs w:val="20"/>
        </w:rPr>
        <w:t>МО Рабитицкое сельское поселение</w:t>
      </w:r>
    </w:p>
    <w:p w14:paraId="58C1A3DD" w14:textId="11E77A8F" w:rsidR="00B105CB" w:rsidRDefault="00B105CB" w:rsidP="00B105CB">
      <w:pPr>
        <w:ind w:left="360"/>
        <w:jc w:val="right"/>
        <w:rPr>
          <w:sz w:val="20"/>
          <w:szCs w:val="20"/>
        </w:rPr>
      </w:pPr>
      <w:r>
        <w:rPr>
          <w:sz w:val="20"/>
          <w:szCs w:val="20"/>
        </w:rPr>
        <w:t>от 18.10.2019 г. № 12</w:t>
      </w:r>
      <w:r w:rsidR="00D83D9B">
        <w:rPr>
          <w:sz w:val="20"/>
          <w:szCs w:val="20"/>
        </w:rPr>
        <w:t>2</w:t>
      </w:r>
      <w:bookmarkStart w:id="0" w:name="_GoBack"/>
      <w:bookmarkEnd w:id="0"/>
    </w:p>
    <w:p w14:paraId="17B8332C" w14:textId="77777777" w:rsidR="00B105CB" w:rsidRDefault="00B105CB" w:rsidP="00B105CB">
      <w:pPr>
        <w:ind w:left="360"/>
        <w:rPr>
          <w:sz w:val="20"/>
          <w:szCs w:val="20"/>
        </w:rPr>
      </w:pPr>
    </w:p>
    <w:p w14:paraId="108FE951" w14:textId="77777777" w:rsidR="00B105CB" w:rsidRDefault="00B105CB" w:rsidP="00B105CB">
      <w:pPr>
        <w:ind w:left="360"/>
        <w:rPr>
          <w:sz w:val="20"/>
          <w:szCs w:val="20"/>
        </w:rPr>
      </w:pPr>
    </w:p>
    <w:p w14:paraId="7BF68317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3B10122D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729615E5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02D2F253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71A6FEA4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2E83C507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102A7A3C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489FF75C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3BE15AAA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4F600838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32282BBB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4A22612D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23F6D6B0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4F96E186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Муниципальная программа</w:t>
      </w:r>
    </w:p>
    <w:p w14:paraId="6A56A55F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«Формирование законопослушного поведения</w:t>
      </w:r>
    </w:p>
    <w:p w14:paraId="19132998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участников дорожного движения в муниципальном</w:t>
      </w:r>
    </w:p>
    <w:p w14:paraId="0F2F7E45" w14:textId="7E86AE2A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 xml:space="preserve">образовании </w:t>
      </w:r>
      <w:bookmarkStart w:id="1" w:name="_Hlk22291569"/>
      <w:r>
        <w:rPr>
          <w:b/>
        </w:rPr>
        <w:t>Рабитицкое сельское поселение</w:t>
      </w:r>
      <w:bookmarkEnd w:id="1"/>
      <w:r>
        <w:rPr>
          <w:b/>
        </w:rPr>
        <w:t xml:space="preserve"> </w:t>
      </w:r>
    </w:p>
    <w:p w14:paraId="2C0BCC93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на 2019-2020 годы»</w:t>
      </w:r>
    </w:p>
    <w:p w14:paraId="5BB3DD05" w14:textId="77777777" w:rsidR="00B105CB" w:rsidRDefault="00B105CB" w:rsidP="00B105CB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14:paraId="1E32FCCF" w14:textId="77777777" w:rsidR="00B105CB" w:rsidRDefault="00B105CB" w:rsidP="00B105CB">
      <w:pPr>
        <w:ind w:left="360"/>
        <w:rPr>
          <w:sz w:val="20"/>
          <w:szCs w:val="20"/>
        </w:rPr>
      </w:pPr>
    </w:p>
    <w:p w14:paraId="25194B92" w14:textId="77777777" w:rsidR="00B105CB" w:rsidRDefault="00B105CB" w:rsidP="00B105CB">
      <w:pPr>
        <w:ind w:left="360"/>
        <w:rPr>
          <w:sz w:val="20"/>
          <w:szCs w:val="20"/>
        </w:rPr>
      </w:pPr>
    </w:p>
    <w:p w14:paraId="5674E69F" w14:textId="77777777" w:rsidR="00B105CB" w:rsidRDefault="00B105CB" w:rsidP="00B105CB">
      <w:pPr>
        <w:ind w:left="360"/>
        <w:rPr>
          <w:sz w:val="20"/>
          <w:szCs w:val="20"/>
        </w:rPr>
      </w:pPr>
    </w:p>
    <w:p w14:paraId="5DC03FA5" w14:textId="77777777" w:rsidR="00B105CB" w:rsidRDefault="00B105CB" w:rsidP="00B105CB">
      <w:pPr>
        <w:ind w:left="360"/>
        <w:rPr>
          <w:sz w:val="20"/>
          <w:szCs w:val="20"/>
        </w:rPr>
      </w:pPr>
    </w:p>
    <w:p w14:paraId="33568DA2" w14:textId="77777777" w:rsidR="00B105CB" w:rsidRDefault="00B105CB" w:rsidP="00B105CB">
      <w:pPr>
        <w:ind w:left="360"/>
        <w:rPr>
          <w:sz w:val="20"/>
          <w:szCs w:val="20"/>
        </w:rPr>
      </w:pPr>
    </w:p>
    <w:p w14:paraId="1A8460E3" w14:textId="77777777" w:rsidR="00B105CB" w:rsidRDefault="00B105CB" w:rsidP="00B105CB">
      <w:pPr>
        <w:ind w:left="360"/>
        <w:rPr>
          <w:sz w:val="20"/>
          <w:szCs w:val="20"/>
        </w:rPr>
      </w:pPr>
    </w:p>
    <w:p w14:paraId="6385A08E" w14:textId="77777777" w:rsidR="00B105CB" w:rsidRDefault="00B105CB" w:rsidP="00B105CB">
      <w:pPr>
        <w:ind w:left="360"/>
        <w:rPr>
          <w:sz w:val="20"/>
          <w:szCs w:val="20"/>
        </w:rPr>
      </w:pPr>
    </w:p>
    <w:p w14:paraId="186D5B5A" w14:textId="77777777" w:rsidR="00B105CB" w:rsidRDefault="00B105CB" w:rsidP="00B105CB">
      <w:pPr>
        <w:ind w:left="360"/>
        <w:rPr>
          <w:sz w:val="20"/>
          <w:szCs w:val="20"/>
        </w:rPr>
      </w:pPr>
    </w:p>
    <w:p w14:paraId="36565786" w14:textId="77777777" w:rsidR="00B105CB" w:rsidRDefault="00B105CB" w:rsidP="00B105CB">
      <w:pPr>
        <w:ind w:left="360"/>
        <w:rPr>
          <w:sz w:val="20"/>
          <w:szCs w:val="20"/>
        </w:rPr>
      </w:pPr>
    </w:p>
    <w:p w14:paraId="296882A1" w14:textId="77777777" w:rsidR="00B105CB" w:rsidRDefault="00B105CB" w:rsidP="00B105CB">
      <w:pPr>
        <w:ind w:left="360"/>
        <w:rPr>
          <w:sz w:val="20"/>
          <w:szCs w:val="20"/>
        </w:rPr>
      </w:pPr>
    </w:p>
    <w:p w14:paraId="296810E3" w14:textId="77777777" w:rsidR="00B105CB" w:rsidRDefault="00B105CB" w:rsidP="00B105CB">
      <w:pPr>
        <w:ind w:left="360"/>
        <w:rPr>
          <w:sz w:val="20"/>
          <w:szCs w:val="20"/>
        </w:rPr>
      </w:pPr>
    </w:p>
    <w:p w14:paraId="185CA95D" w14:textId="77777777" w:rsidR="00B105CB" w:rsidRDefault="00B105CB" w:rsidP="00B105CB">
      <w:pPr>
        <w:ind w:left="360"/>
        <w:rPr>
          <w:sz w:val="20"/>
          <w:szCs w:val="20"/>
        </w:rPr>
      </w:pPr>
    </w:p>
    <w:p w14:paraId="35DA008B" w14:textId="77777777" w:rsidR="00B105CB" w:rsidRDefault="00B105CB" w:rsidP="00B105CB">
      <w:pPr>
        <w:ind w:left="360"/>
        <w:rPr>
          <w:sz w:val="20"/>
          <w:szCs w:val="20"/>
        </w:rPr>
      </w:pPr>
    </w:p>
    <w:p w14:paraId="0753B156" w14:textId="77777777" w:rsidR="00B105CB" w:rsidRDefault="00B105CB" w:rsidP="00B105CB">
      <w:pPr>
        <w:ind w:left="360"/>
        <w:rPr>
          <w:sz w:val="20"/>
          <w:szCs w:val="20"/>
        </w:rPr>
      </w:pPr>
    </w:p>
    <w:p w14:paraId="30C6E5BE" w14:textId="77777777" w:rsidR="00B105CB" w:rsidRDefault="00B105CB" w:rsidP="00B105CB">
      <w:pPr>
        <w:ind w:left="360"/>
        <w:rPr>
          <w:sz w:val="20"/>
          <w:szCs w:val="20"/>
        </w:rPr>
      </w:pPr>
    </w:p>
    <w:p w14:paraId="59687806" w14:textId="77777777" w:rsidR="00B105CB" w:rsidRDefault="00B105CB" w:rsidP="00B105CB">
      <w:pPr>
        <w:ind w:left="360"/>
        <w:rPr>
          <w:sz w:val="20"/>
          <w:szCs w:val="20"/>
        </w:rPr>
      </w:pPr>
    </w:p>
    <w:p w14:paraId="17D15B65" w14:textId="77777777" w:rsidR="00B105CB" w:rsidRDefault="00B105CB" w:rsidP="00B105CB">
      <w:pPr>
        <w:ind w:left="360"/>
        <w:rPr>
          <w:sz w:val="20"/>
          <w:szCs w:val="20"/>
        </w:rPr>
      </w:pPr>
    </w:p>
    <w:p w14:paraId="55ABE3AB" w14:textId="77777777" w:rsidR="00B105CB" w:rsidRDefault="00B105CB" w:rsidP="00B105CB">
      <w:pPr>
        <w:ind w:left="360"/>
        <w:rPr>
          <w:sz w:val="20"/>
          <w:szCs w:val="20"/>
        </w:rPr>
      </w:pPr>
    </w:p>
    <w:p w14:paraId="3E49F6E1" w14:textId="77777777" w:rsidR="00B105CB" w:rsidRDefault="00B105CB" w:rsidP="00B105CB">
      <w:pPr>
        <w:ind w:left="360"/>
        <w:rPr>
          <w:sz w:val="20"/>
          <w:szCs w:val="20"/>
        </w:rPr>
      </w:pPr>
    </w:p>
    <w:p w14:paraId="3690F4D3" w14:textId="77777777" w:rsidR="00B105CB" w:rsidRDefault="00B105CB" w:rsidP="00B105CB">
      <w:pPr>
        <w:ind w:left="360"/>
        <w:rPr>
          <w:sz w:val="20"/>
          <w:szCs w:val="20"/>
        </w:rPr>
      </w:pPr>
    </w:p>
    <w:p w14:paraId="720D0962" w14:textId="77777777" w:rsidR="00B105CB" w:rsidRDefault="00B105CB" w:rsidP="00B105CB">
      <w:pPr>
        <w:ind w:left="360"/>
        <w:rPr>
          <w:sz w:val="20"/>
          <w:szCs w:val="20"/>
        </w:rPr>
      </w:pPr>
    </w:p>
    <w:p w14:paraId="792DE06C" w14:textId="77777777" w:rsidR="00B105CB" w:rsidRDefault="00B105CB" w:rsidP="00B105CB">
      <w:pPr>
        <w:ind w:left="360"/>
        <w:rPr>
          <w:sz w:val="20"/>
          <w:szCs w:val="20"/>
        </w:rPr>
      </w:pPr>
    </w:p>
    <w:p w14:paraId="700777C2" w14:textId="77777777" w:rsidR="00B105CB" w:rsidRDefault="00B105CB" w:rsidP="00B105CB">
      <w:pPr>
        <w:ind w:left="360"/>
        <w:rPr>
          <w:sz w:val="20"/>
          <w:szCs w:val="20"/>
        </w:rPr>
      </w:pPr>
    </w:p>
    <w:p w14:paraId="698A364D" w14:textId="77777777" w:rsidR="00B105CB" w:rsidRDefault="00B105CB" w:rsidP="00B105CB">
      <w:pPr>
        <w:ind w:left="360"/>
        <w:rPr>
          <w:sz w:val="20"/>
          <w:szCs w:val="20"/>
        </w:rPr>
      </w:pPr>
    </w:p>
    <w:p w14:paraId="7652064E" w14:textId="77777777" w:rsidR="00B105CB" w:rsidRDefault="00B105CB" w:rsidP="00B105CB">
      <w:pPr>
        <w:ind w:left="360"/>
        <w:rPr>
          <w:sz w:val="20"/>
          <w:szCs w:val="20"/>
        </w:rPr>
      </w:pPr>
    </w:p>
    <w:p w14:paraId="43C8D27A" w14:textId="77777777" w:rsidR="00B105CB" w:rsidRDefault="00B105CB" w:rsidP="00B105CB">
      <w:pPr>
        <w:ind w:left="360"/>
        <w:rPr>
          <w:sz w:val="20"/>
          <w:szCs w:val="20"/>
        </w:rPr>
      </w:pPr>
    </w:p>
    <w:p w14:paraId="0A3F5AC8" w14:textId="77777777" w:rsidR="00B105CB" w:rsidRDefault="00B105CB" w:rsidP="00B105CB">
      <w:pPr>
        <w:ind w:left="360"/>
        <w:rPr>
          <w:sz w:val="20"/>
          <w:szCs w:val="20"/>
        </w:rPr>
      </w:pPr>
    </w:p>
    <w:p w14:paraId="3B8A5092" w14:textId="77777777" w:rsidR="00B105CB" w:rsidRDefault="00B105CB" w:rsidP="00B105CB">
      <w:pPr>
        <w:ind w:left="360"/>
        <w:rPr>
          <w:sz w:val="20"/>
          <w:szCs w:val="20"/>
        </w:rPr>
      </w:pPr>
    </w:p>
    <w:p w14:paraId="4441C76E" w14:textId="77777777" w:rsidR="00B105CB" w:rsidRDefault="00B105CB" w:rsidP="00B105CB">
      <w:pPr>
        <w:ind w:left="360"/>
        <w:rPr>
          <w:sz w:val="20"/>
          <w:szCs w:val="20"/>
        </w:rPr>
      </w:pPr>
    </w:p>
    <w:p w14:paraId="632763B0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</w:rPr>
      </w:pPr>
    </w:p>
    <w:p w14:paraId="1A8A3DB8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</w:rPr>
      </w:pPr>
    </w:p>
    <w:p w14:paraId="5F8E41F9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</w:rPr>
      </w:pPr>
    </w:p>
    <w:p w14:paraId="3DB290AB" w14:textId="446E8918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</w:rPr>
      </w:pPr>
      <w:r>
        <w:rPr>
          <w:rFonts w:eastAsia="TimesNewRomanPSMT"/>
        </w:rPr>
        <w:t>2019</w:t>
      </w:r>
    </w:p>
    <w:p w14:paraId="62D5BD59" w14:textId="79284AC6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</w:rPr>
      </w:pPr>
      <w:r>
        <w:rPr>
          <w:rFonts w:eastAsia="TimesNewRomanPSMT"/>
        </w:rPr>
        <w:lastRenderedPageBreak/>
        <w:t>Паспорт муниципальной программы</w:t>
      </w:r>
    </w:p>
    <w:p w14:paraId="3CCDF4E5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</w:rPr>
      </w:pPr>
      <w:r>
        <w:rPr>
          <w:rFonts w:eastAsia="TimesNewRomanPSMT"/>
        </w:rPr>
        <w:t>«Формирование законопослушного поведения участников дорожного движения в</w:t>
      </w:r>
    </w:p>
    <w:p w14:paraId="526297F7" w14:textId="6B9A0651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</w:rPr>
      </w:pPr>
      <w:r>
        <w:rPr>
          <w:rFonts w:eastAsia="TimesNewRomanPSMT"/>
        </w:rPr>
        <w:t xml:space="preserve">муниципальном образовании </w:t>
      </w:r>
      <w:r w:rsidRPr="00B105CB">
        <w:t>Рабитицкое сельское поселение</w:t>
      </w:r>
      <w:r>
        <w:rPr>
          <w:rFonts w:eastAsia="TimesNewRomanPSMT"/>
        </w:rPr>
        <w:t xml:space="preserve"> на 2019-2020 годы»</w:t>
      </w:r>
    </w:p>
    <w:p w14:paraId="2B6CC47C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</w:rPr>
      </w:pPr>
    </w:p>
    <w:p w14:paraId="06BA9627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</w:rPr>
      </w:pPr>
    </w:p>
    <w:p w14:paraId="3F1F061F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7"/>
        <w:gridCol w:w="5954"/>
      </w:tblGrid>
      <w:tr w:rsidR="00B105CB" w14:paraId="408FA607" w14:textId="77777777" w:rsidTr="00045BF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AB6B2" w14:textId="77777777" w:rsidR="00B105CB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Наименование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F7F8F" w14:textId="306520E3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Муниципальная программа «Формирование законопослушного поведения участников дорожного движения в муниципальном образовании </w:t>
            </w:r>
            <w:r w:rsidRPr="00B105CB">
              <w:rPr>
                <w:rFonts w:eastAsia="TimesNewRomanPSMT"/>
              </w:rPr>
              <w:t>Рабитицкое сельское поселение</w:t>
            </w:r>
            <w:r>
              <w:t xml:space="preserve"> </w:t>
            </w:r>
            <w:r>
              <w:rPr>
                <w:rFonts w:eastAsia="TimesNewRomanPSMT"/>
              </w:rPr>
              <w:t>на 2019-2020 годы»</w:t>
            </w:r>
          </w:p>
          <w:p w14:paraId="654D9A4A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(далее – Программа).</w:t>
            </w:r>
          </w:p>
          <w:p w14:paraId="6D250722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B105CB" w14:paraId="2D302636" w14:textId="77777777" w:rsidTr="00045BF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12BFD" w14:textId="77777777" w:rsidR="00B105CB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Основание для</w:t>
            </w:r>
          </w:p>
          <w:p w14:paraId="166173C3" w14:textId="77777777" w:rsidR="00B105CB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разработки Программы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2B411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Федеральный закон от 10.12.1995г. № 196-ФЗ «О безопасности дорожного движения»;</w:t>
            </w:r>
          </w:p>
          <w:p w14:paraId="03E2BACF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Федеральный закон от 06.10.2003г. № 131-ФЗ «Об общих принципах организации местного самоуправления в Российской Федерации»; распоряжение Правительства Российской Федерации от 27.10.2012г № 1995-р «О концепции федеральной целевой программы «Повышение безопасности дорожного движения в 2013-2020 годах»</w:t>
            </w:r>
          </w:p>
          <w:p w14:paraId="2C254761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B105CB" w14:paraId="5BBBA35B" w14:textId="77777777" w:rsidTr="00045BF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B485" w14:textId="77777777" w:rsidR="00B105CB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Заказчик Программы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8100E" w14:textId="2B615878" w:rsidR="00B105CB" w:rsidRDefault="00B105CB" w:rsidP="00045BF1">
            <w:pPr>
              <w:autoSpaceDE w:val="0"/>
              <w:autoSpaceDN w:val="0"/>
              <w:adjustRightInd w:val="0"/>
              <w:jc w:val="both"/>
            </w:pPr>
            <w:r>
              <w:t>Администрация муниципального образования Рабитицкое сельское поселение Волосовского муниципального района Ленинградской области</w:t>
            </w:r>
          </w:p>
          <w:p w14:paraId="6C4CDCB3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B105CB" w14:paraId="7CFF85CC" w14:textId="77777777" w:rsidTr="00045BF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BC4A" w14:textId="77777777" w:rsidR="00B105CB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Разработчик Программы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0EE37" w14:textId="73EA6418" w:rsidR="00B105CB" w:rsidRPr="00B105CB" w:rsidRDefault="00B105CB" w:rsidP="00045BF1">
            <w:pPr>
              <w:autoSpaceDE w:val="0"/>
              <w:autoSpaceDN w:val="0"/>
              <w:adjustRightInd w:val="0"/>
              <w:jc w:val="both"/>
            </w:pPr>
            <w:r>
              <w:t>Администрация муниципального образования Рабитицкое сельское поселение Волосовского муниципального района Ленинградской области</w:t>
            </w:r>
          </w:p>
        </w:tc>
      </w:tr>
      <w:tr w:rsidR="00B105CB" w14:paraId="10A3C2D8" w14:textId="77777777" w:rsidTr="00045BF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CF0CC" w14:textId="77777777" w:rsidR="00B105CB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Основные цели Программы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EAE87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1. Сокращение количества дорожно-транспортных происшествий, в том числе и с пострадавшими.</w:t>
            </w:r>
          </w:p>
          <w:p w14:paraId="492A6AF3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2. Повышение уровня воспитания правовой культуры и законопослушного поведения участников дорожного движения.</w:t>
            </w:r>
          </w:p>
          <w:p w14:paraId="7B55DA7E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3. Профилактика детского дорожно-транспортного травматизма.</w:t>
            </w:r>
          </w:p>
          <w:p w14:paraId="27AC1B65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B105CB" w14:paraId="3CBDA6D0" w14:textId="77777777" w:rsidTr="00045BF1">
        <w:trPr>
          <w:trHeight w:val="50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68114" w14:textId="77777777" w:rsidR="00B105CB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lastRenderedPageBreak/>
              <w:t>Основные задачи Программы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2C756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1. Предупреждение опасного поведения детей дошкольного и школьного возраста, участников дорожного движения. </w:t>
            </w:r>
          </w:p>
          <w:p w14:paraId="42E61DD0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2. Создание комплексной системы профилактики дорожно-транспортных происшествий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поведения.</w:t>
            </w:r>
          </w:p>
          <w:p w14:paraId="111279CD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3.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      </w:r>
          </w:p>
          <w:p w14:paraId="0CD75AA8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4. Снижение количества дорожно-транспортных происшествий, в том числе с участием пешеходов.</w:t>
            </w:r>
          </w:p>
        </w:tc>
      </w:tr>
      <w:tr w:rsidR="00B105CB" w14:paraId="428F35D4" w14:textId="77777777" w:rsidTr="00045BF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553DA" w14:textId="77777777" w:rsidR="00B105CB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Сроки реализации Программы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EA751" w14:textId="77777777" w:rsidR="00B105CB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2019 – 2020 годы</w:t>
            </w:r>
          </w:p>
          <w:p w14:paraId="77458F16" w14:textId="77777777" w:rsidR="00B105CB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</w:tc>
      </w:tr>
      <w:tr w:rsidR="00B105CB" w14:paraId="13037BCD" w14:textId="77777777" w:rsidTr="00045BF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0E328" w14:textId="77777777" w:rsidR="00B105CB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Исполнители основных мероприятий Программы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7208B" w14:textId="755F0CDF" w:rsidR="00B105CB" w:rsidRDefault="00B105CB" w:rsidP="00045BF1">
            <w:pPr>
              <w:autoSpaceDE w:val="0"/>
              <w:autoSpaceDN w:val="0"/>
              <w:adjustRightInd w:val="0"/>
              <w:jc w:val="center"/>
            </w:pPr>
            <w:r>
              <w:rPr>
                <w:rFonts w:eastAsia="TimesNewRomanPSMT"/>
              </w:rPr>
              <w:t xml:space="preserve">Руководители образовательных учреждений, ОГИБДД ОМВД по </w:t>
            </w:r>
            <w:r w:rsidR="003274D3">
              <w:rPr>
                <w:rFonts w:eastAsia="TimesNewRomanPSMT"/>
              </w:rPr>
              <w:t>Волосовскому</w:t>
            </w:r>
            <w:r>
              <w:rPr>
                <w:rFonts w:eastAsia="TimesNewRomanPSMT"/>
              </w:rPr>
              <w:t xml:space="preserve"> району</w:t>
            </w:r>
            <w:r>
              <w:t xml:space="preserve">, администрация МО </w:t>
            </w:r>
            <w:r w:rsidR="003274D3">
              <w:t>Рабитицкое</w:t>
            </w:r>
            <w:r>
              <w:t xml:space="preserve"> сельское поселение</w:t>
            </w:r>
          </w:p>
          <w:p w14:paraId="3AD83203" w14:textId="77777777" w:rsidR="00B105CB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</w:tc>
      </w:tr>
      <w:tr w:rsidR="00B105CB" w14:paraId="6CF5A1C9" w14:textId="77777777" w:rsidTr="00045BF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131BB" w14:textId="77777777" w:rsidR="00B105CB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Предполагаемые объемы и источники финансирования</w:t>
            </w:r>
          </w:p>
          <w:p w14:paraId="33CD86A3" w14:textId="77777777" w:rsidR="00B105CB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мероприятий Программы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2DB6D" w14:textId="77777777" w:rsidR="00B105CB" w:rsidRDefault="00B105CB" w:rsidP="00045BF1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>Общий объем финансирования за счет средств местного</w:t>
            </w:r>
          </w:p>
          <w:p w14:paraId="5E98D7FC" w14:textId="5A7DB741" w:rsidR="00B105CB" w:rsidRDefault="00B105CB" w:rsidP="00045BF1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>бюджета и прочих поступлений составляет - 0,0 тысяч</w:t>
            </w:r>
          </w:p>
          <w:p w14:paraId="28A2D443" w14:textId="77777777" w:rsidR="00B105CB" w:rsidRDefault="00B105CB" w:rsidP="00045BF1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>рублей, в том числе по годам:</w:t>
            </w:r>
          </w:p>
          <w:p w14:paraId="09B5CF88" w14:textId="77777777" w:rsidR="00B105CB" w:rsidRDefault="00B105CB" w:rsidP="00045BF1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>- 2019 год – 0,0 тыс. руб.,</w:t>
            </w:r>
          </w:p>
          <w:p w14:paraId="1EE748EF" w14:textId="23EC165A" w:rsidR="00B105CB" w:rsidRDefault="00B105CB" w:rsidP="00045BF1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>- 2020 год –0,0 тыс. руб.</w:t>
            </w:r>
          </w:p>
          <w:p w14:paraId="29E5B8F7" w14:textId="77777777" w:rsidR="00B105CB" w:rsidRDefault="00B105CB" w:rsidP="00045BF1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B105CB" w14:paraId="69E3AAED" w14:textId="77777777" w:rsidTr="00045BF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95DB" w14:textId="77777777" w:rsidR="00B105CB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Ожидаемые конечные</w:t>
            </w:r>
          </w:p>
          <w:p w14:paraId="631DB385" w14:textId="77777777" w:rsidR="00B105CB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результаты реализации Программы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E1AB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Предложенные Программой мероприятия позволят решить ряд проблем, связанных с охраной жизни и здоровья участников дорожного движения:</w:t>
            </w:r>
          </w:p>
          <w:p w14:paraId="22EA0343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- ежегодное снижение количества дорожно-транспортных происшествий, в том числе с участием несовершеннолетних, пешеходов;</w:t>
            </w:r>
          </w:p>
          <w:p w14:paraId="068BE647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- увеличение доли учащихся, задействованных в мероприятиях по профилактике дорожно-транспортных происшествий;</w:t>
            </w:r>
          </w:p>
          <w:p w14:paraId="400DE977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- ежегодное повышение уровня законопослушного поведения участников дорожного движения.</w:t>
            </w:r>
          </w:p>
          <w:p w14:paraId="70C2527E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B105CB" w14:paraId="0662F248" w14:textId="77777777" w:rsidTr="00045BF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12960" w14:textId="77777777" w:rsidR="00B105CB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Контроль за исполнением</w:t>
            </w:r>
          </w:p>
          <w:p w14:paraId="393D3B91" w14:textId="77777777" w:rsidR="00B105CB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Программы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2EE88" w14:textId="35E02D3F" w:rsidR="00B105CB" w:rsidRDefault="003274D3" w:rsidP="00045BF1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>Глава</w:t>
            </w:r>
            <w:r w:rsidR="00B105CB">
              <w:rPr>
                <w:rFonts w:eastAsia="TimesNewRomanPSMT"/>
              </w:rPr>
              <w:t xml:space="preserve"> администрации МО </w:t>
            </w:r>
            <w:r>
              <w:rPr>
                <w:rFonts w:eastAsia="TimesNewRomanPSMT"/>
              </w:rPr>
              <w:t>Рабитицкое</w:t>
            </w:r>
            <w:r w:rsidR="00B105CB">
              <w:rPr>
                <w:rFonts w:eastAsia="TimesNewRomanPSMT"/>
              </w:rPr>
              <w:t xml:space="preserve"> сельское поселение</w:t>
            </w:r>
          </w:p>
          <w:p w14:paraId="4025D4D6" w14:textId="77777777" w:rsidR="00B105CB" w:rsidRDefault="00B105CB" w:rsidP="00045BF1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</w:tbl>
    <w:p w14:paraId="1CF57426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</w:rPr>
      </w:pPr>
    </w:p>
    <w:p w14:paraId="0F758DEE" w14:textId="77777777" w:rsidR="00B105CB" w:rsidRDefault="00B105CB" w:rsidP="00B105CB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6"/>
          <w:szCs w:val="26"/>
        </w:rPr>
      </w:pPr>
    </w:p>
    <w:p w14:paraId="2BD298D0" w14:textId="77777777" w:rsidR="00B105CB" w:rsidRDefault="00B105CB" w:rsidP="00B105CB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6"/>
          <w:szCs w:val="26"/>
        </w:rPr>
      </w:pPr>
    </w:p>
    <w:p w14:paraId="493D23A0" w14:textId="77777777" w:rsidR="00B105CB" w:rsidRDefault="00B105CB" w:rsidP="00B105CB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6"/>
          <w:szCs w:val="26"/>
        </w:rPr>
      </w:pPr>
    </w:p>
    <w:p w14:paraId="498C9694" w14:textId="77777777" w:rsidR="00B105CB" w:rsidRDefault="00B105CB" w:rsidP="00B105CB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6"/>
          <w:szCs w:val="26"/>
        </w:rPr>
      </w:pPr>
    </w:p>
    <w:p w14:paraId="3179835C" w14:textId="77777777" w:rsidR="00B105CB" w:rsidRDefault="00B105CB" w:rsidP="00B105CB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>Общие сведения</w:t>
      </w:r>
    </w:p>
    <w:p w14:paraId="1DB120DD" w14:textId="77777777" w:rsidR="00B105CB" w:rsidRDefault="00B105CB" w:rsidP="00B105CB">
      <w:pPr>
        <w:autoSpaceDE w:val="0"/>
        <w:autoSpaceDN w:val="0"/>
        <w:adjustRightInd w:val="0"/>
        <w:ind w:left="360"/>
        <w:rPr>
          <w:b/>
          <w:bCs/>
        </w:rPr>
      </w:pPr>
    </w:p>
    <w:p w14:paraId="2F4679DB" w14:textId="77B1DC09" w:rsidR="00B105CB" w:rsidRDefault="00B105CB" w:rsidP="00B105CB">
      <w:pPr>
        <w:autoSpaceDE w:val="0"/>
        <w:autoSpaceDN w:val="0"/>
        <w:adjustRightInd w:val="0"/>
        <w:ind w:firstLine="440"/>
        <w:jc w:val="both"/>
        <w:rPr>
          <w:rFonts w:eastAsia="TimesNewRomanPSMT"/>
        </w:rPr>
      </w:pPr>
      <w:r>
        <w:rPr>
          <w:rFonts w:eastAsia="TimesNewRomanPSMT"/>
        </w:rPr>
        <w:t xml:space="preserve">Муниципальное образование </w:t>
      </w:r>
      <w:r w:rsidR="000A1948">
        <w:rPr>
          <w:rFonts w:eastAsia="TimesNewRomanPSMT"/>
        </w:rPr>
        <w:t>Рабитицкое</w:t>
      </w:r>
      <w:r>
        <w:rPr>
          <w:rFonts w:eastAsia="TimesNewRomanPSMT"/>
        </w:rPr>
        <w:t xml:space="preserve"> сельское поселение </w:t>
      </w:r>
      <w:r>
        <w:t>находится в юго-</w:t>
      </w:r>
      <w:proofErr w:type="spellStart"/>
      <w:r>
        <w:t>заподной</w:t>
      </w:r>
      <w:proofErr w:type="spellEnd"/>
      <w:r>
        <w:t xml:space="preserve"> части муниципального образования </w:t>
      </w:r>
      <w:r w:rsidR="000A1948">
        <w:t>Волосовский</w:t>
      </w:r>
      <w:r>
        <w:t xml:space="preserve"> муниципальный район Ленинградской области. Административный центр д.</w:t>
      </w:r>
      <w:r w:rsidR="000A1948">
        <w:t xml:space="preserve"> Рабитицы</w:t>
      </w:r>
      <w:r>
        <w:t xml:space="preserve"> расположен в </w:t>
      </w:r>
      <w:r w:rsidR="000A1948">
        <w:t>8</w:t>
      </w:r>
      <w:r>
        <w:t xml:space="preserve"> км. от административного центра </w:t>
      </w:r>
      <w:r w:rsidR="000A1948">
        <w:t>Волосовского</w:t>
      </w:r>
      <w:r>
        <w:t xml:space="preserve"> муниципального района – города </w:t>
      </w:r>
      <w:r w:rsidR="000A1948">
        <w:t>Волосово,</w:t>
      </w:r>
      <w:r>
        <w:t xml:space="preserve"> в </w:t>
      </w:r>
      <w:r w:rsidR="000A1948">
        <w:t>80</w:t>
      </w:r>
      <w:r>
        <w:t xml:space="preserve"> км. от административного центра Ленинградской области – города Санкт-Петербурга. Площадь </w:t>
      </w:r>
      <w:proofErr w:type="spellStart"/>
      <w:r>
        <w:t>Раздольевского</w:t>
      </w:r>
      <w:proofErr w:type="spellEnd"/>
      <w:r>
        <w:t xml:space="preserve"> сельского поселения составляет </w:t>
      </w:r>
      <w:r w:rsidR="000A1948">
        <w:t>71600</w:t>
      </w:r>
      <w:r>
        <w:t xml:space="preserve"> га (около </w:t>
      </w:r>
      <w:r w:rsidR="00C24E27">
        <w:t>27</w:t>
      </w:r>
      <w:r>
        <w:t xml:space="preserve"> % от площади </w:t>
      </w:r>
      <w:r w:rsidR="00C24E27">
        <w:t>Волосовского</w:t>
      </w:r>
      <w:r>
        <w:t xml:space="preserve"> муниципального района). Граница </w:t>
      </w:r>
      <w:r w:rsidR="00C24E27">
        <w:t>Рабитицкого</w:t>
      </w:r>
      <w:r>
        <w:t xml:space="preserve"> сельского поселения проходит по </w:t>
      </w:r>
      <w:proofErr w:type="spellStart"/>
      <w:r>
        <w:t>смежеству</w:t>
      </w:r>
      <w:proofErr w:type="spellEnd"/>
      <w:r>
        <w:t xml:space="preserve">: в северной части с </w:t>
      </w:r>
      <w:proofErr w:type="spellStart"/>
      <w:r w:rsidR="00C24E27">
        <w:t>Терпилицким</w:t>
      </w:r>
      <w:proofErr w:type="spellEnd"/>
      <w:r>
        <w:t xml:space="preserve"> сельским поселением; в восточной – с </w:t>
      </w:r>
      <w:proofErr w:type="spellStart"/>
      <w:r w:rsidR="00C24E27">
        <w:t>Большеврудским</w:t>
      </w:r>
      <w:proofErr w:type="spellEnd"/>
      <w:r>
        <w:t xml:space="preserve"> сельским поселением, в западной – с </w:t>
      </w:r>
      <w:proofErr w:type="spellStart"/>
      <w:r w:rsidR="00C24E27">
        <w:t>Калитинским</w:t>
      </w:r>
      <w:proofErr w:type="spellEnd"/>
      <w:r>
        <w:t xml:space="preserve"> сельским поселени</w:t>
      </w:r>
      <w:r w:rsidR="00C24E27">
        <w:t>е</w:t>
      </w:r>
      <w:r>
        <w:t>м</w:t>
      </w:r>
      <w:r w:rsidR="00C24E27">
        <w:t xml:space="preserve">, </w:t>
      </w:r>
      <w:proofErr w:type="spellStart"/>
      <w:r w:rsidR="00C24E27">
        <w:t>Лужским</w:t>
      </w:r>
      <w:proofErr w:type="spellEnd"/>
      <w:r w:rsidR="00C24E27">
        <w:t xml:space="preserve"> и Гатчинским муниципальными районами</w:t>
      </w:r>
      <w:r>
        <w:t xml:space="preserve">, в южной – с </w:t>
      </w:r>
      <w:proofErr w:type="spellStart"/>
      <w:r w:rsidR="00C24E27">
        <w:t>Сабским</w:t>
      </w:r>
      <w:proofErr w:type="spellEnd"/>
      <w:r w:rsidR="00C24E27">
        <w:t xml:space="preserve"> сельским поселением </w:t>
      </w:r>
      <w:r>
        <w:t xml:space="preserve">и </w:t>
      </w:r>
      <w:r w:rsidR="00C24E27">
        <w:t>Лужским</w:t>
      </w:r>
      <w:r>
        <w:t xml:space="preserve"> муниципальным район</w:t>
      </w:r>
      <w:r w:rsidR="00C24E27">
        <w:t>ом</w:t>
      </w:r>
      <w:r>
        <w:t xml:space="preserve">. </w:t>
      </w:r>
      <w:r>
        <w:rPr>
          <w:rFonts w:eastAsia="TimesNewRomanPSMT"/>
        </w:rPr>
        <w:t>Численность населения муниципального образования составл</w:t>
      </w:r>
      <w:r w:rsidR="00C24E27">
        <w:rPr>
          <w:rFonts w:eastAsia="TimesNewRomanPSMT"/>
        </w:rPr>
        <w:t>яет</w:t>
      </w:r>
      <w:r w:rsidR="00A30BEF">
        <w:rPr>
          <w:rFonts w:eastAsia="TimesNewRomanPSMT"/>
        </w:rPr>
        <w:t xml:space="preserve"> (на 01.10.2019г.)</w:t>
      </w:r>
      <w:r>
        <w:rPr>
          <w:rFonts w:eastAsia="TimesNewRomanPSMT"/>
        </w:rPr>
        <w:t xml:space="preserve"> </w:t>
      </w:r>
      <w:r w:rsidR="00C24E27">
        <w:rPr>
          <w:rFonts w:eastAsia="TimesNewRomanPSMT"/>
        </w:rPr>
        <w:t>5226</w:t>
      </w:r>
      <w:r>
        <w:rPr>
          <w:rFonts w:eastAsia="TimesNewRomanPSMT"/>
        </w:rPr>
        <w:t xml:space="preserve"> человек. </w:t>
      </w:r>
    </w:p>
    <w:p w14:paraId="3DBD898C" w14:textId="77777777" w:rsidR="00B105CB" w:rsidRDefault="00B105CB" w:rsidP="00B105CB">
      <w:pPr>
        <w:autoSpaceDE w:val="0"/>
        <w:autoSpaceDN w:val="0"/>
        <w:adjustRightInd w:val="0"/>
        <w:rPr>
          <w:rFonts w:eastAsia="TimesNewRomanPSMT"/>
        </w:rPr>
      </w:pPr>
    </w:p>
    <w:p w14:paraId="2B52822C" w14:textId="77777777" w:rsidR="00B105CB" w:rsidRDefault="00B105CB" w:rsidP="00B105CB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Улично-дорожная сеть</w:t>
      </w:r>
    </w:p>
    <w:p w14:paraId="1758A24F" w14:textId="77777777" w:rsidR="00B105CB" w:rsidRDefault="00B105CB" w:rsidP="00B105CB">
      <w:pPr>
        <w:autoSpaceDE w:val="0"/>
        <w:autoSpaceDN w:val="0"/>
        <w:adjustRightInd w:val="0"/>
        <w:ind w:left="360"/>
        <w:rPr>
          <w:b/>
          <w:bCs/>
        </w:rPr>
      </w:pPr>
    </w:p>
    <w:p w14:paraId="3E577FC0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</w:rPr>
      </w:pPr>
      <w:r>
        <w:rPr>
          <w:rFonts w:eastAsia="TimesNewRomanPSMT"/>
        </w:rPr>
        <w:t>Перечень автомобильных дорог общего пользования местного значения</w:t>
      </w:r>
    </w:p>
    <w:p w14:paraId="3DCCB46E" w14:textId="5FD66CA1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</w:rPr>
      </w:pPr>
      <w:r>
        <w:rPr>
          <w:rFonts w:eastAsia="TimesNewRomanPSMT"/>
        </w:rPr>
        <w:t xml:space="preserve">МО </w:t>
      </w:r>
      <w:r w:rsidR="00711B3C">
        <w:rPr>
          <w:rFonts w:eastAsia="TimesNewRomanPSMT"/>
        </w:rPr>
        <w:t>Рабитицкое</w:t>
      </w:r>
      <w:r>
        <w:rPr>
          <w:rFonts w:eastAsia="TimesNewRomanPSMT"/>
        </w:rPr>
        <w:t xml:space="preserve"> сельское поселение согласно проведенной паспортизации.</w:t>
      </w:r>
    </w:p>
    <w:p w14:paraId="7132A4F8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</w:rPr>
      </w:pPr>
    </w:p>
    <w:tbl>
      <w:tblPr>
        <w:tblW w:w="5938" w:type="dxa"/>
        <w:tblInd w:w="1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255"/>
        <w:gridCol w:w="2050"/>
      </w:tblGrid>
      <w:tr w:rsidR="00B105CB" w:rsidRPr="004A1832" w14:paraId="210DDBCD" w14:textId="77777777" w:rsidTr="00045BF1">
        <w:trPr>
          <w:trHeight w:val="458"/>
        </w:trPr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FA319" w14:textId="77777777" w:rsidR="00B105CB" w:rsidRPr="004A1832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4A1832">
              <w:rPr>
                <w:rFonts w:eastAsia="TimesNewRomanPSMT"/>
              </w:rPr>
              <w:t>№</w:t>
            </w:r>
          </w:p>
          <w:p w14:paraId="0A50CA3B" w14:textId="77777777" w:rsidR="00B105CB" w:rsidRPr="004A1832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4A1832">
              <w:rPr>
                <w:rFonts w:eastAsia="TimesNewRomanPSMT"/>
              </w:rPr>
              <w:t>п/п</w:t>
            </w:r>
          </w:p>
        </w:tc>
        <w:tc>
          <w:tcPr>
            <w:tcW w:w="3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AEC3C" w14:textId="77777777" w:rsidR="00B105CB" w:rsidRPr="004A1832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4A1832">
              <w:rPr>
                <w:rFonts w:eastAsia="TimesNewRomanPSMT"/>
              </w:rPr>
              <w:t>Наименование района, автомобильной дороги</w:t>
            </w:r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5997C" w14:textId="77777777" w:rsidR="00B105CB" w:rsidRPr="004A1832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4A1832">
              <w:rPr>
                <w:rFonts w:eastAsia="TimesNewRomanPSMT"/>
              </w:rPr>
              <w:t>Протяженность автомобильной дороги, км</w:t>
            </w:r>
          </w:p>
        </w:tc>
      </w:tr>
      <w:tr w:rsidR="00B105CB" w:rsidRPr="004A1832" w14:paraId="1C13B99D" w14:textId="77777777" w:rsidTr="00045BF1">
        <w:trPr>
          <w:trHeight w:val="5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61254" w14:textId="77777777" w:rsidR="00B105CB" w:rsidRPr="004A1832" w:rsidRDefault="00B105CB" w:rsidP="00045BF1">
            <w:pPr>
              <w:rPr>
                <w:rFonts w:eastAsia="TimesNewRomanPSM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E9E59B" w14:textId="77777777" w:rsidR="00B105CB" w:rsidRPr="004A1832" w:rsidRDefault="00B105CB" w:rsidP="00045BF1">
            <w:pPr>
              <w:rPr>
                <w:rFonts w:eastAsia="TimesNewRomanPSM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1A0A8D" w14:textId="77777777" w:rsidR="00B105CB" w:rsidRPr="004A1832" w:rsidRDefault="00B105CB" w:rsidP="00045BF1">
            <w:pPr>
              <w:rPr>
                <w:rFonts w:eastAsia="TimesNewRomanPSMT"/>
              </w:rPr>
            </w:pPr>
          </w:p>
        </w:tc>
      </w:tr>
      <w:tr w:rsidR="00B105CB" w:rsidRPr="004A1832" w14:paraId="7D5DBF13" w14:textId="77777777" w:rsidTr="00045BF1">
        <w:tc>
          <w:tcPr>
            <w:tcW w:w="5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48637" w14:textId="501C87F0" w:rsidR="00B105CB" w:rsidRPr="004A1832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</w:p>
        </w:tc>
      </w:tr>
      <w:tr w:rsidR="008835D6" w:rsidRPr="004A1832" w14:paraId="1588426E" w14:textId="77777777" w:rsidTr="00C068FF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08A95" w14:textId="4709ABA8" w:rsidR="008835D6" w:rsidRPr="00C068FF" w:rsidRDefault="008835D6" w:rsidP="007A556C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rPr>
                <w:rFonts w:eastAsia="TimesNewRomanPSMT"/>
              </w:rPr>
            </w:pPr>
          </w:p>
        </w:tc>
        <w:tc>
          <w:tcPr>
            <w:tcW w:w="3255" w:type="dxa"/>
            <w:hideMark/>
          </w:tcPr>
          <w:p w14:paraId="50113FA2" w14:textId="7323D89E" w:rsidR="008835D6" w:rsidRPr="004A1832" w:rsidRDefault="007A556C" w:rsidP="008835D6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t>д</w:t>
            </w:r>
            <w:r w:rsidR="008835D6">
              <w:t>. Захонье</w:t>
            </w:r>
          </w:p>
        </w:tc>
        <w:tc>
          <w:tcPr>
            <w:tcW w:w="2050" w:type="dxa"/>
            <w:hideMark/>
          </w:tcPr>
          <w:p w14:paraId="40C30AF5" w14:textId="012FCA12" w:rsidR="008835D6" w:rsidRPr="004A1832" w:rsidRDefault="008835D6" w:rsidP="008835D6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t>1,6</w:t>
            </w:r>
          </w:p>
        </w:tc>
      </w:tr>
      <w:tr w:rsidR="008835D6" w:rsidRPr="004A1832" w14:paraId="6AA9B5CA" w14:textId="77777777" w:rsidTr="00C068FF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93F3E" w14:textId="590B383A" w:rsidR="008835D6" w:rsidRPr="00C068FF" w:rsidRDefault="008835D6" w:rsidP="007A556C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rPr>
                <w:rFonts w:eastAsia="TimesNewRomanPSMT"/>
              </w:rPr>
            </w:pPr>
          </w:p>
        </w:tc>
        <w:tc>
          <w:tcPr>
            <w:tcW w:w="3255" w:type="dxa"/>
            <w:hideMark/>
          </w:tcPr>
          <w:p w14:paraId="0BABF9BB" w14:textId="6D236950" w:rsidR="008835D6" w:rsidRPr="004A1832" w:rsidRDefault="007A556C" w:rsidP="008835D6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t>д</w:t>
            </w:r>
            <w:r w:rsidR="008835D6">
              <w:t>. Рабитицы</w:t>
            </w:r>
          </w:p>
        </w:tc>
        <w:tc>
          <w:tcPr>
            <w:tcW w:w="2050" w:type="dxa"/>
            <w:hideMark/>
          </w:tcPr>
          <w:p w14:paraId="5F9823FE" w14:textId="24D5DA1D" w:rsidR="008835D6" w:rsidRPr="004A1832" w:rsidRDefault="008835D6" w:rsidP="008835D6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t>4,4</w:t>
            </w:r>
          </w:p>
        </w:tc>
      </w:tr>
      <w:tr w:rsidR="008835D6" w:rsidRPr="004A1832" w14:paraId="042BB438" w14:textId="77777777" w:rsidTr="00C068FF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00384" w14:textId="1E78EE00" w:rsidR="008835D6" w:rsidRPr="00C068FF" w:rsidRDefault="008835D6" w:rsidP="007A556C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rPr>
                <w:rFonts w:eastAsia="TimesNewRomanPSMT"/>
              </w:rPr>
            </w:pPr>
          </w:p>
        </w:tc>
        <w:tc>
          <w:tcPr>
            <w:tcW w:w="3255" w:type="dxa"/>
            <w:hideMark/>
          </w:tcPr>
          <w:p w14:paraId="7A839F77" w14:textId="52F79473" w:rsidR="008835D6" w:rsidRPr="004A1832" w:rsidRDefault="007A556C" w:rsidP="008835D6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t>п</w:t>
            </w:r>
            <w:r w:rsidR="008835D6">
              <w:t>. Рабитицы</w:t>
            </w:r>
          </w:p>
        </w:tc>
        <w:tc>
          <w:tcPr>
            <w:tcW w:w="2050" w:type="dxa"/>
            <w:hideMark/>
          </w:tcPr>
          <w:p w14:paraId="26898122" w14:textId="6C6394E0" w:rsidR="008835D6" w:rsidRPr="004A1832" w:rsidRDefault="008835D6" w:rsidP="008835D6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t>0,9</w:t>
            </w:r>
          </w:p>
        </w:tc>
      </w:tr>
      <w:tr w:rsidR="008835D6" w:rsidRPr="004A1832" w14:paraId="6CE64FDC" w14:textId="77777777" w:rsidTr="00C068FF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D8B08" w14:textId="5F202E1F" w:rsidR="008835D6" w:rsidRPr="00C068FF" w:rsidRDefault="008835D6" w:rsidP="007A556C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rPr>
                <w:rFonts w:eastAsia="TimesNewRomanPSMT"/>
              </w:rPr>
            </w:pPr>
          </w:p>
        </w:tc>
        <w:tc>
          <w:tcPr>
            <w:tcW w:w="3255" w:type="dxa"/>
            <w:hideMark/>
          </w:tcPr>
          <w:p w14:paraId="6BBB7EB5" w14:textId="4621FC33" w:rsidR="008835D6" w:rsidRPr="004A1832" w:rsidRDefault="007A556C" w:rsidP="008835D6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t>д</w:t>
            </w:r>
            <w:r w:rsidR="008835D6">
              <w:t>. Домашковицы</w:t>
            </w:r>
          </w:p>
        </w:tc>
        <w:tc>
          <w:tcPr>
            <w:tcW w:w="2050" w:type="dxa"/>
            <w:hideMark/>
          </w:tcPr>
          <w:p w14:paraId="12F8C690" w14:textId="6CB99B19" w:rsidR="008835D6" w:rsidRPr="004A1832" w:rsidRDefault="008835D6" w:rsidP="008835D6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t>1,7</w:t>
            </w:r>
          </w:p>
        </w:tc>
      </w:tr>
      <w:tr w:rsidR="008835D6" w:rsidRPr="004A1832" w14:paraId="155C16CE" w14:textId="77777777" w:rsidTr="00C068FF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2AB0C" w14:textId="709650BF" w:rsidR="008835D6" w:rsidRPr="00C068FF" w:rsidRDefault="008835D6" w:rsidP="007A556C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rPr>
                <w:rFonts w:eastAsia="TimesNewRomanPSMT"/>
              </w:rPr>
            </w:pPr>
          </w:p>
        </w:tc>
        <w:tc>
          <w:tcPr>
            <w:tcW w:w="3255" w:type="dxa"/>
            <w:hideMark/>
          </w:tcPr>
          <w:p w14:paraId="47B8DC93" w14:textId="2A45EF70" w:rsidR="008835D6" w:rsidRPr="004A1832" w:rsidRDefault="007A556C" w:rsidP="008835D6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t>д</w:t>
            </w:r>
            <w:r w:rsidR="008835D6">
              <w:t>. Рогатино</w:t>
            </w:r>
          </w:p>
        </w:tc>
        <w:tc>
          <w:tcPr>
            <w:tcW w:w="2050" w:type="dxa"/>
            <w:hideMark/>
          </w:tcPr>
          <w:p w14:paraId="19F2DEDA" w14:textId="731621DA" w:rsidR="008835D6" w:rsidRPr="004A1832" w:rsidRDefault="008835D6" w:rsidP="008835D6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t>0,5</w:t>
            </w:r>
          </w:p>
        </w:tc>
      </w:tr>
      <w:tr w:rsidR="00B105CB" w:rsidRPr="004A1832" w14:paraId="65E0EA6A" w14:textId="77777777" w:rsidTr="00C068FF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3ACDD" w14:textId="51A4A865" w:rsidR="00B105CB" w:rsidRPr="00C068FF" w:rsidRDefault="00B105CB" w:rsidP="007A556C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rPr>
                <w:rFonts w:eastAsia="TimesNewRomanPSM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B4D77" w14:textId="7EB9C8CC" w:rsidR="00B105CB" w:rsidRPr="008835D6" w:rsidRDefault="007A556C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д</w:t>
            </w:r>
            <w:r w:rsidR="008835D6">
              <w:rPr>
                <w:rFonts w:eastAsia="TimesNewRomanPSMT"/>
              </w:rPr>
              <w:t>. Извара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78408" w14:textId="5961E254" w:rsidR="00B105CB" w:rsidRPr="004A1832" w:rsidRDefault="008835D6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0,9</w:t>
            </w:r>
          </w:p>
        </w:tc>
      </w:tr>
      <w:tr w:rsidR="00B105CB" w:rsidRPr="004A1832" w14:paraId="7C781B22" w14:textId="77777777" w:rsidTr="00C068FF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DD79A" w14:textId="34DD1205" w:rsidR="00B105CB" w:rsidRPr="00C068FF" w:rsidRDefault="00B105CB" w:rsidP="007A556C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rPr>
                <w:rFonts w:eastAsia="TimesNewRomanPSM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4E26B" w14:textId="5194E704" w:rsidR="00B105CB" w:rsidRPr="004A1832" w:rsidRDefault="007A556C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д</w:t>
            </w:r>
            <w:r w:rsidR="008835D6">
              <w:rPr>
                <w:rFonts w:eastAsia="TimesNewRomanPSMT"/>
              </w:rPr>
              <w:t>. Сосново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F1AE8" w14:textId="12607146" w:rsidR="00B105CB" w:rsidRPr="004A1832" w:rsidRDefault="008835D6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3,6</w:t>
            </w:r>
          </w:p>
        </w:tc>
      </w:tr>
      <w:tr w:rsidR="00B105CB" w:rsidRPr="004A1832" w14:paraId="284BF959" w14:textId="77777777" w:rsidTr="00C068FF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FB1E2" w14:textId="20090FCD" w:rsidR="00B105CB" w:rsidRPr="00C068FF" w:rsidRDefault="00B105CB" w:rsidP="007A556C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rPr>
                <w:rFonts w:eastAsia="TimesNewRomanPSM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80624" w14:textId="45613F52" w:rsidR="00B105CB" w:rsidRPr="004A1832" w:rsidRDefault="007A556C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д</w:t>
            </w:r>
            <w:r w:rsidR="008835D6">
              <w:rPr>
                <w:rFonts w:eastAsia="TimesNewRomanPSMT"/>
              </w:rPr>
              <w:t>. Мазаная Горка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06128" w14:textId="17B574A5" w:rsidR="00B105CB" w:rsidRPr="004A1832" w:rsidRDefault="008835D6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0,4</w:t>
            </w:r>
          </w:p>
        </w:tc>
      </w:tr>
      <w:tr w:rsidR="00B105CB" w:rsidRPr="004A1832" w14:paraId="37705641" w14:textId="77777777" w:rsidTr="00C068FF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99F8E" w14:textId="16AFF7FA" w:rsidR="00B105CB" w:rsidRPr="00C068FF" w:rsidRDefault="00B105CB" w:rsidP="007A556C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rPr>
                <w:rFonts w:eastAsia="TimesNewRomanPSM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AC45B" w14:textId="749DFCED" w:rsidR="00B105CB" w:rsidRPr="004A1832" w:rsidRDefault="007A556C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д</w:t>
            </w:r>
            <w:r w:rsidR="008835D6">
              <w:rPr>
                <w:rFonts w:eastAsia="TimesNewRomanPSMT"/>
              </w:rPr>
              <w:t>. Лиможа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BB29F" w14:textId="771F7F9A" w:rsidR="00B105CB" w:rsidRPr="004A1832" w:rsidRDefault="008835D6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1,3</w:t>
            </w:r>
          </w:p>
        </w:tc>
      </w:tr>
      <w:tr w:rsidR="00B105CB" w:rsidRPr="004A1832" w14:paraId="4F3E84A7" w14:textId="77777777" w:rsidTr="00C068FF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9C2F1" w14:textId="77C8F6C0" w:rsidR="00B105CB" w:rsidRPr="00C068FF" w:rsidRDefault="00B105CB" w:rsidP="007A556C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rPr>
                <w:rFonts w:eastAsia="TimesNewRomanPSM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894C1" w14:textId="6264F9F6" w:rsidR="00B105CB" w:rsidRPr="004A1832" w:rsidRDefault="007A556C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д</w:t>
            </w:r>
            <w:r w:rsidR="00C068FF">
              <w:rPr>
                <w:rFonts w:eastAsia="TimesNewRomanPSMT"/>
              </w:rPr>
              <w:t>. Сосницы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F9E08" w14:textId="00159FE2" w:rsidR="00B105CB" w:rsidRPr="004A1832" w:rsidRDefault="00C068FF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6,2</w:t>
            </w:r>
          </w:p>
        </w:tc>
      </w:tr>
      <w:tr w:rsidR="00B105CB" w:rsidRPr="004A1832" w14:paraId="4203E6E6" w14:textId="77777777" w:rsidTr="00C068FF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3DC27" w14:textId="73AF2825" w:rsidR="00B105CB" w:rsidRPr="00C068FF" w:rsidRDefault="00B105CB" w:rsidP="007A556C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rPr>
                <w:rFonts w:eastAsia="TimesNewRomanPSM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183B4" w14:textId="7575905E" w:rsidR="00B105CB" w:rsidRPr="004A1832" w:rsidRDefault="007A556C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д</w:t>
            </w:r>
            <w:r w:rsidR="00C068FF">
              <w:rPr>
                <w:rFonts w:eastAsia="TimesNewRomanPSMT"/>
              </w:rPr>
              <w:t>. Заполье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691CB" w14:textId="0C8FC945" w:rsidR="00B105CB" w:rsidRPr="004A1832" w:rsidRDefault="00C068FF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1,7</w:t>
            </w:r>
          </w:p>
        </w:tc>
      </w:tr>
      <w:tr w:rsidR="00B105CB" w:rsidRPr="004A1832" w14:paraId="3FE47799" w14:textId="77777777" w:rsidTr="00C068FF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DCA57" w14:textId="21A41226" w:rsidR="00B105CB" w:rsidRPr="00C068FF" w:rsidRDefault="00B105CB" w:rsidP="007A556C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rPr>
                <w:rFonts w:eastAsia="TimesNewRomanPSM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83BB4" w14:textId="69E549B4" w:rsidR="00B105CB" w:rsidRPr="004A1832" w:rsidRDefault="007A556C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д</w:t>
            </w:r>
            <w:r w:rsidR="00C068FF">
              <w:rPr>
                <w:rFonts w:eastAsia="TimesNewRomanPSMT"/>
              </w:rPr>
              <w:t>. Озертицы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748E6" w14:textId="02E16A35" w:rsidR="00B105CB" w:rsidRPr="004A1832" w:rsidRDefault="00C068FF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2,1</w:t>
            </w:r>
          </w:p>
        </w:tc>
      </w:tr>
      <w:tr w:rsidR="00C068FF" w:rsidRPr="004A1832" w14:paraId="36376943" w14:textId="77777777" w:rsidTr="008835D6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D6F9D" w14:textId="2E58F547" w:rsidR="00C068FF" w:rsidRPr="00C068FF" w:rsidRDefault="00C068FF" w:rsidP="007A556C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rPr>
                <w:rFonts w:eastAsia="TimesNewRomanPSM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FD3A5" w14:textId="49344E48" w:rsidR="00C068FF" w:rsidRPr="004A1832" w:rsidRDefault="007A556C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д</w:t>
            </w:r>
            <w:r w:rsidR="00C068FF">
              <w:rPr>
                <w:rFonts w:eastAsia="TimesNewRomanPSMT"/>
              </w:rPr>
              <w:t>. Черное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73349" w14:textId="3DE96708" w:rsidR="00C068FF" w:rsidRPr="004A1832" w:rsidRDefault="00C068FF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6,4</w:t>
            </w:r>
          </w:p>
        </w:tc>
      </w:tr>
      <w:tr w:rsidR="00C068FF" w:rsidRPr="004A1832" w14:paraId="511DB86C" w14:textId="77777777" w:rsidTr="008835D6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61D84" w14:textId="25C6647C" w:rsidR="00C068FF" w:rsidRPr="00C068FF" w:rsidRDefault="00C068FF" w:rsidP="007A556C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rPr>
                <w:rFonts w:eastAsia="TimesNewRomanPSM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73656" w14:textId="3D522C71" w:rsidR="00C068FF" w:rsidRPr="004A1832" w:rsidRDefault="007A556C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д</w:t>
            </w:r>
            <w:r w:rsidR="00C068FF">
              <w:rPr>
                <w:rFonts w:eastAsia="TimesNewRomanPSMT"/>
              </w:rPr>
              <w:t>. Реполка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C2B80" w14:textId="52A8D7F4" w:rsidR="00C068FF" w:rsidRPr="004A1832" w:rsidRDefault="00C068FF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4,4</w:t>
            </w:r>
          </w:p>
        </w:tc>
      </w:tr>
      <w:tr w:rsidR="00C068FF" w:rsidRPr="004A1832" w14:paraId="129AC58C" w14:textId="77777777" w:rsidTr="008835D6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BEAEF" w14:textId="77777777" w:rsidR="00C068FF" w:rsidRPr="00C068FF" w:rsidRDefault="00C068FF" w:rsidP="007A556C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rPr>
                <w:rFonts w:eastAsia="TimesNewRomanPSM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0B98D" w14:textId="02278DBB" w:rsidR="00C068FF" w:rsidRPr="004A1832" w:rsidRDefault="007A556C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д</w:t>
            </w:r>
            <w:r w:rsidR="00C068FF">
              <w:rPr>
                <w:rFonts w:eastAsia="TimesNewRomanPSMT"/>
              </w:rPr>
              <w:t>. Селище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B312F" w14:textId="086B5CCA" w:rsidR="00C068FF" w:rsidRPr="004A1832" w:rsidRDefault="00C068FF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1,0</w:t>
            </w:r>
          </w:p>
        </w:tc>
      </w:tr>
      <w:tr w:rsidR="00C068FF" w:rsidRPr="004A1832" w14:paraId="32C45563" w14:textId="77777777" w:rsidTr="008835D6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9D6FD" w14:textId="77777777" w:rsidR="00C068FF" w:rsidRPr="00C068FF" w:rsidRDefault="00C068FF" w:rsidP="007A556C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rPr>
                <w:rFonts w:eastAsia="TimesNewRomanPSM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977A3" w14:textId="1D0B663C" w:rsidR="00C068FF" w:rsidRPr="004A1832" w:rsidRDefault="007A556C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п</w:t>
            </w:r>
            <w:r w:rsidR="00C068FF">
              <w:rPr>
                <w:rFonts w:eastAsia="TimesNewRomanPSMT"/>
              </w:rPr>
              <w:t>. 46 км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F65E1" w14:textId="3F6215B5" w:rsidR="00C068FF" w:rsidRPr="004A1832" w:rsidRDefault="00C068FF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0,04</w:t>
            </w:r>
          </w:p>
        </w:tc>
      </w:tr>
      <w:tr w:rsidR="00C068FF" w:rsidRPr="004A1832" w14:paraId="22146397" w14:textId="77777777" w:rsidTr="008835D6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05DA7" w14:textId="77777777" w:rsidR="00C068FF" w:rsidRPr="004A1832" w:rsidRDefault="00C068FF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58C4A" w14:textId="77777777" w:rsidR="00C068FF" w:rsidRPr="004A1832" w:rsidRDefault="00C068FF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3A457" w14:textId="77777777" w:rsidR="00C068FF" w:rsidRPr="004A1832" w:rsidRDefault="00C068FF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</w:tc>
      </w:tr>
      <w:tr w:rsidR="00B105CB" w:rsidRPr="004A1832" w14:paraId="6EBEDC4C" w14:textId="77777777" w:rsidTr="00045BF1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CEC78" w14:textId="77777777" w:rsidR="00B105CB" w:rsidRPr="004A1832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880CC" w14:textId="77777777" w:rsidR="00B105CB" w:rsidRPr="004A1832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4A1832">
              <w:rPr>
                <w:rFonts w:eastAsia="TimesNewRomanPSMT"/>
              </w:rPr>
              <w:t>Всего: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1FDB6" w14:textId="3987C58F" w:rsidR="00B105CB" w:rsidRPr="004A1832" w:rsidRDefault="007A556C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35,54 км</w:t>
            </w:r>
          </w:p>
        </w:tc>
      </w:tr>
    </w:tbl>
    <w:p w14:paraId="2B163DC1" w14:textId="77777777" w:rsidR="00B105CB" w:rsidRDefault="00B105CB" w:rsidP="00B105CB">
      <w:pPr>
        <w:autoSpaceDE w:val="0"/>
        <w:autoSpaceDN w:val="0"/>
        <w:adjustRightInd w:val="0"/>
        <w:rPr>
          <w:rFonts w:eastAsia="TimesNewRomanPSMT"/>
          <w:highlight w:val="yellow"/>
        </w:rPr>
      </w:pPr>
    </w:p>
    <w:p w14:paraId="0F4BEF8E" w14:textId="1445BBDC" w:rsidR="00B105CB" w:rsidRDefault="00B105CB" w:rsidP="00B105CB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>
        <w:rPr>
          <w:rFonts w:eastAsia="TimesNewRomanPSMT"/>
        </w:rPr>
        <w:t xml:space="preserve">Дорожно-транспортная сеть МО </w:t>
      </w:r>
      <w:r w:rsidR="007A556C">
        <w:rPr>
          <w:rFonts w:eastAsia="TimesNewRomanPSMT"/>
        </w:rPr>
        <w:t>Рабитицкое</w:t>
      </w:r>
      <w:r>
        <w:rPr>
          <w:rFonts w:eastAsia="TimesNewRomanPSMT"/>
        </w:rPr>
        <w:t xml:space="preserve"> сельское поселение состоит из дорог, предназначенных для не скоростного движения с двумя полосами движения шириной полосы 3 метра. Дороги расположены в границах населенного </w:t>
      </w:r>
      <w:r w:rsidR="007A556C">
        <w:rPr>
          <w:rFonts w:eastAsia="TimesNewRomanPSMT"/>
        </w:rPr>
        <w:t>пункта,</w:t>
      </w:r>
      <w:r>
        <w:rPr>
          <w:rFonts w:eastAsia="TimesNewRomanPSMT"/>
        </w:rPr>
        <w:t xml:space="preserve"> в связи с этим скоростной режим движения, в соответствии с п. 10.2 ПДД, составляет 60 км/час с ограничением на отдельных участках до 20 км/час. Основной состав транспортных средств представлен легковыми автомобилями, находящимися в собственности у населения.</w:t>
      </w:r>
    </w:p>
    <w:p w14:paraId="6F31D746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</w:p>
    <w:p w14:paraId="661C9D93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III. Содержание проблемы и обоснование необходимости её решения</w:t>
      </w:r>
    </w:p>
    <w:p w14:paraId="72D6080F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  <w:b/>
          <w:bCs/>
        </w:rPr>
      </w:pPr>
    </w:p>
    <w:p w14:paraId="18002ABA" w14:textId="77777777" w:rsidR="00B105CB" w:rsidRDefault="00B105CB" w:rsidP="00B105CB">
      <w:pPr>
        <w:autoSpaceDE w:val="0"/>
        <w:autoSpaceDN w:val="0"/>
        <w:adjustRightInd w:val="0"/>
        <w:ind w:firstLine="330"/>
        <w:jc w:val="both"/>
        <w:rPr>
          <w:rFonts w:eastAsia="TimesNewRomanPSMT"/>
        </w:rPr>
      </w:pPr>
      <w:r>
        <w:rPr>
          <w:rFonts w:eastAsia="TimesNewRomanPSMT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</w:p>
    <w:p w14:paraId="5973DE09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К основным факторам, определяющим причины высокого уровня аварийности, следует отнести:</w:t>
      </w:r>
    </w:p>
    <w:p w14:paraId="4D19EF83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- пренебрежение требованиями безопасности дорожного движения со стороны участников движения;</w:t>
      </w:r>
    </w:p>
    <w:p w14:paraId="7706522C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- низкий уровень подготовки водителей транспортных средств;</w:t>
      </w:r>
    </w:p>
    <w:p w14:paraId="488B5D2B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- недостаточный технический уровень дорожного хозяйства;</w:t>
      </w:r>
    </w:p>
    <w:p w14:paraId="258205C7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- несовершенство технических средств организации дорожного движения;</w:t>
      </w:r>
    </w:p>
    <w:p w14:paraId="08245DE4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Основной рост автопарка приходится на индивидуальных владельцев транспортных средств – физических лиц. Именно эта категория участников движения сегодня определяет, и в будущем будет определять порядок на дорогах, и именно они, в большинстве случаев, являются виновниками дорожно-транспортных происшествий, совершенных по причине нарушения правил дорожного движения.</w:t>
      </w:r>
    </w:p>
    <w:p w14:paraId="7632A8F3" w14:textId="77777777" w:rsidR="00B105CB" w:rsidRDefault="00B105CB" w:rsidP="00B105CB">
      <w:pPr>
        <w:autoSpaceDE w:val="0"/>
        <w:autoSpaceDN w:val="0"/>
        <w:adjustRightInd w:val="0"/>
        <w:ind w:firstLine="440"/>
        <w:jc w:val="both"/>
        <w:rPr>
          <w:rFonts w:eastAsia="TimesNewRomanPSMT"/>
        </w:rPr>
      </w:pPr>
      <w:r>
        <w:rPr>
          <w:rFonts w:eastAsia="TimesNewRomanPSMT"/>
        </w:rPr>
        <w:t>Таким образом, обстановка с обеспечением безопасности дорожного движения на территории муниципального образования требует воспитания правовой культуры и формирования законопослушного поведения участников дорожного движения.</w:t>
      </w:r>
    </w:p>
    <w:p w14:paraId="10886A2A" w14:textId="77777777" w:rsidR="00B105CB" w:rsidRDefault="00B105CB" w:rsidP="00B105CB">
      <w:pPr>
        <w:autoSpaceDE w:val="0"/>
        <w:autoSpaceDN w:val="0"/>
        <w:adjustRightInd w:val="0"/>
        <w:ind w:firstLine="440"/>
        <w:jc w:val="both"/>
        <w:rPr>
          <w:rFonts w:eastAsia="TimesNewRomanPSMT"/>
        </w:rPr>
      </w:pPr>
      <w:r>
        <w:rPr>
          <w:rFonts w:eastAsia="TimesNewRomanPSMT"/>
        </w:rPr>
        <w:t>Настоящая Программа позволит обеспечить комплексное и системное решение вопросов и решения конкретных проблем на основе:</w:t>
      </w:r>
    </w:p>
    <w:p w14:paraId="5C5D98B6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- определения конкретных целей, задач и мероприятий;</w:t>
      </w:r>
    </w:p>
    <w:p w14:paraId="0DB85496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- концентрации ресурсов с целью реализации мероприятий, осуществляемых в сфере обеспечения безопасности дорожного движения;</w:t>
      </w:r>
    </w:p>
    <w:p w14:paraId="7391C97E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- повышения эффективности управления в области обеспечения безопасности дорожного движения.</w:t>
      </w:r>
    </w:p>
    <w:p w14:paraId="3AEBE028" w14:textId="77777777" w:rsidR="00B105CB" w:rsidRDefault="00B105CB" w:rsidP="00B105CB">
      <w:pPr>
        <w:autoSpaceDE w:val="0"/>
        <w:autoSpaceDN w:val="0"/>
        <w:adjustRightInd w:val="0"/>
        <w:jc w:val="center"/>
        <w:rPr>
          <w:rFonts w:eastAsia="TimesNewRomanPSMT"/>
          <w:b/>
          <w:bCs/>
        </w:rPr>
      </w:pPr>
    </w:p>
    <w:p w14:paraId="06034244" w14:textId="77777777" w:rsidR="00B105CB" w:rsidRDefault="00B105CB" w:rsidP="00B105CB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Основные цели и задачи, срок реализации программы</w:t>
      </w:r>
    </w:p>
    <w:p w14:paraId="4611D51D" w14:textId="77777777" w:rsidR="00B105CB" w:rsidRDefault="00B105CB" w:rsidP="00B105CB">
      <w:pPr>
        <w:autoSpaceDE w:val="0"/>
        <w:autoSpaceDN w:val="0"/>
        <w:adjustRightInd w:val="0"/>
        <w:ind w:left="360"/>
        <w:rPr>
          <w:rFonts w:eastAsia="TimesNewRomanPSMT"/>
          <w:b/>
          <w:bCs/>
        </w:rPr>
      </w:pPr>
    </w:p>
    <w:p w14:paraId="35298C08" w14:textId="77777777" w:rsidR="00B105CB" w:rsidRDefault="00B105CB" w:rsidP="00B105CB">
      <w:pPr>
        <w:autoSpaceDE w:val="0"/>
        <w:autoSpaceDN w:val="0"/>
        <w:adjustRightInd w:val="0"/>
        <w:ind w:firstLine="550"/>
        <w:jc w:val="both"/>
        <w:rPr>
          <w:rFonts w:eastAsia="TimesNewRomanPSMT"/>
        </w:rPr>
      </w:pPr>
      <w:r>
        <w:rPr>
          <w:rFonts w:eastAsia="TimesNewRomanPSMT"/>
        </w:rPr>
        <w:t>Целями муниципальной программы являются:</w:t>
      </w:r>
    </w:p>
    <w:p w14:paraId="15EDE839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1. Сокращение количества дорожно-транспортных происшествий, в том числе и с пострадавшими;</w:t>
      </w:r>
    </w:p>
    <w:p w14:paraId="62F299F6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2. Повышение уровня воспитания правовой культуры и законопослушного поведения участников дорожного движения;</w:t>
      </w:r>
    </w:p>
    <w:p w14:paraId="1009689B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3. Профилактика детского дорожно-транспортного травматизма.</w:t>
      </w:r>
    </w:p>
    <w:p w14:paraId="53FECDE9" w14:textId="77777777" w:rsidR="00B105CB" w:rsidRDefault="00B105CB" w:rsidP="00B105CB">
      <w:pPr>
        <w:autoSpaceDE w:val="0"/>
        <w:autoSpaceDN w:val="0"/>
        <w:adjustRightInd w:val="0"/>
        <w:ind w:firstLine="550"/>
        <w:jc w:val="both"/>
        <w:rPr>
          <w:rFonts w:eastAsia="TimesNewRomanPSMT"/>
        </w:rPr>
      </w:pPr>
      <w:r>
        <w:rPr>
          <w:rFonts w:eastAsia="TimesNewRomanPSMT"/>
        </w:rPr>
        <w:t>Для достижения этих цели необходимо решения следующих задач:</w:t>
      </w:r>
    </w:p>
    <w:p w14:paraId="712E480C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1. Предупреждение опасного поведения детей дошкольного и школьного возраста, участников дорожного движения.</w:t>
      </w:r>
    </w:p>
    <w:p w14:paraId="178EDD7D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2. Создание комплексной системы профилактики дорожно-транспортных происшествий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поведения.</w:t>
      </w:r>
    </w:p>
    <w:p w14:paraId="5ED3B1E4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3.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</w:r>
    </w:p>
    <w:p w14:paraId="7A5C5B7B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4. Снижение количества дорожно-транспортных происшествий, в том числе с участием пешеходов.</w:t>
      </w:r>
    </w:p>
    <w:p w14:paraId="442E6DDA" w14:textId="77777777" w:rsidR="00B105CB" w:rsidRDefault="00B105CB" w:rsidP="00B105CB">
      <w:pPr>
        <w:autoSpaceDE w:val="0"/>
        <w:autoSpaceDN w:val="0"/>
        <w:adjustRightInd w:val="0"/>
        <w:ind w:firstLine="550"/>
        <w:jc w:val="both"/>
        <w:rPr>
          <w:rFonts w:eastAsia="TimesNewRomanPSMT"/>
        </w:rPr>
      </w:pPr>
      <w:r>
        <w:rPr>
          <w:rFonts w:eastAsia="TimesNewRomanPSMT"/>
        </w:rPr>
        <w:t>Срок реализации Программы 2019 - 2020 годы.</w:t>
      </w:r>
    </w:p>
    <w:p w14:paraId="44391AE3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</w:p>
    <w:p w14:paraId="5DC9565F" w14:textId="77777777" w:rsidR="00B105CB" w:rsidRDefault="00B105CB" w:rsidP="00B105CB">
      <w:pPr>
        <w:autoSpaceDE w:val="0"/>
        <w:autoSpaceDN w:val="0"/>
        <w:adjustRightInd w:val="0"/>
        <w:jc w:val="center"/>
        <w:rPr>
          <w:b/>
          <w:bCs/>
        </w:rPr>
      </w:pPr>
    </w:p>
    <w:p w14:paraId="10036789" w14:textId="77777777" w:rsidR="00B105CB" w:rsidRDefault="00B105CB" w:rsidP="00B105CB">
      <w:pPr>
        <w:autoSpaceDE w:val="0"/>
        <w:autoSpaceDN w:val="0"/>
        <w:adjustRightInd w:val="0"/>
        <w:jc w:val="center"/>
        <w:rPr>
          <w:b/>
          <w:bCs/>
        </w:rPr>
      </w:pPr>
    </w:p>
    <w:p w14:paraId="6DA7B142" w14:textId="77777777" w:rsidR="00B105CB" w:rsidRDefault="00B105CB" w:rsidP="00B105C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V. Перечень мероприятий программы</w:t>
      </w:r>
    </w:p>
    <w:p w14:paraId="55481D8C" w14:textId="77777777" w:rsidR="00B105CB" w:rsidRDefault="00B105CB" w:rsidP="00B105CB">
      <w:pPr>
        <w:autoSpaceDE w:val="0"/>
        <w:autoSpaceDN w:val="0"/>
        <w:adjustRightInd w:val="0"/>
        <w:jc w:val="center"/>
        <w:rPr>
          <w:b/>
          <w:bCs/>
        </w:rPr>
      </w:pPr>
    </w:p>
    <w:p w14:paraId="4AA26557" w14:textId="77777777" w:rsidR="00B105CB" w:rsidRDefault="00B105CB" w:rsidP="00B105CB">
      <w:pPr>
        <w:autoSpaceDE w:val="0"/>
        <w:autoSpaceDN w:val="0"/>
        <w:adjustRightInd w:val="0"/>
        <w:ind w:firstLine="550"/>
        <w:jc w:val="both"/>
        <w:rPr>
          <w:rFonts w:eastAsia="TimesNewRomanPSMT"/>
        </w:rPr>
      </w:pPr>
      <w:r>
        <w:rPr>
          <w:rFonts w:eastAsia="TimesNewRomanPSMT"/>
        </w:rPr>
        <w:t>Мероприятия Программы систематизируется по следующим основным направлениям:</w:t>
      </w:r>
    </w:p>
    <w:p w14:paraId="5316A082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- разработка годовых межведомственных планов мероприятий по профилактике детского дорожно-транспортного травматизма в учреждениях образования;</w:t>
      </w:r>
    </w:p>
    <w:p w14:paraId="26187644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- проведение в образовательных организациях пропагандистских компаний, направленных на формирование у участников дорожного движения стереотипов законопослушного поведения;</w:t>
      </w:r>
    </w:p>
    <w:p w14:paraId="137DDCC8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-проведение уроков правовых знаний в образовательных организациях, в рамках Всероссийской акции «Внимание – дети!» и других оперативно - профилактических мероприятий;</w:t>
      </w:r>
    </w:p>
    <w:p w14:paraId="5E8BA278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-проведение разъяснительной работы о видах ответственности за противоправные поступки, характерные для участников дорожного движения, виды понятий об административной, гражданско-правовой, уголовной ответственности участников дорожного движения.</w:t>
      </w:r>
    </w:p>
    <w:p w14:paraId="2DE4D02E" w14:textId="15A0A1EC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Организация и проведение совместно с ОГИБДД ОМВД России по </w:t>
      </w:r>
      <w:r w:rsidR="00A30BEF">
        <w:rPr>
          <w:rFonts w:eastAsia="TimesNewRomanPSMT"/>
        </w:rPr>
        <w:t>Волосовскому</w:t>
      </w:r>
      <w:r>
        <w:rPr>
          <w:rFonts w:eastAsia="TimesNewRomanPSMT"/>
        </w:rPr>
        <w:t xml:space="preserve"> району Ленинградской области мероприятий для учащихся общеобразовательных и детей дошкольных образовательных учреждений муниципального образования. Перечень мероприятий указан в приложение №1.</w:t>
      </w:r>
    </w:p>
    <w:p w14:paraId="3E132E7B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</w:p>
    <w:p w14:paraId="00EB0040" w14:textId="77777777" w:rsidR="00B105CB" w:rsidRDefault="00B105CB" w:rsidP="00B105C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VI. Ресурсное обеспечение программы</w:t>
      </w:r>
    </w:p>
    <w:p w14:paraId="52754960" w14:textId="77777777" w:rsidR="00B105CB" w:rsidRDefault="00B105CB" w:rsidP="00B105CB">
      <w:pPr>
        <w:autoSpaceDE w:val="0"/>
        <w:autoSpaceDN w:val="0"/>
        <w:adjustRightInd w:val="0"/>
        <w:jc w:val="center"/>
        <w:rPr>
          <w:b/>
          <w:bCs/>
        </w:rPr>
      </w:pPr>
    </w:p>
    <w:p w14:paraId="788CD591" w14:textId="77777777" w:rsidR="00B105CB" w:rsidRDefault="00B105CB" w:rsidP="00B105CB">
      <w:pPr>
        <w:autoSpaceDE w:val="0"/>
        <w:autoSpaceDN w:val="0"/>
        <w:adjustRightInd w:val="0"/>
        <w:ind w:firstLine="550"/>
        <w:jc w:val="both"/>
        <w:rPr>
          <w:rFonts w:eastAsia="TimesNewRomanPSMT"/>
        </w:rPr>
      </w:pPr>
      <w:r>
        <w:rPr>
          <w:rFonts w:eastAsia="TimesNewRomanPSMT"/>
        </w:rPr>
        <w:t xml:space="preserve">Ресурсное </w:t>
      </w:r>
      <w:r>
        <w:t xml:space="preserve">обеспечение реализации Программы </w:t>
      </w:r>
      <w:r>
        <w:rPr>
          <w:rFonts w:eastAsia="TimesNewRomanPSMT"/>
        </w:rPr>
        <w:t xml:space="preserve">- за счет всех источников финансирования, планируемое с учетом возможностей ее реализации, с учетом действующих расходных обязательств и необходимых дополнительных средств при эффективном взаимодействии всех участников Программы. </w:t>
      </w:r>
    </w:p>
    <w:p w14:paraId="4DEA2458" w14:textId="77777777" w:rsidR="00B105CB" w:rsidRDefault="00B105CB" w:rsidP="00B105CB">
      <w:pPr>
        <w:autoSpaceDE w:val="0"/>
        <w:autoSpaceDN w:val="0"/>
        <w:adjustRightInd w:val="0"/>
        <w:ind w:firstLine="550"/>
        <w:jc w:val="both"/>
        <w:rPr>
          <w:rFonts w:eastAsia="TimesNewRomanPSMT"/>
        </w:rPr>
      </w:pPr>
      <w:r>
        <w:rPr>
          <w:rFonts w:eastAsia="TimesNewRomanPSMT"/>
        </w:rPr>
        <w:t>Финансирование Программы осуществляется за счет средств местного бюджета.</w:t>
      </w:r>
    </w:p>
    <w:p w14:paraId="2A8129CC" w14:textId="685D81CA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Общий объем финансирования составляет </w:t>
      </w:r>
      <w:r w:rsidR="00A30BEF">
        <w:rPr>
          <w:rFonts w:eastAsia="TimesNewRomanPSMT"/>
        </w:rPr>
        <w:t>0</w:t>
      </w:r>
      <w:r>
        <w:rPr>
          <w:rFonts w:eastAsia="TimesNewRomanPSMT"/>
        </w:rPr>
        <w:t>0,0 тысяч рублей, в том числе по годам:</w:t>
      </w:r>
    </w:p>
    <w:p w14:paraId="382D4B2E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- 2019 год – 0,0 тыс. руб.,</w:t>
      </w:r>
    </w:p>
    <w:p w14:paraId="3CA9F5E8" w14:textId="4E709614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- 2020 год –0,0 тыс. руб.,</w:t>
      </w:r>
    </w:p>
    <w:p w14:paraId="5F4BA916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Объемы финансирования Программы носят прогнозный характер и подлежат уточнению в установленном порядке при формировании бюджета на очередной финансовый год.</w:t>
      </w:r>
    </w:p>
    <w:p w14:paraId="74A288BB" w14:textId="77777777" w:rsidR="00B105CB" w:rsidRDefault="00B105CB" w:rsidP="00B105CB">
      <w:pPr>
        <w:autoSpaceDE w:val="0"/>
        <w:autoSpaceDN w:val="0"/>
        <w:adjustRightInd w:val="0"/>
        <w:jc w:val="both"/>
        <w:rPr>
          <w:b/>
          <w:bCs/>
        </w:rPr>
      </w:pPr>
    </w:p>
    <w:p w14:paraId="1A6462AD" w14:textId="77777777" w:rsidR="00B105CB" w:rsidRDefault="00B105CB" w:rsidP="00B105C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VII. Механизм реализации Программы, организация управления</w:t>
      </w:r>
    </w:p>
    <w:p w14:paraId="182A3A53" w14:textId="77777777" w:rsidR="00B105CB" w:rsidRDefault="00B105CB" w:rsidP="00B105C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Программой, контроль за ходом её реализации</w:t>
      </w:r>
    </w:p>
    <w:p w14:paraId="270C53D3" w14:textId="77777777" w:rsidR="00B105CB" w:rsidRDefault="00B105CB" w:rsidP="00B105CB">
      <w:pPr>
        <w:autoSpaceDE w:val="0"/>
        <w:autoSpaceDN w:val="0"/>
        <w:adjustRightInd w:val="0"/>
        <w:jc w:val="center"/>
        <w:rPr>
          <w:b/>
          <w:bCs/>
        </w:rPr>
      </w:pPr>
    </w:p>
    <w:p w14:paraId="1EF89F0B" w14:textId="77777777" w:rsidR="00B105CB" w:rsidRDefault="00B105CB" w:rsidP="00B105CB">
      <w:pPr>
        <w:autoSpaceDE w:val="0"/>
        <w:autoSpaceDN w:val="0"/>
        <w:adjustRightInd w:val="0"/>
        <w:ind w:firstLine="550"/>
        <w:jc w:val="both"/>
        <w:rPr>
          <w:rFonts w:eastAsia="TimesNewRomanPSMT"/>
        </w:rPr>
      </w:pPr>
      <w:r>
        <w:rPr>
          <w:rFonts w:eastAsia="TimesNewRomanPSMT"/>
        </w:rPr>
        <w:t>Механизм реализации Программы базируется на принципах четкого разграничения полномочий и ответственности всех исполнителей Программы.</w:t>
      </w:r>
    </w:p>
    <w:p w14:paraId="42FA3739" w14:textId="77777777" w:rsidR="00B105CB" w:rsidRDefault="00B105CB" w:rsidP="00B105CB">
      <w:pPr>
        <w:autoSpaceDE w:val="0"/>
        <w:autoSpaceDN w:val="0"/>
        <w:adjustRightInd w:val="0"/>
        <w:ind w:firstLine="550"/>
        <w:jc w:val="both"/>
        <w:rPr>
          <w:rFonts w:eastAsia="TimesNewRomanPSMT"/>
        </w:rPr>
      </w:pPr>
      <w:r>
        <w:rPr>
          <w:rFonts w:eastAsia="TimesNewRomanPSMT"/>
        </w:rPr>
        <w:t>Решение задач по формированию и эффективному управлению реализацией Программы будет осуществляться путем обоснованного выбора форм и методов управления.</w:t>
      </w:r>
    </w:p>
    <w:p w14:paraId="14255176" w14:textId="77777777" w:rsidR="00B105CB" w:rsidRDefault="00B105CB" w:rsidP="00B105CB">
      <w:pPr>
        <w:autoSpaceDE w:val="0"/>
        <w:autoSpaceDN w:val="0"/>
        <w:adjustRightInd w:val="0"/>
        <w:ind w:firstLine="550"/>
        <w:jc w:val="both"/>
        <w:rPr>
          <w:rFonts w:eastAsia="TimesNewRomanPSMT"/>
        </w:rPr>
      </w:pPr>
      <w:r>
        <w:rPr>
          <w:rFonts w:eastAsia="TimesNewRomanPSMT"/>
        </w:rPr>
        <w:t>Исполнители мероприятий Программы несут ответственность за их качественное и своевременное выполнение, рациональное использование финансовых средств и ресурсов, выделяемых на реализацию Программы.</w:t>
      </w:r>
    </w:p>
    <w:p w14:paraId="76B2E7D7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</w:p>
    <w:p w14:paraId="48752A5A" w14:textId="77777777" w:rsidR="00B105CB" w:rsidRDefault="00B105CB" w:rsidP="00B105C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VIII. Оценка социально – экономической эффективности Программы</w:t>
      </w:r>
    </w:p>
    <w:p w14:paraId="51E6934A" w14:textId="77777777" w:rsidR="00B105CB" w:rsidRDefault="00B105CB" w:rsidP="00B105CB">
      <w:pPr>
        <w:autoSpaceDE w:val="0"/>
        <w:autoSpaceDN w:val="0"/>
        <w:adjustRightInd w:val="0"/>
        <w:jc w:val="right"/>
        <w:rPr>
          <w:b/>
          <w:bCs/>
        </w:rPr>
      </w:pPr>
    </w:p>
    <w:p w14:paraId="15AD5A7F" w14:textId="77777777" w:rsidR="00B105CB" w:rsidRDefault="00B105CB" w:rsidP="00B105CB">
      <w:pPr>
        <w:autoSpaceDE w:val="0"/>
        <w:autoSpaceDN w:val="0"/>
        <w:adjustRightInd w:val="0"/>
        <w:ind w:firstLine="550"/>
        <w:jc w:val="both"/>
        <w:rPr>
          <w:rFonts w:eastAsia="TimesNewRomanPSMT"/>
        </w:rPr>
      </w:pPr>
      <w:r>
        <w:rPr>
          <w:rFonts w:eastAsia="TimesNewRomanPSMT"/>
        </w:rPr>
        <w:lastRenderedPageBreak/>
        <w:t>Предложенные Программой мероприятия позволяют решать ряд социальных проблем, связанных с охраной жизни и здоровья участников дорожного движения. Программные мероприятия направлены на формирование общественного сознания в части повышения дисциплины участников движения на автомобильных дорогах. Реализация программных мероприятий позволит приостановить рост дорожно-транспортных происшествий с пострадавшими и снизить их количество, обеспечить безопасные условия движения на автомобильных дорогах местного значения общего пользования.</w:t>
      </w:r>
    </w:p>
    <w:p w14:paraId="36758118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</w:p>
    <w:p w14:paraId="54E65015" w14:textId="77777777" w:rsidR="00B105CB" w:rsidRDefault="00B105CB" w:rsidP="00B105C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IX. Целевые показатели и индикаторы Программы</w:t>
      </w:r>
    </w:p>
    <w:p w14:paraId="229B11B8" w14:textId="77777777" w:rsidR="00B105CB" w:rsidRDefault="00B105CB" w:rsidP="00B105CB">
      <w:pPr>
        <w:autoSpaceDE w:val="0"/>
        <w:autoSpaceDN w:val="0"/>
        <w:adjustRightInd w:val="0"/>
        <w:jc w:val="center"/>
        <w:rPr>
          <w:b/>
          <w:bCs/>
        </w:rPr>
      </w:pPr>
    </w:p>
    <w:p w14:paraId="32037C63" w14:textId="77777777" w:rsidR="00B105CB" w:rsidRDefault="00B105CB" w:rsidP="00B105CB">
      <w:pPr>
        <w:autoSpaceDE w:val="0"/>
        <w:autoSpaceDN w:val="0"/>
        <w:adjustRightInd w:val="0"/>
        <w:ind w:firstLine="550"/>
        <w:jc w:val="both"/>
        <w:rPr>
          <w:rFonts w:eastAsia="TimesNewRomanPSMT"/>
        </w:rPr>
      </w:pPr>
      <w:r>
        <w:rPr>
          <w:rFonts w:eastAsia="TimesNewRomanPSMT"/>
        </w:rPr>
        <w:t>Для оценки эффективности и результативности решения задач, определенных Программой, предполагается использование системы целевых показателей.</w:t>
      </w:r>
    </w:p>
    <w:p w14:paraId="4AC7B2D0" w14:textId="77777777" w:rsidR="00B105CB" w:rsidRDefault="00B105CB" w:rsidP="00B105CB">
      <w:pPr>
        <w:autoSpaceDE w:val="0"/>
        <w:autoSpaceDN w:val="0"/>
        <w:adjustRightInd w:val="0"/>
        <w:ind w:firstLine="550"/>
        <w:jc w:val="both"/>
        <w:rPr>
          <w:rFonts w:eastAsia="TimesNewRomanPSMT"/>
        </w:rPr>
      </w:pPr>
      <w:r>
        <w:rPr>
          <w:rFonts w:eastAsia="TimesNewRomanPSMT"/>
        </w:rPr>
        <w:t>Ожидаемый эффект от реализации Программы:</w:t>
      </w:r>
    </w:p>
    <w:p w14:paraId="6A23AF06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- ежегодное снижение, до 10%, количества дорожно-транспортных происшествий, в том числе с участием несовершеннолетних и пешеходов;</w:t>
      </w:r>
    </w:p>
    <w:p w14:paraId="75FE74BC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- увеличение доли учащихся, до 80%, задействованных </w:t>
      </w:r>
      <w:r>
        <w:t>в мероприятиях по профилактике дорожно</w:t>
      </w:r>
      <w:r>
        <w:rPr>
          <w:rFonts w:eastAsia="TimesNewRomanPSMT"/>
        </w:rPr>
        <w:t>-транспортных происшествий;</w:t>
      </w:r>
    </w:p>
    <w:p w14:paraId="3DD13E4B" w14:textId="77777777" w:rsidR="00B105CB" w:rsidRDefault="00B105CB" w:rsidP="00B105C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- ежегодное повышение уровня законопослушного поведения участников дорожного движения.</w:t>
      </w:r>
    </w:p>
    <w:p w14:paraId="1F4F8F9A" w14:textId="77777777" w:rsidR="00B105CB" w:rsidRDefault="00B105CB" w:rsidP="00B105CB">
      <w:pPr>
        <w:autoSpaceDE w:val="0"/>
        <w:autoSpaceDN w:val="0"/>
        <w:adjustRightInd w:val="0"/>
        <w:ind w:firstLine="550"/>
        <w:jc w:val="both"/>
        <w:rPr>
          <w:rFonts w:eastAsia="TimesNewRomanPSMT"/>
        </w:rPr>
      </w:pPr>
      <w:r>
        <w:rPr>
          <w:rFonts w:eastAsia="TimesNewRomanPSMT"/>
        </w:rPr>
        <w:t>Таким образом, использование программно-целевого метода позволит существенно повысить воспитание правовой культуры и формирования законопослушного поведения участников дорожного движения. Важно, чтобы участники дорожного движения хорошо ориентировались в вопросах законности и правопорядка, знали правоохранительные органы, систему судов в РФ, ориентировались в вопросах правомерного поведения, знали правонарушения и юридическую ответственность, которая предусмотрена за них.</w:t>
      </w:r>
    </w:p>
    <w:p w14:paraId="4A44BDF1" w14:textId="77777777" w:rsidR="00B105CB" w:rsidRDefault="00B105CB" w:rsidP="00B105CB">
      <w:pPr>
        <w:ind w:left="360"/>
        <w:rPr>
          <w:sz w:val="20"/>
          <w:szCs w:val="20"/>
        </w:rPr>
      </w:pPr>
    </w:p>
    <w:p w14:paraId="4A37ACD4" w14:textId="77777777" w:rsidR="00B105CB" w:rsidRDefault="00B105CB" w:rsidP="00B105CB">
      <w:pPr>
        <w:ind w:left="360"/>
        <w:rPr>
          <w:sz w:val="20"/>
          <w:szCs w:val="20"/>
        </w:rPr>
      </w:pPr>
    </w:p>
    <w:p w14:paraId="587CE868" w14:textId="77777777" w:rsidR="00B105CB" w:rsidRPr="004A1832" w:rsidRDefault="00B105CB" w:rsidP="00B105CB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№1</w:t>
      </w:r>
    </w:p>
    <w:p w14:paraId="4AECCF99" w14:textId="77777777" w:rsidR="00B105CB" w:rsidRPr="004A1832" w:rsidRDefault="00B105CB" w:rsidP="00B105CB">
      <w:pPr>
        <w:jc w:val="right"/>
        <w:rPr>
          <w:sz w:val="20"/>
          <w:szCs w:val="20"/>
        </w:rPr>
      </w:pPr>
      <w:r>
        <w:rPr>
          <w:sz w:val="20"/>
          <w:szCs w:val="20"/>
        </w:rPr>
        <w:t>к муниципальной программе</w:t>
      </w:r>
    </w:p>
    <w:p w14:paraId="79E4F70C" w14:textId="77777777" w:rsidR="00B105CB" w:rsidRPr="004A1832" w:rsidRDefault="00B105CB" w:rsidP="00B105CB">
      <w:pPr>
        <w:jc w:val="right"/>
        <w:rPr>
          <w:sz w:val="20"/>
          <w:szCs w:val="20"/>
        </w:rPr>
      </w:pPr>
      <w:r>
        <w:rPr>
          <w:sz w:val="20"/>
          <w:szCs w:val="20"/>
        </w:rPr>
        <w:t>«Формирование законопослушного</w:t>
      </w:r>
    </w:p>
    <w:p w14:paraId="5FE678B9" w14:textId="77777777" w:rsidR="00B105CB" w:rsidRPr="004A1832" w:rsidRDefault="00B105CB" w:rsidP="00B105CB">
      <w:pPr>
        <w:jc w:val="right"/>
        <w:rPr>
          <w:sz w:val="20"/>
          <w:szCs w:val="20"/>
        </w:rPr>
      </w:pPr>
      <w:r w:rsidRPr="004A1832">
        <w:rPr>
          <w:sz w:val="20"/>
          <w:szCs w:val="20"/>
        </w:rPr>
        <w:t xml:space="preserve">поведения </w:t>
      </w:r>
      <w:r>
        <w:rPr>
          <w:sz w:val="20"/>
          <w:szCs w:val="20"/>
        </w:rPr>
        <w:t>участников дорожного движения в</w:t>
      </w:r>
    </w:p>
    <w:p w14:paraId="7DE74674" w14:textId="7CD41C1B" w:rsidR="00A30BEF" w:rsidRPr="004A1832" w:rsidRDefault="00A30BEF" w:rsidP="00A30BEF">
      <w:pPr>
        <w:jc w:val="right"/>
        <w:rPr>
          <w:sz w:val="20"/>
          <w:szCs w:val="20"/>
        </w:rPr>
      </w:pPr>
      <w:r>
        <w:rPr>
          <w:sz w:val="20"/>
          <w:szCs w:val="20"/>
        </w:rPr>
        <w:t>МО Рабитицкое</w:t>
      </w:r>
      <w:r w:rsidR="00B105CB" w:rsidRPr="004A1832">
        <w:rPr>
          <w:sz w:val="20"/>
          <w:szCs w:val="20"/>
        </w:rPr>
        <w:t xml:space="preserve"> сельское поселение</w:t>
      </w:r>
    </w:p>
    <w:p w14:paraId="2C86C328" w14:textId="5F2063DE" w:rsidR="00B105CB" w:rsidRDefault="00B105CB" w:rsidP="00B105CB">
      <w:pPr>
        <w:jc w:val="right"/>
        <w:rPr>
          <w:b/>
          <w:sz w:val="28"/>
          <w:szCs w:val="28"/>
        </w:rPr>
      </w:pPr>
      <w:r w:rsidRPr="004A1832">
        <w:rPr>
          <w:sz w:val="20"/>
          <w:szCs w:val="20"/>
        </w:rPr>
        <w:t>на 2019-2020 годы»</w:t>
      </w:r>
    </w:p>
    <w:p w14:paraId="48F9A87A" w14:textId="77777777" w:rsidR="00B105CB" w:rsidRDefault="00B105CB" w:rsidP="00B105CB">
      <w:pPr>
        <w:jc w:val="center"/>
        <w:rPr>
          <w:b/>
          <w:sz w:val="28"/>
          <w:szCs w:val="28"/>
        </w:rPr>
      </w:pPr>
    </w:p>
    <w:p w14:paraId="2CC12D15" w14:textId="77777777" w:rsidR="00B105CB" w:rsidRDefault="00B105CB" w:rsidP="00B105CB">
      <w:pPr>
        <w:pStyle w:val="Default"/>
        <w:jc w:val="center"/>
      </w:pPr>
      <w:r>
        <w:t>Перечень мероприятий</w:t>
      </w:r>
    </w:p>
    <w:p w14:paraId="4B4E4E4F" w14:textId="71231911" w:rsidR="00B105CB" w:rsidRDefault="00B105CB" w:rsidP="00A30BEF">
      <w:pPr>
        <w:autoSpaceDE w:val="0"/>
        <w:autoSpaceDN w:val="0"/>
        <w:adjustRightInd w:val="0"/>
        <w:jc w:val="center"/>
      </w:pPr>
      <w:r>
        <w:t xml:space="preserve">муниципальной программы «Формирование законопослушного поведения участников дорожного движения в </w:t>
      </w:r>
      <w:r w:rsidR="00A30BEF">
        <w:t>МО</w:t>
      </w:r>
      <w:r>
        <w:t xml:space="preserve"> </w:t>
      </w:r>
      <w:r w:rsidR="00A30BEF">
        <w:t>Рабитицкое</w:t>
      </w:r>
      <w:r>
        <w:t xml:space="preserve"> сельское поселение</w:t>
      </w:r>
      <w:r w:rsidR="00A30BEF">
        <w:t xml:space="preserve"> </w:t>
      </w:r>
      <w:r>
        <w:rPr>
          <w:rFonts w:eastAsia="TimesNewRomanPSMT"/>
        </w:rPr>
        <w:t>на 2019-2020 годы</w:t>
      </w:r>
      <w:r>
        <w:t>»</w:t>
      </w:r>
    </w:p>
    <w:p w14:paraId="161F0890" w14:textId="77777777" w:rsidR="00B105CB" w:rsidRDefault="00B105CB" w:rsidP="00B105CB">
      <w:pPr>
        <w:jc w:val="center"/>
      </w:pPr>
    </w:p>
    <w:tbl>
      <w:tblPr>
        <w:tblW w:w="9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83"/>
        <w:gridCol w:w="1134"/>
        <w:gridCol w:w="720"/>
        <w:gridCol w:w="720"/>
        <w:gridCol w:w="12"/>
        <w:gridCol w:w="732"/>
        <w:gridCol w:w="12"/>
        <w:gridCol w:w="720"/>
        <w:gridCol w:w="1674"/>
      </w:tblGrid>
      <w:tr w:rsidR="00B105CB" w14:paraId="4E0CB43F" w14:textId="77777777" w:rsidTr="00A30BEF">
        <w:trPr>
          <w:trHeight w:val="198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84A50" w14:textId="77777777" w:rsidR="00B105CB" w:rsidRDefault="00B105CB" w:rsidP="00045BF1">
            <w:pPr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BC46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Наименование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EA1C5" w14:textId="77777777" w:rsidR="00B105CB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Наименование</w:t>
            </w:r>
          </w:p>
          <w:p w14:paraId="6480E253" w14:textId="77777777" w:rsidR="00B105CB" w:rsidRDefault="00B105CB" w:rsidP="00045BF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показателя</w:t>
            </w:r>
          </w:p>
          <w:p w14:paraId="3F77693D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rFonts w:eastAsia="TimesNewRomanPSMT"/>
              </w:rPr>
              <w:t>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0FE4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Единицы измерения</w:t>
            </w:r>
          </w:p>
          <w:p w14:paraId="072789A7" w14:textId="77777777" w:rsidR="00B105CB" w:rsidRDefault="00B105CB" w:rsidP="00045BF1">
            <w:pPr>
              <w:ind w:hanging="882"/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88DC2" w14:textId="77777777" w:rsidR="00B105CB" w:rsidRDefault="00B105CB" w:rsidP="00045BF1">
            <w:r>
              <w:t xml:space="preserve">Базовое </w:t>
            </w:r>
            <w:proofErr w:type="spellStart"/>
            <w:r>
              <w:t>значкение</w:t>
            </w:r>
            <w:proofErr w:type="spellEnd"/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06E6" w14:textId="77777777" w:rsidR="00B105CB" w:rsidRDefault="00B105CB" w:rsidP="00045BF1">
            <w:pPr>
              <w:jc w:val="center"/>
              <w:rPr>
                <w:bCs/>
              </w:rPr>
            </w:pPr>
          </w:p>
          <w:p w14:paraId="0CEC5A9B" w14:textId="77777777" w:rsidR="00B105CB" w:rsidRDefault="00B105CB" w:rsidP="00045BF1">
            <w:pPr>
              <w:jc w:val="center"/>
              <w:rPr>
                <w:bCs/>
              </w:rPr>
            </w:pPr>
          </w:p>
          <w:p w14:paraId="625CB6DC" w14:textId="77777777" w:rsidR="00B105CB" w:rsidRDefault="00B105CB" w:rsidP="00045BF1">
            <w:pPr>
              <w:jc w:val="center"/>
              <w:rPr>
                <w:bCs/>
              </w:rPr>
            </w:pPr>
          </w:p>
          <w:p w14:paraId="19E00BDD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CD04" w14:textId="77777777" w:rsidR="00B105CB" w:rsidRDefault="00B105CB" w:rsidP="00045BF1">
            <w:pPr>
              <w:jc w:val="center"/>
              <w:rPr>
                <w:bCs/>
              </w:rPr>
            </w:pPr>
          </w:p>
          <w:p w14:paraId="354CE0FB" w14:textId="77777777" w:rsidR="00B105CB" w:rsidRDefault="00B105CB" w:rsidP="00045BF1">
            <w:pPr>
              <w:jc w:val="center"/>
              <w:rPr>
                <w:bCs/>
              </w:rPr>
            </w:pPr>
          </w:p>
          <w:p w14:paraId="615FBE72" w14:textId="77777777" w:rsidR="00B105CB" w:rsidRDefault="00B105CB" w:rsidP="00045BF1">
            <w:pPr>
              <w:jc w:val="center"/>
              <w:rPr>
                <w:bCs/>
              </w:rPr>
            </w:pPr>
          </w:p>
          <w:p w14:paraId="3119FD46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2020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2272" w14:textId="77777777" w:rsidR="00B105CB" w:rsidRDefault="00B105CB" w:rsidP="00045BF1">
            <w:pPr>
              <w:jc w:val="center"/>
              <w:rPr>
                <w:bCs/>
              </w:rPr>
            </w:pPr>
          </w:p>
          <w:p w14:paraId="65345C35" w14:textId="77777777" w:rsidR="00B105CB" w:rsidRDefault="00B105CB" w:rsidP="00045BF1">
            <w:pPr>
              <w:jc w:val="center"/>
              <w:rPr>
                <w:bCs/>
              </w:rPr>
            </w:pPr>
          </w:p>
          <w:p w14:paraId="24C25391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Целевое значение</w:t>
            </w:r>
          </w:p>
        </w:tc>
      </w:tr>
      <w:tr w:rsidR="00B105CB" w14:paraId="7CCDE1FD" w14:textId="77777777" w:rsidTr="00A30BE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BB52B" w14:textId="77777777" w:rsidR="00B105CB" w:rsidRDefault="00B105CB" w:rsidP="00045BF1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1C1F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NewRomanPSMT"/>
              </w:rPr>
              <w:t xml:space="preserve">Организация и проведение в муниципальных школьных и дошкольных образовательных учреждениях акции "Неделя безопасности" в рамках Международной недели </w:t>
            </w:r>
            <w:r>
              <w:rPr>
                <w:rFonts w:eastAsia="TimesNewRomanPSMT"/>
              </w:rPr>
              <w:lastRenderedPageBreak/>
              <w:t>безопасности на дорогах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DA182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Количество образовательных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9E6AD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3244A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3C928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8C5B3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170E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Увеличение доли учащихся</w:t>
            </w:r>
          </w:p>
          <w:p w14:paraId="5C82424F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задействованных в</w:t>
            </w:r>
          </w:p>
          <w:p w14:paraId="0C36C2D2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мероприятиях по</w:t>
            </w:r>
          </w:p>
          <w:p w14:paraId="2BDC97E8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lastRenderedPageBreak/>
              <w:t>профилактике ДТП</w:t>
            </w:r>
          </w:p>
          <w:p w14:paraId="48BC59CD" w14:textId="77777777" w:rsidR="00B105CB" w:rsidRDefault="00B105CB" w:rsidP="00045BF1">
            <w:pPr>
              <w:jc w:val="center"/>
              <w:rPr>
                <w:bCs/>
              </w:rPr>
            </w:pPr>
          </w:p>
        </w:tc>
      </w:tr>
      <w:tr w:rsidR="00B105CB" w14:paraId="7288A1BD" w14:textId="77777777" w:rsidTr="00A30BE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3A2EC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DDC86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NewRomanPSMT"/>
              </w:rPr>
              <w:t>Организация и проведение уроков правовых знаний в образовательных учреждениях в рамках Всероссийской акции «Внимание – дети!»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E1A4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Количество мероприятий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A112C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16821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474BB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F135D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679B3" w14:textId="77777777" w:rsidR="00B105CB" w:rsidRDefault="00B105CB" w:rsidP="00045BF1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>Увеличение доли учащихся</w:t>
            </w:r>
          </w:p>
          <w:p w14:paraId="3AA7BA98" w14:textId="77777777" w:rsidR="00B105CB" w:rsidRDefault="00B105CB" w:rsidP="00045BF1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>задействованных в</w:t>
            </w:r>
          </w:p>
          <w:p w14:paraId="4FAE28B8" w14:textId="77777777" w:rsidR="00B105CB" w:rsidRDefault="00B105CB" w:rsidP="00045BF1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>мероприятиях по</w:t>
            </w:r>
          </w:p>
          <w:p w14:paraId="675CE9F7" w14:textId="77777777" w:rsidR="00B105CB" w:rsidRDefault="00B105CB" w:rsidP="00045BF1">
            <w:pPr>
              <w:rPr>
                <w:bCs/>
              </w:rPr>
            </w:pPr>
            <w:r>
              <w:rPr>
                <w:rFonts w:eastAsia="TimesNewRomanPSMT"/>
              </w:rPr>
              <w:t>профилактике ДТП</w:t>
            </w:r>
          </w:p>
        </w:tc>
      </w:tr>
      <w:tr w:rsidR="00B105CB" w14:paraId="44880F4E" w14:textId="77777777" w:rsidTr="00A30BE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1B6E8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2EE2D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NewRomanPSMT"/>
              </w:rPr>
              <w:t>Проведение в образовательных Организациях пропагандистских кампаний, направленных на формирование у участников дорожного движения стереотипов законопослушного поведения участников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7EC9F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Количество обученных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D530C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Чел.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7E88A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0C423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2990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451A7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Увеличение доли учащихся</w:t>
            </w:r>
          </w:p>
          <w:p w14:paraId="31DD536D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задействованных в мероприятиях по</w:t>
            </w:r>
          </w:p>
          <w:p w14:paraId="12D65BAF" w14:textId="77777777" w:rsidR="00B105CB" w:rsidRDefault="00B105CB" w:rsidP="00045BF1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профилактик ДТП</w:t>
            </w:r>
          </w:p>
        </w:tc>
      </w:tr>
      <w:tr w:rsidR="00B105CB" w14:paraId="15BDCEC3" w14:textId="77777777" w:rsidTr="00A30BE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00F29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259FC" w14:textId="77777777" w:rsidR="00B105CB" w:rsidRDefault="00B105CB" w:rsidP="00045BF1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 xml:space="preserve">Совещание по актуальным вопросам обеспечения безопасности дорожного движения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2D3F8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Количество мероприятий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A8625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03FE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B1D36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C76DC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B262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Сокращение количества</w:t>
            </w:r>
          </w:p>
          <w:p w14:paraId="01B038FD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дорожно-транспортных</w:t>
            </w:r>
          </w:p>
          <w:p w14:paraId="6086FE3A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происшествий с</w:t>
            </w:r>
          </w:p>
          <w:p w14:paraId="35D3D961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пострадавшими</w:t>
            </w:r>
          </w:p>
          <w:p w14:paraId="1B4734B5" w14:textId="77777777" w:rsidR="00B105CB" w:rsidRDefault="00B105CB" w:rsidP="00045BF1">
            <w:pPr>
              <w:jc w:val="both"/>
              <w:rPr>
                <w:bCs/>
              </w:rPr>
            </w:pPr>
          </w:p>
        </w:tc>
      </w:tr>
      <w:tr w:rsidR="00B105CB" w14:paraId="69639EF6" w14:textId="77777777" w:rsidTr="00A30BE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1BB80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2DADE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NewRomanPSMT"/>
              </w:rPr>
              <w:t>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 ресурсах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476C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Количество мероприятий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7CCBB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Шт.</w:t>
            </w:r>
          </w:p>
        </w:tc>
        <w:tc>
          <w:tcPr>
            <w:tcW w:w="2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5FB40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По мере приведения мероприятий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48D82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Увеличение доли учащихся</w:t>
            </w:r>
          </w:p>
          <w:p w14:paraId="4FC58419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задействованных в</w:t>
            </w:r>
          </w:p>
          <w:p w14:paraId="6769A50C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мероприятиях по</w:t>
            </w:r>
          </w:p>
          <w:p w14:paraId="5AEDA1C3" w14:textId="77777777" w:rsidR="00B105CB" w:rsidRDefault="00B105CB" w:rsidP="00045BF1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профилактике ДТП</w:t>
            </w:r>
          </w:p>
        </w:tc>
      </w:tr>
      <w:tr w:rsidR="00B105CB" w14:paraId="6AEC7991" w14:textId="77777777" w:rsidTr="00A30BE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3D80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23431" w14:textId="77777777" w:rsidR="00B105CB" w:rsidRDefault="00B105CB" w:rsidP="00045BF1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>Проведение соревнований, игр, конкурсов творческих работ среди детей по безопасности дорожного</w:t>
            </w:r>
          </w:p>
          <w:p w14:paraId="6298E35C" w14:textId="77777777" w:rsidR="00B105CB" w:rsidRDefault="00B105CB" w:rsidP="00045BF1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>движения (городские соревнования «Безопасное колесо», конкурсы и</w:t>
            </w:r>
          </w:p>
          <w:p w14:paraId="1E573D08" w14:textId="77777777" w:rsidR="00B105CB" w:rsidRDefault="00B105CB" w:rsidP="00045BF1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викторины по ПДД в летних </w:t>
            </w:r>
            <w:r>
              <w:rPr>
                <w:rFonts w:eastAsia="TimesNewRomanPSMT"/>
              </w:rPr>
              <w:lastRenderedPageBreak/>
              <w:t>детских оздоровительных</w:t>
            </w:r>
          </w:p>
          <w:p w14:paraId="13CD1202" w14:textId="77777777" w:rsidR="00B105CB" w:rsidRDefault="00B105CB" w:rsidP="00045BF1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>лагерях, участие во всероссийских соревнованиях «Безопасное колесо»)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88FBF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Количество мероприятий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F74FE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Шт.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80F9D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BBDA0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5076" w14:textId="77777777" w:rsidR="00B105CB" w:rsidRDefault="00B105CB" w:rsidP="00045BF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96E3A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Увеличение доли учащихся</w:t>
            </w:r>
          </w:p>
          <w:p w14:paraId="67A65E40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задействованных в</w:t>
            </w:r>
          </w:p>
          <w:p w14:paraId="747A9A1F" w14:textId="77777777" w:rsidR="00B105CB" w:rsidRDefault="00B105CB" w:rsidP="00045BF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мероприятиях по</w:t>
            </w:r>
          </w:p>
          <w:p w14:paraId="1E7789C1" w14:textId="77777777" w:rsidR="00B105CB" w:rsidRDefault="00B105CB" w:rsidP="00045BF1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 xml:space="preserve">профилактике </w:t>
            </w:r>
            <w:r>
              <w:rPr>
                <w:rFonts w:eastAsia="TimesNewRomanPSMT"/>
              </w:rPr>
              <w:lastRenderedPageBreak/>
              <w:t>ДТП</w:t>
            </w:r>
          </w:p>
        </w:tc>
      </w:tr>
    </w:tbl>
    <w:p w14:paraId="0D00A252" w14:textId="77777777" w:rsidR="00B105CB" w:rsidRDefault="00B105CB" w:rsidP="00B105CB">
      <w:pPr>
        <w:jc w:val="center"/>
        <w:rPr>
          <w:b/>
          <w:sz w:val="28"/>
          <w:szCs w:val="28"/>
        </w:rPr>
      </w:pPr>
    </w:p>
    <w:p w14:paraId="6B79943F" w14:textId="77777777" w:rsidR="00B105CB" w:rsidRPr="00B105CB" w:rsidRDefault="00B105CB" w:rsidP="00B105CB"/>
    <w:sectPr w:rsidR="00B105CB" w:rsidRPr="00B1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F1BD0"/>
    <w:multiLevelType w:val="hybridMultilevel"/>
    <w:tmpl w:val="73F04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D01E7"/>
    <w:multiLevelType w:val="hybridMultilevel"/>
    <w:tmpl w:val="9578B4FC"/>
    <w:lvl w:ilvl="0" w:tplc="B4ACB15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B43"/>
    <w:rsid w:val="00026522"/>
    <w:rsid w:val="00067B43"/>
    <w:rsid w:val="000A0DA2"/>
    <w:rsid w:val="000A1948"/>
    <w:rsid w:val="003274D3"/>
    <w:rsid w:val="00711B3C"/>
    <w:rsid w:val="007767D5"/>
    <w:rsid w:val="007A556C"/>
    <w:rsid w:val="008835D6"/>
    <w:rsid w:val="009C3010"/>
    <w:rsid w:val="00A30BEF"/>
    <w:rsid w:val="00B105CB"/>
    <w:rsid w:val="00C068FF"/>
    <w:rsid w:val="00C24E27"/>
    <w:rsid w:val="00D82F62"/>
    <w:rsid w:val="00D83D9B"/>
    <w:rsid w:val="00EF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9DD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319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C301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3010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B105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068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319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C301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3010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B105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06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10</Pages>
  <Words>2443</Words>
  <Characters>13928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Абросимов АМ</dc:creator>
  <cp:keywords/>
  <dc:description/>
  <cp:lastModifiedBy>рабитицы</cp:lastModifiedBy>
  <cp:revision>5</cp:revision>
  <cp:lastPrinted>2019-10-18T10:35:00Z</cp:lastPrinted>
  <dcterms:created xsi:type="dcterms:W3CDTF">2019-09-19T07:37:00Z</dcterms:created>
  <dcterms:modified xsi:type="dcterms:W3CDTF">2019-10-21T09:11:00Z</dcterms:modified>
</cp:coreProperties>
</file>