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ED4" w:rsidRPr="000961C4" w:rsidRDefault="00CC5ED4" w:rsidP="00CC5ED4">
      <w:pPr>
        <w:shd w:val="clear" w:color="auto" w:fill="FFFFFF"/>
        <w:ind w:right="370"/>
        <w:jc w:val="center"/>
        <w:rPr>
          <w:b/>
          <w:bCs/>
          <w:spacing w:val="-3"/>
          <w:sz w:val="28"/>
          <w:szCs w:val="28"/>
        </w:rPr>
      </w:pPr>
      <w:r w:rsidRPr="000961C4">
        <w:rPr>
          <w:b/>
          <w:noProof/>
          <w:szCs w:val="28"/>
        </w:rPr>
        <w:drawing>
          <wp:inline distT="0" distB="0" distL="0" distR="0">
            <wp:extent cx="508968" cy="610870"/>
            <wp:effectExtent l="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67" cy="611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ED4" w:rsidRPr="000961C4" w:rsidRDefault="00CC5ED4" w:rsidP="00CC5ED4">
      <w:pPr>
        <w:shd w:val="clear" w:color="auto" w:fill="FFFFFF"/>
        <w:ind w:right="370"/>
        <w:jc w:val="center"/>
        <w:outlineLvl w:val="0"/>
        <w:rPr>
          <w:sz w:val="28"/>
          <w:szCs w:val="28"/>
        </w:rPr>
      </w:pPr>
      <w:r w:rsidRPr="000961C4">
        <w:rPr>
          <w:b/>
          <w:bCs/>
          <w:spacing w:val="-3"/>
          <w:sz w:val="28"/>
          <w:szCs w:val="28"/>
        </w:rPr>
        <w:t>АДМИНИСТРАЦИЯ</w:t>
      </w:r>
    </w:p>
    <w:p w:rsidR="00CC5ED4" w:rsidRPr="000961C4" w:rsidRDefault="00CC5ED4" w:rsidP="00CC5ED4">
      <w:pPr>
        <w:shd w:val="clear" w:color="auto" w:fill="FFFFFF"/>
        <w:ind w:right="360"/>
        <w:jc w:val="center"/>
        <w:rPr>
          <w:sz w:val="28"/>
          <w:szCs w:val="28"/>
        </w:rPr>
      </w:pPr>
      <w:r w:rsidRPr="000961C4">
        <w:rPr>
          <w:b/>
          <w:bCs/>
          <w:sz w:val="28"/>
          <w:szCs w:val="28"/>
        </w:rPr>
        <w:t>МУНИЦИПАЛЬНОГО ОБРАЗОВАНИЯ</w:t>
      </w:r>
    </w:p>
    <w:p w:rsidR="00CC5ED4" w:rsidRPr="000961C4" w:rsidRDefault="00CC5ED4" w:rsidP="00CC5ED4">
      <w:pPr>
        <w:shd w:val="clear" w:color="auto" w:fill="FFFFFF"/>
        <w:ind w:right="312"/>
        <w:jc w:val="center"/>
        <w:rPr>
          <w:sz w:val="28"/>
          <w:szCs w:val="28"/>
        </w:rPr>
      </w:pPr>
      <w:r w:rsidRPr="000961C4">
        <w:rPr>
          <w:b/>
          <w:bCs/>
          <w:spacing w:val="-1"/>
          <w:sz w:val="28"/>
          <w:szCs w:val="28"/>
        </w:rPr>
        <w:t>РАБИТИЦКОЕ СЕЛЬСКОЕ ПОСЕЛЕНИЕ</w:t>
      </w:r>
    </w:p>
    <w:p w:rsidR="00CC5ED4" w:rsidRPr="000961C4" w:rsidRDefault="00CC5ED4" w:rsidP="00CC5ED4">
      <w:pPr>
        <w:shd w:val="clear" w:color="auto" w:fill="FFFFFF"/>
        <w:ind w:right="365"/>
        <w:jc w:val="center"/>
        <w:rPr>
          <w:sz w:val="28"/>
          <w:szCs w:val="28"/>
        </w:rPr>
      </w:pPr>
      <w:r w:rsidRPr="000961C4">
        <w:rPr>
          <w:b/>
          <w:bCs/>
          <w:spacing w:val="-5"/>
          <w:sz w:val="28"/>
          <w:szCs w:val="28"/>
        </w:rPr>
        <w:t>ВОЛОСОВСКОГО МУНИЦИПАЛЬНОГО РАЙОНА</w:t>
      </w:r>
    </w:p>
    <w:p w:rsidR="00CC5ED4" w:rsidRPr="000961C4" w:rsidRDefault="00CC5ED4" w:rsidP="00CC5ED4">
      <w:pPr>
        <w:shd w:val="clear" w:color="auto" w:fill="FFFFFF"/>
        <w:ind w:right="360"/>
        <w:jc w:val="center"/>
        <w:rPr>
          <w:b/>
          <w:sz w:val="32"/>
          <w:szCs w:val="32"/>
          <w:u w:val="single"/>
        </w:rPr>
      </w:pPr>
      <w:r w:rsidRPr="000961C4">
        <w:rPr>
          <w:b/>
          <w:bCs/>
          <w:spacing w:val="-1"/>
          <w:sz w:val="28"/>
          <w:szCs w:val="28"/>
        </w:rPr>
        <w:t>ЛЕНИНГРАДСКОЙ ОБЛАСТИ</w:t>
      </w:r>
    </w:p>
    <w:p w:rsidR="00CC5ED4" w:rsidRPr="000961C4" w:rsidRDefault="00CC5ED4" w:rsidP="00CC5ED4">
      <w:pPr>
        <w:shd w:val="clear" w:color="auto" w:fill="FFFFFF"/>
        <w:spacing w:before="331"/>
        <w:jc w:val="center"/>
        <w:outlineLvl w:val="0"/>
        <w:rPr>
          <w:b/>
          <w:bCs/>
          <w:sz w:val="28"/>
          <w:szCs w:val="28"/>
        </w:rPr>
      </w:pPr>
      <w:r w:rsidRPr="000961C4">
        <w:rPr>
          <w:b/>
          <w:bCs/>
          <w:sz w:val="32"/>
          <w:szCs w:val="32"/>
          <w:u w:val="single"/>
        </w:rPr>
        <w:t>ПОСТАНОВЛЕНИЕ</w:t>
      </w:r>
    </w:p>
    <w:p w:rsidR="00CC5ED4" w:rsidRPr="00425978" w:rsidRDefault="00CC5ED4" w:rsidP="00CC5ED4">
      <w:pPr>
        <w:rPr>
          <w:sz w:val="32"/>
          <w:szCs w:val="32"/>
        </w:rPr>
      </w:pPr>
    </w:p>
    <w:p w:rsidR="00CC5ED4" w:rsidRPr="00425978" w:rsidRDefault="00CC5ED4" w:rsidP="00CC5ED4">
      <w:r>
        <w:t xml:space="preserve"> от  </w:t>
      </w:r>
      <w:r w:rsidR="00C6029B">
        <w:t>01</w:t>
      </w:r>
      <w:r>
        <w:t>.</w:t>
      </w:r>
      <w:r w:rsidR="00C6029B">
        <w:t>12</w:t>
      </w:r>
      <w:r>
        <w:t>.2019 г. №  1</w:t>
      </w:r>
      <w:r w:rsidR="00C6029B">
        <w:t>36</w:t>
      </w:r>
    </w:p>
    <w:p w:rsidR="001E46A3" w:rsidRDefault="001E46A3" w:rsidP="001E46A3"/>
    <w:p w:rsidR="00C6029B" w:rsidRPr="009557E9" w:rsidRDefault="00C6029B" w:rsidP="00C6029B">
      <w:pPr>
        <w:ind w:right="4960"/>
        <w:rPr>
          <w:sz w:val="28"/>
          <w:szCs w:val="28"/>
        </w:rPr>
      </w:pPr>
      <w:r w:rsidRPr="009557E9">
        <w:rPr>
          <w:sz w:val="28"/>
          <w:szCs w:val="28"/>
        </w:rPr>
        <w:t>О запрете выхода граждан на ледовое покрытие водных</w:t>
      </w:r>
      <w:r>
        <w:rPr>
          <w:sz w:val="28"/>
          <w:szCs w:val="28"/>
        </w:rPr>
        <w:t xml:space="preserve">  </w:t>
      </w:r>
      <w:r w:rsidRPr="009557E9">
        <w:rPr>
          <w:sz w:val="28"/>
          <w:szCs w:val="28"/>
        </w:rPr>
        <w:t xml:space="preserve"> объектов</w:t>
      </w:r>
      <w:r>
        <w:rPr>
          <w:sz w:val="28"/>
          <w:szCs w:val="28"/>
        </w:rPr>
        <w:t xml:space="preserve"> на 2019-2020 г.г.</w:t>
      </w:r>
    </w:p>
    <w:p w:rsidR="00C6029B" w:rsidRDefault="00C6029B" w:rsidP="00C6029B"/>
    <w:p w:rsidR="00C6029B" w:rsidRPr="005216F3" w:rsidRDefault="00C6029B" w:rsidP="00C6029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16F3">
        <w:rPr>
          <w:sz w:val="28"/>
          <w:szCs w:val="28"/>
        </w:rPr>
        <w:t> В соответствии с Распоряжением Правительства Ленинградской области</w:t>
      </w:r>
      <w:hyperlink r:id="rId6" w:history="1">
        <w:r w:rsidRPr="005216F3">
          <w:rPr>
            <w:iCs/>
            <w:sz w:val="28"/>
            <w:szCs w:val="28"/>
          </w:rPr>
          <w:t xml:space="preserve"> от 28.12</w:t>
        </w:r>
        <w:r>
          <w:rPr>
            <w:iCs/>
            <w:sz w:val="28"/>
            <w:szCs w:val="28"/>
          </w:rPr>
          <w:t xml:space="preserve">.2012 N 845-р "О запрете выхода </w:t>
        </w:r>
        <w:r w:rsidRPr="005216F3">
          <w:rPr>
            <w:iCs/>
            <w:sz w:val="28"/>
            <w:szCs w:val="28"/>
          </w:rPr>
          <w:t xml:space="preserve">граждан на ледовое покрытие водных объектов в Ленинградской области" </w:t>
        </w:r>
      </w:hyperlink>
      <w:r w:rsidRPr="005216F3">
        <w:rPr>
          <w:sz w:val="28"/>
          <w:szCs w:val="28"/>
        </w:rPr>
        <w:t>и в связи с неустойчивым   состоян</w:t>
      </w:r>
      <w:r>
        <w:rPr>
          <w:sz w:val="28"/>
          <w:szCs w:val="28"/>
        </w:rPr>
        <w:t xml:space="preserve">ием ледового покрытия водоемов </w:t>
      </w:r>
      <w:r w:rsidRPr="005216F3">
        <w:rPr>
          <w:sz w:val="28"/>
          <w:szCs w:val="28"/>
        </w:rPr>
        <w:t>и вероятностью возникновен</w:t>
      </w:r>
      <w:r>
        <w:rPr>
          <w:sz w:val="28"/>
          <w:szCs w:val="28"/>
        </w:rPr>
        <w:t xml:space="preserve">ия   чрезвычайных   ситуаций, </w:t>
      </w:r>
      <w:r w:rsidRPr="005216F3">
        <w:rPr>
          <w:sz w:val="28"/>
          <w:szCs w:val="28"/>
        </w:rPr>
        <w:t>связанных с гибелью людей, Администрация</w:t>
      </w:r>
    </w:p>
    <w:p w:rsidR="00C6029B" w:rsidRPr="005216F3" w:rsidRDefault="00C6029B" w:rsidP="00C6029B">
      <w:pPr>
        <w:jc w:val="both"/>
        <w:rPr>
          <w:sz w:val="28"/>
          <w:szCs w:val="28"/>
        </w:rPr>
      </w:pPr>
      <w:r w:rsidRPr="005216F3">
        <w:rPr>
          <w:sz w:val="28"/>
          <w:szCs w:val="28"/>
        </w:rPr>
        <w:t xml:space="preserve">ПОСТАНОВЛЯЕТ: </w:t>
      </w:r>
    </w:p>
    <w:p w:rsidR="00C6029B" w:rsidRDefault="00C6029B" w:rsidP="00C6029B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5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Запретить с 01 декабря</w:t>
      </w:r>
      <w:r w:rsidRPr="00BD3E31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BD3E31">
        <w:rPr>
          <w:sz w:val="28"/>
          <w:szCs w:val="28"/>
        </w:rPr>
        <w:t xml:space="preserve"> года выход граждан и въезд транспортных средств на ледовое покрытие водных объектов МО </w:t>
      </w:r>
      <w:r>
        <w:rPr>
          <w:sz w:val="28"/>
          <w:szCs w:val="28"/>
        </w:rPr>
        <w:t>Рабитицкое</w:t>
      </w:r>
      <w:r w:rsidRPr="00BD3E31">
        <w:rPr>
          <w:sz w:val="28"/>
          <w:szCs w:val="28"/>
        </w:rPr>
        <w:t xml:space="preserve"> сельское поселение </w:t>
      </w:r>
      <w:proofErr w:type="spellStart"/>
      <w:r w:rsidRPr="00BD3E31"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</w:t>
      </w:r>
      <w:r w:rsidRPr="00BD3E31">
        <w:rPr>
          <w:sz w:val="28"/>
          <w:szCs w:val="28"/>
        </w:rPr>
        <w:t xml:space="preserve"> района Ленинградской области.</w:t>
      </w:r>
    </w:p>
    <w:p w:rsidR="00C6029B" w:rsidRDefault="00C6029B" w:rsidP="00C6029B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284"/>
        <w:jc w:val="both"/>
        <w:outlineLvl w:val="3"/>
        <w:rPr>
          <w:iCs/>
          <w:sz w:val="28"/>
          <w:szCs w:val="28"/>
        </w:rPr>
      </w:pPr>
      <w:r w:rsidRPr="00BD3E31">
        <w:rPr>
          <w:sz w:val="28"/>
          <w:szCs w:val="28"/>
        </w:rPr>
        <w:t xml:space="preserve">Рекомендовать Отделу внутренних дел </w:t>
      </w:r>
      <w:proofErr w:type="spellStart"/>
      <w:r w:rsidRPr="00BD3E31">
        <w:rPr>
          <w:sz w:val="28"/>
          <w:szCs w:val="28"/>
        </w:rPr>
        <w:t>Волосовского</w:t>
      </w:r>
      <w:proofErr w:type="spellEnd"/>
      <w:r w:rsidRPr="00BD3E31">
        <w:rPr>
          <w:sz w:val="28"/>
          <w:szCs w:val="28"/>
        </w:rPr>
        <w:t xml:space="preserve"> района Ленинградской области принять меры</w:t>
      </w:r>
      <w:r>
        <w:rPr>
          <w:sz w:val="28"/>
          <w:szCs w:val="28"/>
        </w:rPr>
        <w:t xml:space="preserve"> </w:t>
      </w:r>
      <w:r w:rsidRPr="00BD3E3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BD3E31">
        <w:rPr>
          <w:sz w:val="28"/>
          <w:szCs w:val="28"/>
        </w:rPr>
        <w:t>пресечению</w:t>
      </w:r>
      <w:r>
        <w:rPr>
          <w:sz w:val="28"/>
          <w:szCs w:val="28"/>
        </w:rPr>
        <w:t xml:space="preserve"> правонарушений, </w:t>
      </w:r>
      <w:r w:rsidRPr="00BD3E31">
        <w:rPr>
          <w:sz w:val="28"/>
          <w:szCs w:val="28"/>
        </w:rPr>
        <w:t xml:space="preserve">предусмотренных статьей </w:t>
      </w:r>
      <w:r>
        <w:rPr>
          <w:sz w:val="28"/>
          <w:szCs w:val="28"/>
        </w:rPr>
        <w:t xml:space="preserve">2.10. </w:t>
      </w:r>
      <w:hyperlink r:id="rId7" w:history="1">
        <w:r w:rsidRPr="00BD3E31">
          <w:rPr>
            <w:iCs/>
            <w:sz w:val="28"/>
            <w:szCs w:val="28"/>
          </w:rPr>
          <w:t>Областного закона Ленинградской</w:t>
        </w:r>
        <w:r>
          <w:rPr>
            <w:iCs/>
            <w:sz w:val="28"/>
            <w:szCs w:val="28"/>
          </w:rPr>
          <w:t xml:space="preserve"> области от 02.07.2003 N 47-оз </w:t>
        </w:r>
        <w:r w:rsidRPr="00BD3E31">
          <w:rPr>
            <w:iCs/>
            <w:sz w:val="28"/>
            <w:szCs w:val="28"/>
          </w:rPr>
          <w:t>"Об административных правонарушениях"</w:t>
        </w:r>
        <w:r>
          <w:rPr>
            <w:iCs/>
            <w:sz w:val="28"/>
            <w:szCs w:val="28"/>
          </w:rPr>
          <w:t>.</w:t>
        </w:r>
        <w:r w:rsidRPr="00BD3E31">
          <w:rPr>
            <w:iCs/>
            <w:sz w:val="28"/>
            <w:szCs w:val="28"/>
          </w:rPr>
          <w:t xml:space="preserve"> </w:t>
        </w:r>
      </w:hyperlink>
    </w:p>
    <w:p w:rsidR="00C6029B" w:rsidRDefault="00C6029B" w:rsidP="00C6029B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284"/>
        <w:jc w:val="both"/>
        <w:outlineLvl w:val="3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Настоящее Постановление вступает в силу после </w:t>
      </w:r>
      <w:r w:rsidRPr="00C6029B">
        <w:rPr>
          <w:iCs/>
          <w:sz w:val="28"/>
          <w:szCs w:val="28"/>
        </w:rPr>
        <w:t>опубликования</w:t>
      </w:r>
      <w:r>
        <w:rPr>
          <w:iCs/>
          <w:sz w:val="28"/>
          <w:szCs w:val="28"/>
        </w:rPr>
        <w:t>.</w:t>
      </w:r>
    </w:p>
    <w:p w:rsidR="00C6029B" w:rsidRDefault="00C6029B" w:rsidP="00C6029B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информационном издании «</w:t>
      </w:r>
      <w:proofErr w:type="spellStart"/>
      <w:r>
        <w:rPr>
          <w:sz w:val="28"/>
          <w:szCs w:val="28"/>
        </w:rPr>
        <w:t>Рабитицкий</w:t>
      </w:r>
      <w:proofErr w:type="spellEnd"/>
      <w:r>
        <w:rPr>
          <w:sz w:val="28"/>
          <w:szCs w:val="28"/>
        </w:rPr>
        <w:t xml:space="preserve"> курьер» и на официальном сайте администрации: </w:t>
      </w:r>
      <w:r>
        <w:rPr>
          <w:sz w:val="28"/>
          <w:szCs w:val="28"/>
          <w:lang w:val="en-US"/>
        </w:rPr>
        <w:t>www</w:t>
      </w:r>
      <w:r w:rsidRPr="00A2135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adm</w:t>
      </w:r>
      <w:r>
        <w:rPr>
          <w:sz w:val="28"/>
          <w:szCs w:val="28"/>
        </w:rPr>
        <w:t>rabit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C6029B" w:rsidRPr="00F963CF" w:rsidRDefault="00C6029B" w:rsidP="00C6029B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6029B" w:rsidRPr="00F963CF" w:rsidRDefault="00C6029B" w:rsidP="00C6029B">
      <w:pPr>
        <w:ind w:left="360"/>
        <w:jc w:val="both"/>
        <w:rPr>
          <w:sz w:val="28"/>
          <w:szCs w:val="28"/>
        </w:rPr>
      </w:pPr>
    </w:p>
    <w:p w:rsidR="00C6029B" w:rsidRDefault="00C6029B" w:rsidP="00C6029B">
      <w:pPr>
        <w:ind w:left="720"/>
        <w:jc w:val="both"/>
        <w:rPr>
          <w:sz w:val="28"/>
          <w:szCs w:val="28"/>
        </w:rPr>
      </w:pPr>
    </w:p>
    <w:p w:rsidR="00C6029B" w:rsidRPr="00F963CF" w:rsidRDefault="00C6029B" w:rsidP="00C6029B">
      <w:pPr>
        <w:ind w:left="720"/>
        <w:jc w:val="both"/>
        <w:rPr>
          <w:sz w:val="28"/>
          <w:szCs w:val="28"/>
        </w:rPr>
      </w:pPr>
    </w:p>
    <w:p w:rsidR="001E46A3" w:rsidRPr="006C426C" w:rsidRDefault="001E46A3" w:rsidP="001E46A3">
      <w:pPr>
        <w:rPr>
          <w:sz w:val="28"/>
          <w:szCs w:val="28"/>
        </w:rPr>
      </w:pPr>
    </w:p>
    <w:p w:rsidR="00CC5ED4" w:rsidRPr="00CC5ED4" w:rsidRDefault="00CC5ED4" w:rsidP="00CC5ED4">
      <w:pPr>
        <w:rPr>
          <w:sz w:val="28"/>
          <w:szCs w:val="28"/>
        </w:rPr>
      </w:pPr>
      <w:r w:rsidRPr="00CC5ED4">
        <w:rPr>
          <w:sz w:val="28"/>
          <w:szCs w:val="28"/>
        </w:rPr>
        <w:t xml:space="preserve">Глава  администрации </w:t>
      </w:r>
      <w:bookmarkStart w:id="0" w:name="_GoBack"/>
      <w:bookmarkEnd w:id="0"/>
    </w:p>
    <w:p w:rsidR="001E46A3" w:rsidRDefault="00CC5ED4" w:rsidP="00CC5ED4">
      <w:r w:rsidRPr="00CC5ED4">
        <w:rPr>
          <w:sz w:val="28"/>
          <w:szCs w:val="28"/>
        </w:rPr>
        <w:t xml:space="preserve">МО Рабитицкое сельское поселение                                      </w:t>
      </w:r>
      <w:r w:rsidR="00C6029B">
        <w:rPr>
          <w:sz w:val="28"/>
          <w:szCs w:val="28"/>
        </w:rPr>
        <w:t xml:space="preserve">Н.Н. </w:t>
      </w:r>
      <w:proofErr w:type="spellStart"/>
      <w:r w:rsidR="00C6029B">
        <w:rPr>
          <w:sz w:val="28"/>
          <w:szCs w:val="28"/>
        </w:rPr>
        <w:t>Масленицына</w:t>
      </w:r>
      <w:proofErr w:type="spellEnd"/>
      <w:r w:rsidR="001E46A3">
        <w:rPr>
          <w:sz w:val="28"/>
          <w:szCs w:val="28"/>
        </w:rPr>
        <w:t xml:space="preserve"> </w:t>
      </w:r>
    </w:p>
    <w:p w:rsidR="001E46A3" w:rsidRDefault="001E46A3" w:rsidP="001E46A3"/>
    <w:p w:rsidR="001E46A3" w:rsidRDefault="001E46A3" w:rsidP="001E46A3"/>
    <w:p w:rsidR="001E46A3" w:rsidRDefault="001E46A3" w:rsidP="001E46A3"/>
    <w:p w:rsidR="00A90891" w:rsidRDefault="00C6029B"/>
    <w:sectPr w:rsidR="00A90891" w:rsidSect="001B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C6B94"/>
    <w:multiLevelType w:val="hybridMultilevel"/>
    <w:tmpl w:val="D6E6BD6C"/>
    <w:lvl w:ilvl="0" w:tplc="3A3C943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6A3"/>
    <w:rsid w:val="001B3194"/>
    <w:rsid w:val="001E46A3"/>
    <w:rsid w:val="00221DC6"/>
    <w:rsid w:val="00577A7C"/>
    <w:rsid w:val="009A2850"/>
    <w:rsid w:val="00A10DD7"/>
    <w:rsid w:val="00A762D4"/>
    <w:rsid w:val="00C6029B"/>
    <w:rsid w:val="00CC5ED4"/>
    <w:rsid w:val="00DD4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6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6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739835C707F0A24BA85C6EAE3D7367BA9E27FD57494AD174D175680F7DE5DFA593322A69BC612E08z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1D10DFE07FDEC9D0014E6B9B9A2D44BDA1DD4B275BBE4BE4A247515A8179E2A564BDC134535F62m9D3J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Абросимов</cp:lastModifiedBy>
  <cp:revision>3</cp:revision>
  <cp:lastPrinted>2019-07-23T08:37:00Z</cp:lastPrinted>
  <dcterms:created xsi:type="dcterms:W3CDTF">2019-08-16T13:06:00Z</dcterms:created>
  <dcterms:modified xsi:type="dcterms:W3CDTF">2019-12-30T16:16:00Z</dcterms:modified>
</cp:coreProperties>
</file>