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24385" w:rsidRDefault="00224385" w:rsidP="00224385">
      <w:pPr>
        <w:pStyle w:val="a4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61010" cy="530225"/>
            <wp:effectExtent l="19050" t="0" r="0" b="0"/>
            <wp:docPr id="1" name="Рисунок 1" descr="Извара_гер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Извара_герб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" cy="53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4385" w:rsidRDefault="00224385" w:rsidP="00224385">
      <w:pPr>
        <w:pStyle w:val="a4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МУНИЦИПАЛЬНОЕ ОБРАЗОВАНИЕ ИЗВАРСКОЕ СЕЛЬСКОЕ ПОСЕЛЕНИЕ</w:t>
      </w:r>
    </w:p>
    <w:p w:rsidR="00224385" w:rsidRDefault="00224385" w:rsidP="00224385">
      <w:pPr>
        <w:pStyle w:val="a4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ВОЛОСОВСКОГО МУНИЦИПАЛЬНОГО РАЙОНА ЛЕНИНГРАДСКОЙ ОБЛАСТИ</w:t>
      </w:r>
    </w:p>
    <w:p w:rsidR="00224385" w:rsidRDefault="00224385" w:rsidP="00224385">
      <w:pPr>
        <w:pStyle w:val="a4"/>
        <w:rPr>
          <w:rFonts w:ascii="Times New Roman" w:hAnsi="Times New Roman"/>
          <w:b/>
          <w:sz w:val="24"/>
          <w:szCs w:val="24"/>
        </w:rPr>
      </w:pPr>
    </w:p>
    <w:p w:rsidR="00224385" w:rsidRDefault="00224385" w:rsidP="00224385">
      <w:pPr>
        <w:pStyle w:val="a4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СОВЕТ ДЕПУТАТОВ</w:t>
      </w:r>
    </w:p>
    <w:p w:rsidR="00224385" w:rsidRDefault="00224385" w:rsidP="00224385">
      <w:pPr>
        <w:pStyle w:val="a4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Р Е Ш Е Н И Е  </w:t>
      </w:r>
    </w:p>
    <w:p w:rsidR="00224385" w:rsidRDefault="00224385" w:rsidP="00224385">
      <w:pPr>
        <w:pStyle w:val="a4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(Сорок первое заседание второго созыва)</w:t>
      </w:r>
    </w:p>
    <w:p w:rsidR="00224385" w:rsidRDefault="00224385" w:rsidP="00224385">
      <w:pPr>
        <w:jc w:val="center"/>
        <w:rPr>
          <w:b/>
          <w:sz w:val="28"/>
          <w:szCs w:val="28"/>
        </w:rPr>
      </w:pPr>
    </w:p>
    <w:p w:rsidR="00224385" w:rsidRPr="00EF3104" w:rsidRDefault="00224385" w:rsidP="00224385">
      <w:r w:rsidRPr="00EF3104">
        <w:t xml:space="preserve">от  24 июня </w:t>
      </w:r>
      <w:smartTag w:uri="urn:schemas-microsoft-com:office:smarttags" w:element="metricconverter">
        <w:smartTagPr>
          <w:attr w:name="ProductID" w:val="2014 г"/>
        </w:smartTagPr>
        <w:r w:rsidRPr="00EF3104">
          <w:t>2014 г</w:t>
        </w:r>
      </w:smartTag>
      <w:r w:rsidRPr="00EF3104">
        <w:t>.                                                                                  № 163</w:t>
      </w:r>
    </w:p>
    <w:p w:rsidR="00224385" w:rsidRDefault="00224385" w:rsidP="00224385">
      <w:pPr>
        <w:rPr>
          <w:b/>
        </w:rPr>
      </w:pPr>
    </w:p>
    <w:p w:rsidR="00224385" w:rsidRPr="00EF3104" w:rsidRDefault="00224385" w:rsidP="00224385">
      <w:pPr>
        <w:rPr>
          <w:b/>
        </w:rPr>
      </w:pPr>
      <w:r>
        <w:rPr>
          <w:b/>
        </w:rPr>
        <w:t xml:space="preserve">Об утверждении </w:t>
      </w:r>
      <w:r w:rsidRPr="00EF3104">
        <w:rPr>
          <w:b/>
        </w:rPr>
        <w:t xml:space="preserve"> генерального плана муниципального</w:t>
      </w:r>
    </w:p>
    <w:p w:rsidR="00224385" w:rsidRPr="00EF3104" w:rsidRDefault="00224385" w:rsidP="00224385">
      <w:pPr>
        <w:rPr>
          <w:b/>
        </w:rPr>
      </w:pPr>
      <w:r w:rsidRPr="00EF3104">
        <w:rPr>
          <w:b/>
        </w:rPr>
        <w:t xml:space="preserve">образования Изварское  сельское поселение Волосовского </w:t>
      </w:r>
    </w:p>
    <w:p w:rsidR="00224385" w:rsidRPr="00EF3104" w:rsidRDefault="00224385" w:rsidP="00224385">
      <w:pPr>
        <w:rPr>
          <w:b/>
        </w:rPr>
      </w:pPr>
      <w:r w:rsidRPr="00EF3104">
        <w:rPr>
          <w:b/>
        </w:rPr>
        <w:t>муниципального района Ленинградской области применительно</w:t>
      </w:r>
    </w:p>
    <w:p w:rsidR="00224385" w:rsidRPr="00EF3104" w:rsidRDefault="00224385" w:rsidP="00224385">
      <w:pPr>
        <w:rPr>
          <w:b/>
        </w:rPr>
      </w:pPr>
      <w:r w:rsidRPr="00EF3104">
        <w:rPr>
          <w:b/>
        </w:rPr>
        <w:t xml:space="preserve"> к д. Извара.</w:t>
      </w:r>
    </w:p>
    <w:p w:rsidR="00224385" w:rsidRDefault="00224385" w:rsidP="00224385">
      <w:pPr>
        <w:spacing w:line="276" w:lineRule="auto"/>
      </w:pPr>
    </w:p>
    <w:p w:rsidR="00224385" w:rsidRPr="000E6420" w:rsidRDefault="00224385" w:rsidP="00224385">
      <w:pPr>
        <w:spacing w:line="276" w:lineRule="auto"/>
      </w:pPr>
    </w:p>
    <w:p w:rsidR="00224385" w:rsidRPr="00923547" w:rsidRDefault="00224385" w:rsidP="00224385">
      <w:pPr>
        <w:spacing w:line="276" w:lineRule="auto"/>
        <w:ind w:firstLine="708"/>
        <w:jc w:val="both"/>
        <w:rPr>
          <w:sz w:val="28"/>
          <w:szCs w:val="28"/>
        </w:rPr>
      </w:pPr>
      <w:r w:rsidRPr="00923547">
        <w:rPr>
          <w:sz w:val="28"/>
          <w:szCs w:val="28"/>
        </w:rPr>
        <w:t>В соответствии с Федеральным законом от 06.10.2003г. № 131–ФЗ "Об общих принципах организации местного самоуправления в Российской Федерации», Градостроительным кодексом Российской Федерации, Уставом муниципального образования Изварское сельское поселение Волосовского муниципального района,  Совет депутатов МО Изварское сельское поселение  РЕШИЛ:</w:t>
      </w:r>
    </w:p>
    <w:p w:rsidR="00224385" w:rsidRPr="00923547" w:rsidRDefault="00224385" w:rsidP="00224385">
      <w:pPr>
        <w:spacing w:line="276" w:lineRule="auto"/>
        <w:jc w:val="both"/>
        <w:rPr>
          <w:sz w:val="28"/>
          <w:szCs w:val="28"/>
        </w:rPr>
      </w:pPr>
      <w:r w:rsidRPr="00923547">
        <w:rPr>
          <w:sz w:val="28"/>
          <w:szCs w:val="28"/>
        </w:rPr>
        <w:t xml:space="preserve"> </w:t>
      </w:r>
    </w:p>
    <w:p w:rsidR="00224385" w:rsidRPr="00923547" w:rsidRDefault="00224385" w:rsidP="00224385">
      <w:pPr>
        <w:numPr>
          <w:ilvl w:val="0"/>
          <w:numId w:val="1"/>
        </w:numPr>
        <w:tabs>
          <w:tab w:val="left" w:pos="851"/>
        </w:tabs>
        <w:autoSpaceDE w:val="0"/>
        <w:autoSpaceDN w:val="0"/>
        <w:adjustRightInd w:val="0"/>
        <w:spacing w:line="276" w:lineRule="auto"/>
        <w:ind w:left="0" w:firstLine="567"/>
        <w:jc w:val="both"/>
        <w:outlineLvl w:val="0"/>
        <w:rPr>
          <w:sz w:val="28"/>
          <w:szCs w:val="28"/>
        </w:rPr>
      </w:pPr>
      <w:r w:rsidRPr="00923547">
        <w:rPr>
          <w:sz w:val="28"/>
          <w:szCs w:val="28"/>
        </w:rPr>
        <w:t xml:space="preserve">Утвердить генеральный план муниципального образования Изварское сельское поселение Волосовского муниципального района Ленинградской области применительно к  деревне Извара. </w:t>
      </w:r>
    </w:p>
    <w:p w:rsidR="00224385" w:rsidRPr="00923547" w:rsidRDefault="00224385" w:rsidP="00224385">
      <w:pPr>
        <w:numPr>
          <w:ilvl w:val="0"/>
          <w:numId w:val="1"/>
        </w:numPr>
        <w:tabs>
          <w:tab w:val="left" w:pos="851"/>
        </w:tabs>
        <w:autoSpaceDE w:val="0"/>
        <w:autoSpaceDN w:val="0"/>
        <w:adjustRightInd w:val="0"/>
        <w:spacing w:line="276" w:lineRule="auto"/>
        <w:ind w:left="0" w:firstLine="567"/>
        <w:jc w:val="both"/>
        <w:outlineLvl w:val="0"/>
        <w:rPr>
          <w:sz w:val="28"/>
          <w:szCs w:val="28"/>
        </w:rPr>
      </w:pPr>
      <w:r w:rsidRPr="00923547">
        <w:rPr>
          <w:sz w:val="28"/>
          <w:szCs w:val="28"/>
        </w:rPr>
        <w:t xml:space="preserve">Опубликовать генеральный план муниципального образования Изварское сельское поселение Волосовского муниципального района Ленинградской области применительно к  деревне Извара. </w:t>
      </w:r>
    </w:p>
    <w:p w:rsidR="00224385" w:rsidRPr="00923547" w:rsidRDefault="00224385" w:rsidP="00224385">
      <w:pPr>
        <w:numPr>
          <w:ilvl w:val="0"/>
          <w:numId w:val="1"/>
        </w:numPr>
        <w:tabs>
          <w:tab w:val="left" w:pos="851"/>
        </w:tabs>
        <w:autoSpaceDE w:val="0"/>
        <w:autoSpaceDN w:val="0"/>
        <w:adjustRightInd w:val="0"/>
        <w:spacing w:line="276" w:lineRule="auto"/>
        <w:ind w:left="0" w:firstLine="567"/>
        <w:jc w:val="both"/>
        <w:outlineLvl w:val="0"/>
        <w:rPr>
          <w:sz w:val="28"/>
          <w:szCs w:val="28"/>
        </w:rPr>
      </w:pPr>
      <w:r w:rsidRPr="00923547">
        <w:rPr>
          <w:sz w:val="28"/>
          <w:szCs w:val="28"/>
        </w:rPr>
        <w:t>Опубликовать настоящее решение в средствах массовой информации.</w:t>
      </w:r>
    </w:p>
    <w:p w:rsidR="00224385" w:rsidRPr="00923547" w:rsidRDefault="00224385" w:rsidP="00224385">
      <w:pPr>
        <w:numPr>
          <w:ilvl w:val="0"/>
          <w:numId w:val="1"/>
        </w:numPr>
        <w:tabs>
          <w:tab w:val="left" w:pos="851"/>
        </w:tabs>
        <w:autoSpaceDE w:val="0"/>
        <w:autoSpaceDN w:val="0"/>
        <w:adjustRightInd w:val="0"/>
        <w:spacing w:line="276" w:lineRule="auto"/>
        <w:ind w:left="0" w:firstLine="567"/>
        <w:jc w:val="both"/>
        <w:outlineLvl w:val="0"/>
        <w:rPr>
          <w:sz w:val="28"/>
          <w:szCs w:val="28"/>
        </w:rPr>
      </w:pPr>
      <w:r w:rsidRPr="00923547">
        <w:rPr>
          <w:sz w:val="28"/>
          <w:szCs w:val="28"/>
        </w:rPr>
        <w:t xml:space="preserve">Настоящее решение вступает в силу с момента его официального опубликования. </w:t>
      </w:r>
    </w:p>
    <w:p w:rsidR="00224385" w:rsidRDefault="00224385" w:rsidP="00224385">
      <w:pPr>
        <w:tabs>
          <w:tab w:val="left" w:pos="851"/>
        </w:tabs>
        <w:autoSpaceDE w:val="0"/>
        <w:autoSpaceDN w:val="0"/>
        <w:adjustRightInd w:val="0"/>
        <w:spacing w:line="276" w:lineRule="auto"/>
        <w:ind w:left="567"/>
        <w:jc w:val="both"/>
        <w:outlineLvl w:val="0"/>
      </w:pPr>
    </w:p>
    <w:p w:rsidR="00224385" w:rsidRDefault="00224385" w:rsidP="00224385">
      <w:pPr>
        <w:spacing w:line="276" w:lineRule="auto"/>
        <w:jc w:val="both"/>
      </w:pPr>
    </w:p>
    <w:p w:rsidR="00224385" w:rsidRDefault="00224385" w:rsidP="00224385">
      <w:pPr>
        <w:rPr>
          <w:sz w:val="28"/>
        </w:rPr>
      </w:pPr>
      <w:r>
        <w:rPr>
          <w:sz w:val="28"/>
        </w:rPr>
        <w:t>Председатель Совета депутатов,</w:t>
      </w:r>
    </w:p>
    <w:p w:rsidR="00224385" w:rsidRDefault="00224385" w:rsidP="00224385">
      <w:pPr>
        <w:rPr>
          <w:sz w:val="28"/>
        </w:rPr>
      </w:pPr>
      <w:r>
        <w:rPr>
          <w:sz w:val="28"/>
        </w:rPr>
        <w:t>Глава МО</w:t>
      </w:r>
      <w:r w:rsidR="007D23F8">
        <w:rPr>
          <w:sz w:val="28"/>
        </w:rPr>
        <w:t xml:space="preserve"> Изварского сельского поселения</w:t>
      </w:r>
      <w:r>
        <w:rPr>
          <w:sz w:val="28"/>
        </w:rPr>
        <w:t xml:space="preserve">                                  А.И.Денищиц</w:t>
      </w:r>
    </w:p>
    <w:p w:rsidR="00224385" w:rsidRDefault="00224385" w:rsidP="00224385">
      <w:pPr>
        <w:spacing w:after="200" w:line="276" w:lineRule="auto"/>
        <w:rPr>
          <w:sz w:val="28"/>
        </w:rPr>
      </w:pPr>
      <w:r>
        <w:rPr>
          <w:sz w:val="28"/>
        </w:rPr>
        <w:br w:type="page"/>
      </w:r>
    </w:p>
    <w:p w:rsidR="00224385" w:rsidRDefault="00224385" w:rsidP="00224385">
      <w:pPr>
        <w:rPr>
          <w:sz w:val="28"/>
          <w:szCs w:val="28"/>
        </w:rPr>
      </w:pPr>
    </w:p>
    <w:p w:rsidR="00224385" w:rsidRPr="002167CB" w:rsidRDefault="00224385" w:rsidP="00224385">
      <w:pPr>
        <w:ind w:firstLine="540"/>
        <w:jc w:val="center"/>
        <w:rPr>
          <w:b/>
          <w:bCs/>
          <w:sz w:val="32"/>
        </w:rPr>
      </w:pPr>
      <w:r>
        <w:rPr>
          <w:b/>
          <w:bCs/>
          <w:sz w:val="32"/>
        </w:rPr>
        <w:t>Генеральный план муниципального образования Изварское сельское поселение</w:t>
      </w:r>
      <w:r w:rsidRPr="002167CB">
        <w:rPr>
          <w:b/>
          <w:bCs/>
          <w:sz w:val="32"/>
        </w:rPr>
        <w:t xml:space="preserve"> </w:t>
      </w:r>
    </w:p>
    <w:p w:rsidR="00224385" w:rsidRPr="002167CB" w:rsidRDefault="00224385" w:rsidP="00224385">
      <w:pPr>
        <w:ind w:firstLine="540"/>
        <w:jc w:val="center"/>
        <w:rPr>
          <w:b/>
          <w:bCs/>
          <w:sz w:val="32"/>
        </w:rPr>
      </w:pPr>
      <w:r>
        <w:rPr>
          <w:b/>
          <w:bCs/>
          <w:sz w:val="32"/>
        </w:rPr>
        <w:t>Волосовского</w:t>
      </w:r>
      <w:r w:rsidRPr="002167CB">
        <w:rPr>
          <w:b/>
          <w:bCs/>
          <w:sz w:val="32"/>
        </w:rPr>
        <w:t xml:space="preserve"> муниципального района</w:t>
      </w:r>
    </w:p>
    <w:p w:rsidR="00224385" w:rsidRPr="002167CB" w:rsidRDefault="00224385" w:rsidP="00224385">
      <w:pPr>
        <w:ind w:firstLine="540"/>
        <w:jc w:val="center"/>
        <w:rPr>
          <w:b/>
          <w:bCs/>
          <w:sz w:val="32"/>
        </w:rPr>
      </w:pPr>
      <w:r w:rsidRPr="002167CB">
        <w:rPr>
          <w:b/>
          <w:bCs/>
          <w:sz w:val="32"/>
        </w:rPr>
        <w:t>Ленинградской области</w:t>
      </w:r>
      <w:r>
        <w:rPr>
          <w:b/>
          <w:bCs/>
          <w:sz w:val="32"/>
        </w:rPr>
        <w:t xml:space="preserve"> применительно к д. Извара</w:t>
      </w:r>
    </w:p>
    <w:p w:rsidR="00224385" w:rsidRDefault="00224385" w:rsidP="00224385">
      <w:pPr>
        <w:tabs>
          <w:tab w:val="num" w:pos="360"/>
        </w:tabs>
        <w:ind w:firstLine="540"/>
        <w:jc w:val="center"/>
        <w:rPr>
          <w:b/>
          <w:sz w:val="28"/>
        </w:rPr>
      </w:pPr>
    </w:p>
    <w:p w:rsidR="00224385" w:rsidRDefault="00224385" w:rsidP="00224385">
      <w:pPr>
        <w:tabs>
          <w:tab w:val="num" w:pos="360"/>
        </w:tabs>
        <w:ind w:firstLine="540"/>
        <w:jc w:val="center"/>
        <w:rPr>
          <w:b/>
          <w:sz w:val="28"/>
        </w:rPr>
      </w:pPr>
      <w:r w:rsidRPr="008E50F0">
        <w:rPr>
          <w:b/>
          <w:sz w:val="28"/>
        </w:rPr>
        <w:t xml:space="preserve">Том </w:t>
      </w:r>
      <w:r w:rsidRPr="008E50F0">
        <w:rPr>
          <w:b/>
          <w:sz w:val="28"/>
          <w:lang w:val="en-US"/>
        </w:rPr>
        <w:t>I</w:t>
      </w:r>
    </w:p>
    <w:p w:rsidR="00224385" w:rsidRPr="002167CB" w:rsidRDefault="00224385" w:rsidP="00224385">
      <w:pPr>
        <w:ind w:firstLine="540"/>
        <w:jc w:val="center"/>
        <w:rPr>
          <w:sz w:val="28"/>
          <w:szCs w:val="28"/>
        </w:rPr>
      </w:pPr>
    </w:p>
    <w:p w:rsidR="00224385" w:rsidRDefault="00224385" w:rsidP="00224385">
      <w:pPr>
        <w:pStyle w:val="0"/>
        <w:spacing w:before="0" w:after="0"/>
        <w:ind w:firstLine="0"/>
        <w:rPr>
          <w:rFonts w:eastAsia="Calibri"/>
          <w:b/>
          <w:bCs/>
          <w:sz w:val="36"/>
          <w:szCs w:val="28"/>
        </w:rPr>
      </w:pPr>
      <w:r>
        <w:rPr>
          <w:rStyle w:val="11"/>
          <w:rFonts w:eastAsia="Calibri"/>
          <w:sz w:val="36"/>
        </w:rPr>
        <w:t xml:space="preserve">Положение о территориальном планировании </w:t>
      </w:r>
      <w:r>
        <w:rPr>
          <w:rFonts w:eastAsia="Calibri"/>
          <w:b/>
          <w:bCs/>
          <w:sz w:val="36"/>
          <w:szCs w:val="28"/>
        </w:rPr>
        <w:t>Изварского</w:t>
      </w:r>
      <w:r w:rsidRPr="00495784">
        <w:rPr>
          <w:rFonts w:eastAsia="Calibri"/>
          <w:b/>
          <w:bCs/>
          <w:sz w:val="36"/>
          <w:szCs w:val="28"/>
        </w:rPr>
        <w:t xml:space="preserve"> сельско</w:t>
      </w:r>
      <w:r>
        <w:rPr>
          <w:rFonts w:eastAsia="Calibri"/>
          <w:b/>
          <w:bCs/>
          <w:sz w:val="36"/>
          <w:szCs w:val="28"/>
        </w:rPr>
        <w:t>го</w:t>
      </w:r>
      <w:r w:rsidRPr="00495784">
        <w:rPr>
          <w:rFonts w:eastAsia="Calibri"/>
          <w:b/>
          <w:bCs/>
          <w:sz w:val="36"/>
          <w:szCs w:val="28"/>
        </w:rPr>
        <w:t xml:space="preserve"> поселени</w:t>
      </w:r>
      <w:r>
        <w:rPr>
          <w:rFonts w:eastAsia="Calibri"/>
          <w:b/>
          <w:bCs/>
          <w:sz w:val="36"/>
          <w:szCs w:val="28"/>
        </w:rPr>
        <w:t>я</w:t>
      </w:r>
    </w:p>
    <w:p w:rsidR="00224385" w:rsidRDefault="00224385" w:rsidP="00224385">
      <w:pPr>
        <w:pStyle w:val="0"/>
        <w:spacing w:before="0" w:after="0"/>
        <w:ind w:firstLine="0"/>
        <w:rPr>
          <w:rFonts w:eastAsia="Calibri"/>
          <w:b/>
          <w:bCs/>
          <w:sz w:val="36"/>
          <w:szCs w:val="28"/>
        </w:rPr>
      </w:pPr>
      <w:r>
        <w:rPr>
          <w:rFonts w:eastAsia="Calibri"/>
          <w:b/>
          <w:bCs/>
          <w:sz w:val="36"/>
          <w:szCs w:val="28"/>
        </w:rPr>
        <w:t>Волосовского муниципального района</w:t>
      </w:r>
      <w:r w:rsidRPr="00495784">
        <w:rPr>
          <w:rFonts w:eastAsia="Calibri"/>
          <w:b/>
          <w:bCs/>
          <w:sz w:val="36"/>
          <w:szCs w:val="28"/>
        </w:rPr>
        <w:t xml:space="preserve"> </w:t>
      </w:r>
    </w:p>
    <w:p w:rsidR="00224385" w:rsidRDefault="00224385" w:rsidP="00224385">
      <w:pPr>
        <w:pStyle w:val="0"/>
        <w:spacing w:before="0" w:after="0"/>
        <w:ind w:firstLine="0"/>
        <w:rPr>
          <w:rStyle w:val="11"/>
          <w:rFonts w:eastAsia="Calibri"/>
          <w:sz w:val="36"/>
        </w:rPr>
      </w:pPr>
      <w:r w:rsidRPr="00B77944">
        <w:rPr>
          <w:rStyle w:val="11"/>
          <w:rFonts w:eastAsia="Calibri"/>
          <w:sz w:val="36"/>
        </w:rPr>
        <w:t>Ленинградской области</w:t>
      </w:r>
      <w:r>
        <w:rPr>
          <w:rStyle w:val="11"/>
          <w:rFonts w:eastAsia="Calibri"/>
          <w:sz w:val="36"/>
        </w:rPr>
        <w:t xml:space="preserve"> </w:t>
      </w:r>
      <w:r w:rsidRPr="00E55748">
        <w:rPr>
          <w:rStyle w:val="11"/>
          <w:rFonts w:eastAsia="Calibri"/>
          <w:sz w:val="36"/>
        </w:rPr>
        <w:t>применительно к д. Извара</w:t>
      </w:r>
    </w:p>
    <w:p w:rsidR="00224385" w:rsidRPr="00FB5866" w:rsidRDefault="00224385" w:rsidP="00224385">
      <w:pPr>
        <w:pStyle w:val="0"/>
        <w:spacing w:before="0" w:after="0"/>
        <w:ind w:firstLine="0"/>
        <w:rPr>
          <w:rFonts w:eastAsia="Calibri"/>
          <w:b/>
          <w:bCs/>
          <w:sz w:val="36"/>
          <w:szCs w:val="28"/>
        </w:rPr>
      </w:pPr>
    </w:p>
    <w:p w:rsidR="00224385" w:rsidRPr="0065117F" w:rsidRDefault="00224385" w:rsidP="00224385">
      <w:pPr>
        <w:pStyle w:val="12"/>
      </w:pPr>
      <w:bookmarkStart w:id="0" w:name="_Toc304369836"/>
      <w:bookmarkStart w:id="1" w:name="_Toc299645450"/>
      <w:r w:rsidRPr="0077498F">
        <w:rPr>
          <w:sz w:val="28"/>
        </w:rPr>
        <w:t>О</w:t>
      </w:r>
      <w:bookmarkEnd w:id="0"/>
      <w:r w:rsidRPr="0077498F">
        <w:rPr>
          <w:sz w:val="28"/>
        </w:rPr>
        <w:t>бщие положения</w:t>
      </w:r>
    </w:p>
    <w:p w:rsidR="00224385" w:rsidRPr="0065117F" w:rsidRDefault="00224385" w:rsidP="00224385">
      <w:pPr>
        <w:numPr>
          <w:ilvl w:val="0"/>
          <w:numId w:val="6"/>
        </w:numPr>
        <w:spacing w:before="120" w:after="120"/>
        <w:ind w:left="1276" w:hanging="567"/>
        <w:jc w:val="both"/>
        <w:rPr>
          <w:szCs w:val="28"/>
        </w:rPr>
      </w:pPr>
      <w:r>
        <w:rPr>
          <w:szCs w:val="28"/>
        </w:rPr>
        <w:t>Проект генерального плана</w:t>
      </w:r>
      <w:r w:rsidRPr="0065117F">
        <w:rPr>
          <w:szCs w:val="28"/>
        </w:rPr>
        <w:t xml:space="preserve"> </w:t>
      </w:r>
      <w:r>
        <w:rPr>
          <w:szCs w:val="28"/>
        </w:rPr>
        <w:t>Изварского</w:t>
      </w:r>
      <w:r w:rsidRPr="0065117F">
        <w:rPr>
          <w:szCs w:val="28"/>
        </w:rPr>
        <w:t xml:space="preserve"> сельско</w:t>
      </w:r>
      <w:r>
        <w:rPr>
          <w:szCs w:val="28"/>
        </w:rPr>
        <w:t>го</w:t>
      </w:r>
      <w:r w:rsidRPr="0065117F">
        <w:rPr>
          <w:szCs w:val="28"/>
        </w:rPr>
        <w:t xml:space="preserve"> поселени</w:t>
      </w:r>
      <w:r>
        <w:rPr>
          <w:szCs w:val="28"/>
        </w:rPr>
        <w:t>я</w:t>
      </w:r>
      <w:r w:rsidRPr="0065117F">
        <w:rPr>
          <w:szCs w:val="28"/>
        </w:rPr>
        <w:t xml:space="preserve"> </w:t>
      </w:r>
      <w:r>
        <w:rPr>
          <w:szCs w:val="28"/>
        </w:rPr>
        <w:t>Волосовского</w:t>
      </w:r>
      <w:r w:rsidRPr="0065117F">
        <w:rPr>
          <w:szCs w:val="28"/>
        </w:rPr>
        <w:t xml:space="preserve"> муниципального района Ленинградской области (далее – </w:t>
      </w:r>
      <w:r>
        <w:rPr>
          <w:szCs w:val="28"/>
        </w:rPr>
        <w:t>проект) разработан</w:t>
      </w:r>
      <w:r w:rsidRPr="0065117F">
        <w:rPr>
          <w:szCs w:val="28"/>
        </w:rPr>
        <w:t xml:space="preserve"> в соответствии с Конституцией Российской Федерации, Градостроительным кодексом Российской Федерации, Земельным кодексом Российской Федерации, Федеральным законом «Об общих принципах организации местного самоуправления в Российской Федерации» от 6 октября 2003 года №</w:t>
      </w:r>
      <w:r>
        <w:rPr>
          <w:szCs w:val="28"/>
        </w:rPr>
        <w:t> </w:t>
      </w:r>
      <w:r w:rsidRPr="0065117F">
        <w:rPr>
          <w:szCs w:val="28"/>
        </w:rPr>
        <w:t xml:space="preserve">131-ФЗ, иными федеральными законами и нормативными правовыми актами Российской Федерации, законами и иными нормативными правовыми актами Ленинградской области, Уставом </w:t>
      </w:r>
      <w:r>
        <w:rPr>
          <w:szCs w:val="28"/>
        </w:rPr>
        <w:t>Изварского</w:t>
      </w:r>
      <w:r w:rsidRPr="0065117F">
        <w:rPr>
          <w:szCs w:val="28"/>
        </w:rPr>
        <w:t xml:space="preserve"> сельского поселения </w:t>
      </w:r>
      <w:r>
        <w:rPr>
          <w:szCs w:val="28"/>
        </w:rPr>
        <w:t>Волосовского</w:t>
      </w:r>
      <w:r w:rsidRPr="0065117F">
        <w:rPr>
          <w:szCs w:val="28"/>
        </w:rPr>
        <w:t xml:space="preserve"> муниципального района, иными муниципальными правовыми актами </w:t>
      </w:r>
      <w:r>
        <w:rPr>
          <w:szCs w:val="28"/>
        </w:rPr>
        <w:t>Волосовского</w:t>
      </w:r>
      <w:r w:rsidRPr="0065117F">
        <w:rPr>
          <w:szCs w:val="28"/>
        </w:rPr>
        <w:t xml:space="preserve"> муниципального района и </w:t>
      </w:r>
      <w:r>
        <w:rPr>
          <w:szCs w:val="28"/>
        </w:rPr>
        <w:t>Изварского</w:t>
      </w:r>
      <w:r w:rsidRPr="0065117F">
        <w:rPr>
          <w:szCs w:val="28"/>
        </w:rPr>
        <w:t xml:space="preserve"> сельского поселения;</w:t>
      </w:r>
    </w:p>
    <w:p w:rsidR="00224385" w:rsidRPr="0065117F" w:rsidRDefault="00224385" w:rsidP="00224385">
      <w:pPr>
        <w:numPr>
          <w:ilvl w:val="0"/>
          <w:numId w:val="6"/>
        </w:numPr>
        <w:spacing w:before="120" w:after="120"/>
        <w:ind w:left="1276" w:hanging="567"/>
        <w:jc w:val="both"/>
        <w:rPr>
          <w:szCs w:val="28"/>
        </w:rPr>
      </w:pPr>
      <w:r w:rsidRPr="0065117F">
        <w:rPr>
          <w:szCs w:val="28"/>
        </w:rPr>
        <w:t>При осуществлении территориального планирования муниципального образования учтены интересы Российской Федерации по реализации полномочий федеральных органов государственной власти на территории муниципального образования, а также необходимость создания благоприятных условий для реализации федеральных целевых программ;</w:t>
      </w:r>
    </w:p>
    <w:p w:rsidR="00224385" w:rsidRPr="0065117F" w:rsidRDefault="00224385" w:rsidP="00224385">
      <w:pPr>
        <w:pStyle w:val="af0"/>
        <w:numPr>
          <w:ilvl w:val="0"/>
          <w:numId w:val="6"/>
        </w:numPr>
        <w:spacing w:after="120"/>
        <w:ind w:left="1276" w:hanging="567"/>
        <w:rPr>
          <w:rFonts w:ascii="Times New Roman" w:hAnsi="Times New Roman"/>
          <w:szCs w:val="28"/>
        </w:rPr>
      </w:pPr>
      <w:r w:rsidRPr="0065117F">
        <w:rPr>
          <w:rFonts w:ascii="Times New Roman" w:hAnsi="Times New Roman"/>
          <w:szCs w:val="28"/>
        </w:rPr>
        <w:t>При осуществлении территориального планирования муниципального образования учтены интересы Ленинградской области по реализации полномочий органов государственной власти Ленинградской области на территории муниципального образования, а также необходимость создания благоприятных условий для реализации Концепции социально-экономического развития Ленинградской области на стратегическую перспективу до 2025 года (проект областного закона одобрен постановлением Правительства Ленинградской области от 19 августа 2010 года № 219) и долгосрочных (</w:t>
      </w:r>
      <w:r w:rsidRPr="0065117F">
        <w:rPr>
          <w:rFonts w:ascii="Times New Roman" w:hAnsi="Times New Roman"/>
          <w:bCs/>
          <w:szCs w:val="28"/>
        </w:rPr>
        <w:t>региональных) целевых программ</w:t>
      </w:r>
      <w:r w:rsidRPr="0065117F">
        <w:rPr>
          <w:rFonts w:ascii="Times New Roman" w:hAnsi="Times New Roman"/>
          <w:szCs w:val="28"/>
        </w:rPr>
        <w:t>;</w:t>
      </w:r>
    </w:p>
    <w:p w:rsidR="00224385" w:rsidRPr="0065117F" w:rsidRDefault="00224385" w:rsidP="00224385">
      <w:pPr>
        <w:numPr>
          <w:ilvl w:val="0"/>
          <w:numId w:val="6"/>
        </w:numPr>
        <w:spacing w:before="120" w:after="120"/>
        <w:ind w:left="1276" w:hanging="567"/>
        <w:jc w:val="both"/>
        <w:rPr>
          <w:szCs w:val="28"/>
        </w:rPr>
      </w:pPr>
      <w:r w:rsidRPr="0065117F">
        <w:rPr>
          <w:szCs w:val="28"/>
        </w:rPr>
        <w:t>П</w:t>
      </w:r>
      <w:r>
        <w:rPr>
          <w:szCs w:val="28"/>
        </w:rPr>
        <w:t>роект</w:t>
      </w:r>
      <w:r w:rsidRPr="0065117F">
        <w:rPr>
          <w:szCs w:val="28"/>
        </w:rPr>
        <w:t xml:space="preserve"> выполнен с учетом </w:t>
      </w:r>
      <w:r>
        <w:rPr>
          <w:szCs w:val="28"/>
        </w:rPr>
        <w:t xml:space="preserve">предложений проекта </w:t>
      </w:r>
      <w:r w:rsidRPr="0065117F">
        <w:rPr>
          <w:szCs w:val="28"/>
        </w:rPr>
        <w:t xml:space="preserve">«Схемы территориального планирования </w:t>
      </w:r>
      <w:r>
        <w:rPr>
          <w:szCs w:val="28"/>
        </w:rPr>
        <w:t>Волосовского</w:t>
      </w:r>
      <w:r w:rsidRPr="0065117F">
        <w:rPr>
          <w:szCs w:val="28"/>
        </w:rPr>
        <w:t xml:space="preserve"> муниципального района Ленинградской области</w:t>
      </w:r>
      <w:r>
        <w:rPr>
          <w:szCs w:val="28"/>
        </w:rPr>
        <w:t>»</w:t>
      </w:r>
      <w:r w:rsidRPr="0065117F">
        <w:rPr>
          <w:szCs w:val="28"/>
        </w:rPr>
        <w:t>;</w:t>
      </w:r>
    </w:p>
    <w:p w:rsidR="00224385" w:rsidRPr="0065117F" w:rsidRDefault="00224385" w:rsidP="00224385">
      <w:pPr>
        <w:pStyle w:val="af0"/>
        <w:numPr>
          <w:ilvl w:val="0"/>
          <w:numId w:val="6"/>
        </w:numPr>
        <w:spacing w:after="120"/>
        <w:ind w:left="1276" w:hanging="567"/>
        <w:rPr>
          <w:rFonts w:ascii="Times New Roman" w:hAnsi="Times New Roman"/>
          <w:szCs w:val="28"/>
        </w:rPr>
      </w:pPr>
      <w:r w:rsidRPr="0065117F">
        <w:rPr>
          <w:rFonts w:ascii="Times New Roman" w:hAnsi="Times New Roman"/>
          <w:szCs w:val="28"/>
        </w:rPr>
        <w:t>Этапы территориального планирования</w:t>
      </w:r>
      <w:r w:rsidRPr="0065117F">
        <w:rPr>
          <w:rFonts w:ascii="Times New Roman" w:hAnsi="Times New Roman"/>
          <w:szCs w:val="28"/>
          <w:lang w:val="en-US"/>
        </w:rPr>
        <w:t>:</w:t>
      </w:r>
    </w:p>
    <w:p w:rsidR="00224385" w:rsidRPr="0065117F" w:rsidRDefault="00224385" w:rsidP="00224385">
      <w:pPr>
        <w:pStyle w:val="af0"/>
        <w:numPr>
          <w:ilvl w:val="0"/>
          <w:numId w:val="7"/>
        </w:numPr>
        <w:tabs>
          <w:tab w:val="left" w:pos="1985"/>
          <w:tab w:val="left" w:pos="2268"/>
        </w:tabs>
        <w:spacing w:after="120"/>
        <w:ind w:left="1843" w:hanging="567"/>
        <w:rPr>
          <w:rFonts w:ascii="Times New Roman" w:hAnsi="Times New Roman"/>
          <w:szCs w:val="28"/>
        </w:rPr>
      </w:pPr>
      <w:r w:rsidRPr="0065117F">
        <w:rPr>
          <w:rFonts w:ascii="Times New Roman" w:hAnsi="Times New Roman"/>
          <w:szCs w:val="28"/>
          <w:lang w:val="en-US"/>
        </w:rPr>
        <w:lastRenderedPageBreak/>
        <w:t>I</w:t>
      </w:r>
      <w:r w:rsidRPr="0065117F">
        <w:rPr>
          <w:rFonts w:ascii="Times New Roman" w:hAnsi="Times New Roman"/>
          <w:szCs w:val="28"/>
        </w:rPr>
        <w:t xml:space="preserve"> этап (1 очередь строительства) – до 2020 года,</w:t>
      </w:r>
    </w:p>
    <w:p w:rsidR="00224385" w:rsidRPr="0065117F" w:rsidRDefault="00224385" w:rsidP="00224385">
      <w:pPr>
        <w:pStyle w:val="af0"/>
        <w:numPr>
          <w:ilvl w:val="0"/>
          <w:numId w:val="7"/>
        </w:numPr>
        <w:tabs>
          <w:tab w:val="left" w:pos="1985"/>
          <w:tab w:val="left" w:pos="2268"/>
        </w:tabs>
        <w:spacing w:after="120"/>
        <w:ind w:left="1843" w:hanging="567"/>
        <w:rPr>
          <w:rFonts w:ascii="Times New Roman" w:hAnsi="Times New Roman"/>
          <w:szCs w:val="28"/>
        </w:rPr>
      </w:pPr>
      <w:r w:rsidRPr="0065117F">
        <w:rPr>
          <w:rFonts w:ascii="Times New Roman" w:hAnsi="Times New Roman"/>
          <w:szCs w:val="28"/>
          <w:lang w:val="en-US"/>
        </w:rPr>
        <w:t>II</w:t>
      </w:r>
      <w:r w:rsidRPr="0065117F">
        <w:rPr>
          <w:rFonts w:ascii="Times New Roman" w:hAnsi="Times New Roman"/>
          <w:szCs w:val="28"/>
        </w:rPr>
        <w:t xml:space="preserve"> этап (расчетный срок строительства) – до 203</w:t>
      </w:r>
      <w:r>
        <w:rPr>
          <w:rFonts w:ascii="Times New Roman" w:hAnsi="Times New Roman"/>
          <w:szCs w:val="28"/>
        </w:rPr>
        <w:t>0</w:t>
      </w:r>
      <w:r w:rsidRPr="0065117F">
        <w:rPr>
          <w:rFonts w:ascii="Times New Roman" w:hAnsi="Times New Roman"/>
          <w:szCs w:val="28"/>
        </w:rPr>
        <w:t xml:space="preserve"> года;</w:t>
      </w:r>
    </w:p>
    <w:p w:rsidR="00224385" w:rsidRDefault="00224385" w:rsidP="00224385">
      <w:pPr>
        <w:numPr>
          <w:ilvl w:val="0"/>
          <w:numId w:val="6"/>
        </w:numPr>
        <w:spacing w:before="120" w:after="120"/>
        <w:ind w:left="1276" w:hanging="567"/>
        <w:jc w:val="both"/>
        <w:rPr>
          <w:szCs w:val="28"/>
        </w:rPr>
      </w:pPr>
      <w:r w:rsidRPr="0065117F">
        <w:rPr>
          <w:szCs w:val="28"/>
        </w:rPr>
        <w:t xml:space="preserve">Отображение на схемах существующих и планируемых объектов капитального строительства федерального и регионального значения, местного значения муниципального района выполнено в целях обеспечения информационной целостности предложений и не относится к мероприятиям территориального планирования </w:t>
      </w:r>
      <w:r>
        <w:rPr>
          <w:szCs w:val="28"/>
        </w:rPr>
        <w:t>Изварского</w:t>
      </w:r>
      <w:r w:rsidRPr="0065117F">
        <w:rPr>
          <w:szCs w:val="28"/>
        </w:rPr>
        <w:t xml:space="preserve"> сельского поселения. </w:t>
      </w:r>
    </w:p>
    <w:p w:rsidR="00224385" w:rsidRPr="00CE4007" w:rsidRDefault="00224385" w:rsidP="00224385">
      <w:pPr>
        <w:pStyle w:val="ad"/>
        <w:widowControl w:val="0"/>
        <w:numPr>
          <w:ilvl w:val="0"/>
          <w:numId w:val="6"/>
        </w:numPr>
        <w:tabs>
          <w:tab w:val="left" w:pos="1276"/>
        </w:tabs>
        <w:suppressAutoHyphens/>
        <w:spacing w:before="0" w:after="0"/>
        <w:ind w:left="1276" w:hanging="567"/>
        <w:rPr>
          <w:rFonts w:eastAsia="Lucida Sans Unicode"/>
          <w:kern w:val="1"/>
          <w:szCs w:val="24"/>
          <w:lang w:eastAsia="hi-IN" w:bidi="hi-IN"/>
        </w:rPr>
      </w:pPr>
      <w:r w:rsidRPr="00CE4007">
        <w:rPr>
          <w:rFonts w:eastAsia="Lucida Sans Unicode"/>
          <w:kern w:val="1"/>
          <w:szCs w:val="24"/>
          <w:lang w:eastAsia="hi-IN" w:bidi="hi-IN"/>
        </w:rPr>
        <w:t>Проектные решения генерального плана Изварского сельского поселения Волосовского муниципального района Ленинградской области применительно к д. Извара на прогнозируемый период являются основанием для разработки документации по планировке территории, для разработки Правил землепользования и застройки Изварского сельского поселения Волосовского муниципального района Ленинградской области.</w:t>
      </w:r>
    </w:p>
    <w:p w:rsidR="00224385" w:rsidRDefault="00224385" w:rsidP="00224385">
      <w:pPr>
        <w:numPr>
          <w:ilvl w:val="0"/>
          <w:numId w:val="6"/>
        </w:numPr>
        <w:spacing w:before="120" w:after="120"/>
        <w:ind w:left="1276" w:hanging="567"/>
        <w:jc w:val="both"/>
        <w:rPr>
          <w:szCs w:val="28"/>
        </w:rPr>
      </w:pPr>
      <w:r w:rsidRPr="002957F6">
        <w:rPr>
          <w:rFonts w:eastAsia="Lucida Sans Unicode"/>
          <w:kern w:val="1"/>
          <w:lang w:eastAsia="hi-IN" w:bidi="hi-IN"/>
        </w:rPr>
        <w:t xml:space="preserve">Границы всех видов зон, территорий и объектов в составе генерального плана </w:t>
      </w:r>
      <w:r>
        <w:rPr>
          <w:rFonts w:eastAsia="Lucida Sans Unicode"/>
          <w:kern w:val="1"/>
          <w:lang w:eastAsia="hi-IN" w:bidi="hi-IN"/>
        </w:rPr>
        <w:t>Изварского сельского поселения</w:t>
      </w:r>
      <w:r w:rsidRPr="002957F6">
        <w:rPr>
          <w:rFonts w:eastAsia="Lucida Sans Unicode"/>
          <w:kern w:val="1"/>
          <w:lang w:eastAsia="hi-IN" w:bidi="hi-IN"/>
        </w:rPr>
        <w:t xml:space="preserve"> </w:t>
      </w:r>
      <w:r>
        <w:rPr>
          <w:rFonts w:eastAsia="Lucida Sans Unicode"/>
          <w:kern w:val="1"/>
          <w:lang w:eastAsia="hi-IN" w:bidi="hi-IN"/>
        </w:rPr>
        <w:t>Волосовского</w:t>
      </w:r>
      <w:r w:rsidRPr="002957F6">
        <w:rPr>
          <w:rFonts w:eastAsia="Lucida Sans Unicode"/>
          <w:kern w:val="1"/>
          <w:lang w:eastAsia="hi-IN" w:bidi="hi-IN"/>
        </w:rPr>
        <w:t xml:space="preserve"> муниципальн</w:t>
      </w:r>
      <w:r>
        <w:rPr>
          <w:rFonts w:eastAsia="Lucida Sans Unicode"/>
          <w:kern w:val="1"/>
          <w:lang w:eastAsia="hi-IN" w:bidi="hi-IN"/>
        </w:rPr>
        <w:t>ого</w:t>
      </w:r>
      <w:r w:rsidRPr="002957F6">
        <w:rPr>
          <w:rFonts w:eastAsia="Lucida Sans Unicode"/>
          <w:kern w:val="1"/>
          <w:lang w:eastAsia="hi-IN" w:bidi="hi-IN"/>
        </w:rPr>
        <w:t xml:space="preserve"> район</w:t>
      </w:r>
      <w:r>
        <w:rPr>
          <w:rFonts w:eastAsia="Lucida Sans Unicode"/>
          <w:kern w:val="1"/>
          <w:lang w:eastAsia="hi-IN" w:bidi="hi-IN"/>
        </w:rPr>
        <w:t>а</w:t>
      </w:r>
      <w:r w:rsidRPr="002957F6">
        <w:rPr>
          <w:rFonts w:eastAsia="Lucida Sans Unicode"/>
          <w:kern w:val="1"/>
          <w:lang w:eastAsia="hi-IN" w:bidi="hi-IN"/>
        </w:rPr>
        <w:t xml:space="preserve"> Ленинградской области</w:t>
      </w:r>
      <w:r>
        <w:rPr>
          <w:rFonts w:eastAsia="Lucida Sans Unicode"/>
          <w:kern w:val="1"/>
          <w:lang w:eastAsia="hi-IN" w:bidi="hi-IN"/>
        </w:rPr>
        <w:t xml:space="preserve"> применительно к д. Извара</w:t>
      </w:r>
      <w:r w:rsidRPr="002957F6">
        <w:rPr>
          <w:rFonts w:eastAsia="Lucida Sans Unicode"/>
          <w:kern w:val="1"/>
          <w:lang w:eastAsia="hi-IN" w:bidi="hi-IN"/>
        </w:rPr>
        <w:t xml:space="preserve"> установлены путем отображения их местоположения на картах (схемах) с точностью, соответствующей масштабу карты (схемы), на которой они отображены</w:t>
      </w:r>
    </w:p>
    <w:p w:rsidR="00224385" w:rsidRPr="0077498F" w:rsidRDefault="00224385" w:rsidP="00224385">
      <w:pPr>
        <w:pStyle w:val="12"/>
        <w:rPr>
          <w:sz w:val="28"/>
        </w:rPr>
      </w:pPr>
      <w:bookmarkStart w:id="2" w:name="_Toc248125664"/>
      <w:bookmarkStart w:id="3" w:name="_Toc261475094"/>
      <w:bookmarkStart w:id="4" w:name="_Toc271744232"/>
      <w:bookmarkStart w:id="5" w:name="_Toc271887609"/>
      <w:bookmarkStart w:id="6" w:name="_Toc278179114"/>
      <w:r w:rsidRPr="0077498F">
        <w:rPr>
          <w:sz w:val="28"/>
        </w:rPr>
        <w:t>Ц</w:t>
      </w:r>
      <w:bookmarkEnd w:id="2"/>
      <w:bookmarkEnd w:id="3"/>
      <w:bookmarkEnd w:id="4"/>
      <w:bookmarkEnd w:id="5"/>
      <w:bookmarkEnd w:id="6"/>
      <w:r w:rsidRPr="0077498F">
        <w:rPr>
          <w:sz w:val="28"/>
        </w:rPr>
        <w:t>ели и задачи</w:t>
      </w:r>
    </w:p>
    <w:bookmarkEnd w:id="1"/>
    <w:p w:rsidR="00224385" w:rsidRPr="00557503" w:rsidRDefault="00224385" w:rsidP="00224385">
      <w:pPr>
        <w:ind w:firstLine="709"/>
        <w:jc w:val="both"/>
      </w:pPr>
      <w:r w:rsidRPr="00557503">
        <w:rPr>
          <w:b/>
        </w:rPr>
        <w:t xml:space="preserve">Территориальное планирование </w:t>
      </w:r>
      <w:r>
        <w:rPr>
          <w:b/>
        </w:rPr>
        <w:t>д. Извара</w:t>
      </w:r>
      <w:r w:rsidRPr="00557503">
        <w:rPr>
          <w:b/>
        </w:rPr>
        <w:t xml:space="preserve"> осуществляется в целях:</w:t>
      </w:r>
    </w:p>
    <w:p w:rsidR="00224385" w:rsidRPr="00557503" w:rsidRDefault="00224385" w:rsidP="00224385">
      <w:pPr>
        <w:numPr>
          <w:ilvl w:val="0"/>
          <w:numId w:val="8"/>
        </w:numPr>
        <w:spacing w:before="120" w:after="120"/>
        <w:ind w:hanging="578"/>
        <w:jc w:val="both"/>
      </w:pPr>
      <w:r w:rsidRPr="00557503">
        <w:t xml:space="preserve">обеспечения устойчивого развития территории </w:t>
      </w:r>
      <w:r>
        <w:t>Изварского</w:t>
      </w:r>
      <w:r w:rsidRPr="00557503">
        <w:t xml:space="preserve"> сельского поселения, сохранения окружающей природной среды и объектов культурного наследия (памятников истории и культуры) народов Российской Федерации,</w:t>
      </w:r>
    </w:p>
    <w:p w:rsidR="00224385" w:rsidRPr="00557503" w:rsidRDefault="00224385" w:rsidP="00224385">
      <w:pPr>
        <w:numPr>
          <w:ilvl w:val="0"/>
          <w:numId w:val="8"/>
        </w:numPr>
        <w:spacing w:before="120" w:after="120"/>
        <w:ind w:hanging="578"/>
        <w:jc w:val="both"/>
      </w:pPr>
      <w:r w:rsidRPr="00557503">
        <w:t xml:space="preserve">реализация программ и планов социально-экономического развития </w:t>
      </w:r>
      <w:r>
        <w:rPr>
          <w:bCs/>
        </w:rPr>
        <w:t>Волосовского</w:t>
      </w:r>
      <w:r w:rsidRPr="00557503">
        <w:rPr>
          <w:bCs/>
        </w:rPr>
        <w:t xml:space="preserve"> муниципального района и </w:t>
      </w:r>
      <w:r>
        <w:t>Изварского</w:t>
      </w:r>
      <w:r w:rsidRPr="00557503">
        <w:t xml:space="preserve"> сельского поселения посредством территориальной привязки планируемых мероприятий,</w:t>
      </w:r>
    </w:p>
    <w:p w:rsidR="00224385" w:rsidRPr="00557503" w:rsidRDefault="00224385" w:rsidP="00224385">
      <w:pPr>
        <w:numPr>
          <w:ilvl w:val="0"/>
          <w:numId w:val="8"/>
        </w:numPr>
        <w:spacing w:before="120" w:after="120"/>
        <w:ind w:hanging="578"/>
        <w:jc w:val="both"/>
      </w:pPr>
      <w:r w:rsidRPr="00557503">
        <w:t xml:space="preserve">развития инженерной, транспортной и социальной инфраструктур </w:t>
      </w:r>
      <w:r>
        <w:t>сельского</w:t>
      </w:r>
      <w:r w:rsidRPr="00557503">
        <w:t xml:space="preserve"> поселения, размещение объектов капитального строительства с учетом расчетной численности населения, развития системы расселения и прогнозируемыми показателями социально-экономического развития </w:t>
      </w:r>
      <w:r>
        <w:t>сельского</w:t>
      </w:r>
      <w:r w:rsidRPr="00557503">
        <w:t xml:space="preserve"> поселения,</w:t>
      </w:r>
    </w:p>
    <w:p w:rsidR="00224385" w:rsidRPr="00557503" w:rsidRDefault="00224385" w:rsidP="00224385">
      <w:pPr>
        <w:numPr>
          <w:ilvl w:val="0"/>
          <w:numId w:val="8"/>
        </w:numPr>
        <w:spacing w:before="120" w:after="120"/>
        <w:ind w:hanging="578"/>
        <w:jc w:val="both"/>
      </w:pPr>
      <w:r w:rsidRPr="00557503">
        <w:t xml:space="preserve">обеспечения учета интересов граждан и их объединений, Российской Федерации, Ленинградской области, </w:t>
      </w:r>
      <w:r>
        <w:t>Волосовского</w:t>
      </w:r>
      <w:r w:rsidRPr="00557503">
        <w:t xml:space="preserve"> муниципального района и </w:t>
      </w:r>
      <w:r>
        <w:t>Изварского сельского поселения.</w:t>
      </w:r>
    </w:p>
    <w:p w:rsidR="00224385" w:rsidRPr="00557503" w:rsidRDefault="00224385" w:rsidP="00224385">
      <w:pPr>
        <w:rPr>
          <w:b/>
        </w:rPr>
      </w:pPr>
      <w:r w:rsidRPr="00557503">
        <w:rPr>
          <w:b/>
        </w:rPr>
        <w:t>Задачи территориального планирования: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</w:pPr>
      <w:r w:rsidRPr="00557503">
        <w:t>увеличение численности населения;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</w:pPr>
      <w:r w:rsidRPr="00557503">
        <w:t>стимулирование жилищного и коммунального строительства, деловой активности и предпринимательства, торговли и отдыха</w:t>
      </w:r>
      <w:r>
        <w:t>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</w:pPr>
      <w:r w:rsidRPr="00557503">
        <w:t>обеспечение реализации мероприятий по развитию транспортной инфраструктуры</w:t>
      </w:r>
      <w:r>
        <w:t>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</w:pPr>
      <w:r w:rsidRPr="00557503">
        <w:t>обеспечение реализации мероприятий по повышению надежности и развитию инженерной инфр</w:t>
      </w:r>
      <w:r>
        <w:t>аструктуры;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</w:pPr>
      <w:r w:rsidRPr="00557503">
        <w:lastRenderedPageBreak/>
        <w:t>обеспечение реализации мероприятий по развитию социальной инфраструктуры</w:t>
      </w:r>
      <w:r>
        <w:t>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</w:pPr>
      <w:r w:rsidRPr="00557503">
        <w:t>обеспечение экологически благоприятной окружающей среды и сохранение природно-ресурсного потенциала территории</w:t>
      </w:r>
      <w:r>
        <w:t>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</w:pPr>
      <w:r w:rsidRPr="00557503">
        <w:t>обеспечение инвалидов равных с другими гражданами возможностями в реализации гражданских, экономических, политических и других прав и свобод, предусмотренных Конституцией Российской Федерации;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</w:pPr>
      <w:r w:rsidRPr="00557503">
        <w:t>создание условий для обеспечения доступа маломобильных групп населения, в том числе инвалидов к объектам социальной инфраструктуры (жилым, общественным и производственным зданиям, строениям и сооружениям, спортивным сооружениям, местам отдыха, культурно-зрелищным и другим учреждениям), а также для беспрепятственного пользования междугородным автомобильным транспортом и всеми видами пассажирского транспорта, средствами связи и информации;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  <w:rPr>
          <w:u w:val="single"/>
        </w:rPr>
      </w:pPr>
      <w:r w:rsidRPr="00557503">
        <w:rPr>
          <w:u w:val="single"/>
        </w:rPr>
        <w:t>в области развития жилищного строительства:</w:t>
      </w:r>
    </w:p>
    <w:p w:rsidR="00224385" w:rsidRPr="00557503" w:rsidRDefault="00224385" w:rsidP="00224385">
      <w:pPr>
        <w:numPr>
          <w:ilvl w:val="1"/>
          <w:numId w:val="9"/>
        </w:numPr>
        <w:spacing w:before="120" w:after="120"/>
        <w:ind w:left="1843" w:hanging="567"/>
        <w:jc w:val="both"/>
      </w:pPr>
      <w:r w:rsidRPr="00557503">
        <w:t>определение площадок нового жилищного строительства;</w:t>
      </w:r>
    </w:p>
    <w:p w:rsidR="00224385" w:rsidRPr="00557503" w:rsidRDefault="00224385" w:rsidP="00224385">
      <w:pPr>
        <w:numPr>
          <w:ilvl w:val="1"/>
          <w:numId w:val="9"/>
        </w:numPr>
        <w:spacing w:before="120" w:after="120"/>
        <w:ind w:left="1843" w:hanging="567"/>
        <w:jc w:val="both"/>
      </w:pPr>
      <w:r w:rsidRPr="00557503">
        <w:t>определение структуры нового жилищного строительства;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</w:pPr>
      <w:r w:rsidRPr="00557503">
        <w:rPr>
          <w:u w:val="single"/>
        </w:rPr>
        <w:t>в области развития функционально-планировочной структуры территории</w:t>
      </w:r>
      <w:r w:rsidRPr="00557503">
        <w:t>:</w:t>
      </w:r>
    </w:p>
    <w:p w:rsidR="00224385" w:rsidRPr="00557503" w:rsidRDefault="00224385" w:rsidP="00224385">
      <w:pPr>
        <w:numPr>
          <w:ilvl w:val="1"/>
          <w:numId w:val="9"/>
        </w:numPr>
        <w:spacing w:before="120" w:after="120"/>
        <w:ind w:left="1843" w:hanging="567"/>
        <w:jc w:val="both"/>
      </w:pPr>
      <w:r w:rsidRPr="00557503">
        <w:t xml:space="preserve">обеспечение реализации основных направлений социально-экономического развития поселения посредствам функционального зонирования территории </w:t>
      </w:r>
      <w:r>
        <w:t>деревни</w:t>
      </w:r>
      <w:r w:rsidRPr="00557503">
        <w:t>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  <w:rPr>
          <w:u w:val="single"/>
        </w:rPr>
      </w:pPr>
      <w:r w:rsidRPr="00557503">
        <w:rPr>
          <w:u w:val="single"/>
        </w:rPr>
        <w:t>развитие транспортной инфраструктуры:</w:t>
      </w:r>
    </w:p>
    <w:p w:rsidR="00224385" w:rsidRPr="00557503" w:rsidRDefault="00224385" w:rsidP="00224385">
      <w:pPr>
        <w:numPr>
          <w:ilvl w:val="1"/>
          <w:numId w:val="9"/>
        </w:numPr>
        <w:spacing w:before="120" w:after="120"/>
        <w:ind w:left="1843" w:hanging="567"/>
        <w:jc w:val="both"/>
      </w:pPr>
      <w:r w:rsidRPr="00557503">
        <w:t>увеличение общей протяженности улично-дорожной сети;</w:t>
      </w:r>
    </w:p>
    <w:p w:rsidR="00224385" w:rsidRPr="00557503" w:rsidRDefault="00224385" w:rsidP="00224385">
      <w:pPr>
        <w:numPr>
          <w:ilvl w:val="1"/>
          <w:numId w:val="9"/>
        </w:numPr>
        <w:spacing w:before="120" w:after="120"/>
        <w:ind w:left="1843" w:hanging="567"/>
        <w:jc w:val="both"/>
      </w:pPr>
      <w:r w:rsidRPr="00557503">
        <w:t>увеличение протяженности улиц и дорог с твердым покрытием;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  <w:rPr>
          <w:u w:val="single"/>
        </w:rPr>
      </w:pPr>
      <w:r w:rsidRPr="00557503">
        <w:rPr>
          <w:u w:val="single"/>
        </w:rPr>
        <w:t>развитие инженерной инфраструктуры:</w:t>
      </w:r>
    </w:p>
    <w:p w:rsidR="00224385" w:rsidRPr="00557503" w:rsidRDefault="00224385" w:rsidP="00224385">
      <w:pPr>
        <w:numPr>
          <w:ilvl w:val="1"/>
          <w:numId w:val="9"/>
        </w:numPr>
        <w:spacing w:before="120" w:after="120"/>
        <w:ind w:left="1843" w:hanging="567"/>
        <w:jc w:val="both"/>
      </w:pPr>
      <w:r>
        <w:t xml:space="preserve">теплоснабжение, </w:t>
      </w:r>
      <w:r w:rsidRPr="00557503">
        <w:t>водоснабжение и водоотведение:</w:t>
      </w:r>
    </w:p>
    <w:p w:rsidR="00224385" w:rsidRDefault="00224385" w:rsidP="00224385">
      <w:pPr>
        <w:numPr>
          <w:ilvl w:val="2"/>
          <w:numId w:val="9"/>
        </w:numPr>
        <w:tabs>
          <w:tab w:val="left" w:pos="2410"/>
        </w:tabs>
        <w:spacing w:before="120" w:after="120"/>
        <w:ind w:left="2410" w:hanging="567"/>
        <w:jc w:val="both"/>
      </w:pPr>
      <w:r w:rsidRPr="00557503">
        <w:t xml:space="preserve">строительство и реконструкция сетей </w:t>
      </w:r>
      <w:r>
        <w:t xml:space="preserve">теплоснабжения, </w:t>
      </w:r>
      <w:r w:rsidRPr="00557503">
        <w:t xml:space="preserve">водоснабжения и водоотведения для обеспечения надежности водоснабжения потребителей, обеспечение централизованным водоснабжением и водоотведением новой </w:t>
      </w:r>
      <w:r>
        <w:t>многоквартирной жилой застройки, строительство очистных сооружений, канализационной насосной станции;</w:t>
      </w:r>
    </w:p>
    <w:p w:rsidR="00224385" w:rsidRPr="00557503" w:rsidRDefault="00224385" w:rsidP="00224385">
      <w:pPr>
        <w:tabs>
          <w:tab w:val="left" w:pos="2410"/>
        </w:tabs>
        <w:spacing w:before="120" w:after="120"/>
        <w:ind w:left="2410"/>
        <w:jc w:val="both"/>
      </w:pPr>
    </w:p>
    <w:p w:rsidR="00224385" w:rsidRPr="00557503" w:rsidRDefault="00224385" w:rsidP="00224385">
      <w:pPr>
        <w:numPr>
          <w:ilvl w:val="1"/>
          <w:numId w:val="9"/>
        </w:numPr>
        <w:spacing w:before="120" w:after="120"/>
        <w:ind w:left="1843" w:hanging="567"/>
        <w:jc w:val="both"/>
      </w:pPr>
      <w:r w:rsidRPr="00557503">
        <w:t>электроснабжение:</w:t>
      </w:r>
    </w:p>
    <w:p w:rsidR="00224385" w:rsidRPr="00557503" w:rsidRDefault="00224385" w:rsidP="00224385">
      <w:pPr>
        <w:numPr>
          <w:ilvl w:val="2"/>
          <w:numId w:val="9"/>
        </w:numPr>
        <w:tabs>
          <w:tab w:val="left" w:pos="2410"/>
        </w:tabs>
        <w:spacing w:before="120" w:after="120"/>
        <w:ind w:left="2410" w:hanging="567"/>
        <w:jc w:val="both"/>
      </w:pPr>
      <w:r>
        <w:t>строительство и реконструкция сетей электроснабжения в</w:t>
      </w:r>
      <w:r w:rsidRPr="00557503">
        <w:t xml:space="preserve"> </w:t>
      </w:r>
      <w:r>
        <w:t>д. Извара</w:t>
      </w:r>
      <w:r w:rsidRPr="00557503">
        <w:t>, обеспечение электричеством новой жилой застройки;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  <w:rPr>
          <w:u w:val="single"/>
        </w:rPr>
      </w:pPr>
      <w:r w:rsidRPr="00557503">
        <w:rPr>
          <w:u w:val="single"/>
        </w:rPr>
        <w:t>развитие социальной инфраструктуры и иных объектов обслуживания:</w:t>
      </w:r>
    </w:p>
    <w:p w:rsidR="00224385" w:rsidRPr="00557503" w:rsidRDefault="00224385" w:rsidP="00224385">
      <w:pPr>
        <w:numPr>
          <w:ilvl w:val="1"/>
          <w:numId w:val="9"/>
        </w:numPr>
        <w:spacing w:before="120" w:after="120"/>
        <w:ind w:left="1843" w:hanging="567"/>
        <w:jc w:val="both"/>
      </w:pPr>
      <w:r w:rsidRPr="00557503">
        <w:t>достижение нормативных показателей обеспеченности населения услугами учреждений культуры, физической культуры и спорта,</w:t>
      </w:r>
    </w:p>
    <w:p w:rsidR="00224385" w:rsidRPr="00557503" w:rsidRDefault="00224385" w:rsidP="00224385">
      <w:pPr>
        <w:numPr>
          <w:ilvl w:val="1"/>
          <w:numId w:val="9"/>
        </w:numPr>
        <w:spacing w:before="120" w:after="120"/>
        <w:ind w:left="1843" w:hanging="567"/>
        <w:jc w:val="both"/>
      </w:pPr>
      <w:r w:rsidRPr="00557503">
        <w:t>строительство новых и реконструкцию существующих объектов культуры, физической культуры и спорта, молодежной политики;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  <w:rPr>
          <w:u w:val="single"/>
        </w:rPr>
      </w:pPr>
      <w:r w:rsidRPr="00557503">
        <w:rPr>
          <w:u w:val="single"/>
        </w:rPr>
        <w:t>охраны окружающей среды и природных ресурсов:</w:t>
      </w:r>
    </w:p>
    <w:p w:rsidR="00224385" w:rsidRPr="00557503" w:rsidRDefault="00224385" w:rsidP="00224385">
      <w:pPr>
        <w:numPr>
          <w:ilvl w:val="1"/>
          <w:numId w:val="9"/>
        </w:numPr>
        <w:spacing w:before="120" w:after="120"/>
        <w:ind w:left="1843" w:hanging="567"/>
        <w:jc w:val="both"/>
      </w:pPr>
      <w:r w:rsidRPr="00557503">
        <w:lastRenderedPageBreak/>
        <w:t>организацию санитарной очистки территории</w:t>
      </w:r>
      <w:r>
        <w:t xml:space="preserve"> д. Извара</w:t>
      </w:r>
      <w:r w:rsidRPr="00557503">
        <w:t>;</w:t>
      </w:r>
    </w:p>
    <w:p w:rsidR="00224385" w:rsidRPr="00557503" w:rsidRDefault="00224385" w:rsidP="00224385">
      <w:pPr>
        <w:numPr>
          <w:ilvl w:val="1"/>
          <w:numId w:val="9"/>
        </w:numPr>
        <w:spacing w:before="120" w:after="120"/>
        <w:ind w:left="1843" w:hanging="567"/>
        <w:jc w:val="both"/>
      </w:pPr>
      <w:r w:rsidRPr="00557503">
        <w:t xml:space="preserve">сохранение и улучшение качества окружающей среды территории </w:t>
      </w:r>
      <w:r>
        <w:t>д. Извара</w:t>
      </w:r>
      <w:r w:rsidRPr="00557503">
        <w:t>;</w:t>
      </w:r>
    </w:p>
    <w:p w:rsidR="00224385" w:rsidRPr="007D3F07" w:rsidRDefault="00224385" w:rsidP="00224385">
      <w:pPr>
        <w:numPr>
          <w:ilvl w:val="0"/>
          <w:numId w:val="9"/>
        </w:numPr>
        <w:spacing w:before="120" w:after="120"/>
        <w:ind w:hanging="578"/>
        <w:jc w:val="both"/>
        <w:rPr>
          <w:b/>
          <w:u w:val="single"/>
        </w:rPr>
      </w:pPr>
      <w:r w:rsidRPr="007D3F07">
        <w:rPr>
          <w:u w:val="single"/>
        </w:rPr>
        <w:t>сохранение объектов культурного наследия:</w:t>
      </w:r>
    </w:p>
    <w:p w:rsidR="00224385" w:rsidRPr="007D3F07" w:rsidRDefault="00224385" w:rsidP="00224385">
      <w:pPr>
        <w:numPr>
          <w:ilvl w:val="1"/>
          <w:numId w:val="9"/>
        </w:numPr>
        <w:spacing w:before="120" w:after="120"/>
        <w:ind w:left="1843" w:hanging="567"/>
        <w:jc w:val="both"/>
      </w:pPr>
      <w:r w:rsidRPr="007D3F07">
        <w:t>охрана, сохранение, использование и популяризация объектов культурного наследия местного значения.</w:t>
      </w:r>
    </w:p>
    <w:p w:rsidR="00224385" w:rsidRPr="0077498F" w:rsidRDefault="00224385" w:rsidP="00224385">
      <w:pPr>
        <w:pStyle w:val="12"/>
        <w:rPr>
          <w:sz w:val="28"/>
        </w:rPr>
      </w:pPr>
      <w:r w:rsidRPr="0077498F">
        <w:rPr>
          <w:sz w:val="28"/>
        </w:rPr>
        <w:t>У</w:t>
      </w:r>
      <w:bookmarkStart w:id="7" w:name="_Toc304369841"/>
      <w:r w:rsidRPr="0077498F">
        <w:rPr>
          <w:sz w:val="28"/>
        </w:rPr>
        <w:t xml:space="preserve">чет интересов </w:t>
      </w:r>
      <w:r>
        <w:rPr>
          <w:sz w:val="28"/>
        </w:rPr>
        <w:t>Волосовского</w:t>
      </w:r>
      <w:r w:rsidRPr="0077498F">
        <w:rPr>
          <w:sz w:val="28"/>
        </w:rPr>
        <w:t xml:space="preserve"> муниципального района при осуществлении территориального планирования </w:t>
      </w:r>
      <w:r>
        <w:rPr>
          <w:sz w:val="28"/>
        </w:rPr>
        <w:t xml:space="preserve">д. Извара Изварского </w:t>
      </w:r>
      <w:r w:rsidRPr="0077498F">
        <w:rPr>
          <w:sz w:val="28"/>
        </w:rPr>
        <w:t xml:space="preserve">сельского поселения </w:t>
      </w:r>
      <w:r>
        <w:rPr>
          <w:sz w:val="28"/>
        </w:rPr>
        <w:t>Волосовского</w:t>
      </w:r>
      <w:r w:rsidRPr="0077498F">
        <w:rPr>
          <w:sz w:val="28"/>
        </w:rPr>
        <w:t xml:space="preserve"> муниципального района Ленинградской области</w:t>
      </w:r>
    </w:p>
    <w:bookmarkEnd w:id="7"/>
    <w:p w:rsidR="00224385" w:rsidRPr="006D3E8B" w:rsidRDefault="00224385" w:rsidP="00224385">
      <w:pPr>
        <w:pStyle w:val="2"/>
        <w:rPr>
          <w:b w:val="0"/>
          <w:i/>
        </w:rPr>
      </w:pPr>
      <w:r w:rsidRPr="006D3E8B">
        <w:rPr>
          <w:rStyle w:val="22"/>
        </w:rPr>
        <w:t xml:space="preserve">Мероприятия по развитию системы социально-культурного и </w:t>
      </w:r>
      <w:r>
        <w:rPr>
          <w:rStyle w:val="22"/>
        </w:rPr>
        <w:t>бытового обслуживания населения</w:t>
      </w:r>
    </w:p>
    <w:p w:rsidR="00224385" w:rsidRDefault="00224385" w:rsidP="00224385">
      <w:pPr>
        <w:ind w:firstLine="709"/>
        <w:jc w:val="both"/>
      </w:pPr>
      <w:r>
        <w:t>На первую очередь (до 2020 г.):</w:t>
      </w:r>
    </w:p>
    <w:p w:rsidR="00224385" w:rsidRDefault="00224385" w:rsidP="00224385">
      <w:pPr>
        <w:numPr>
          <w:ilvl w:val="0"/>
          <w:numId w:val="17"/>
        </w:numPr>
        <w:spacing w:after="200"/>
        <w:ind w:left="1276" w:hanging="567"/>
        <w:jc w:val="both"/>
      </w:pPr>
      <w:r>
        <w:t>с</w:t>
      </w:r>
      <w:r w:rsidRPr="00F23A59">
        <w:t>троительство здания для Изварской амбулатории</w:t>
      </w:r>
      <w:r>
        <w:t xml:space="preserve"> (мероприятие реализовано).</w:t>
      </w:r>
    </w:p>
    <w:p w:rsidR="00224385" w:rsidRDefault="00224385" w:rsidP="00224385">
      <w:pPr>
        <w:ind w:firstLine="709"/>
        <w:jc w:val="both"/>
      </w:pPr>
      <w:r>
        <w:t>На расчётный срок (2020-2030 гг.):</w:t>
      </w:r>
    </w:p>
    <w:p w:rsidR="00224385" w:rsidRDefault="00224385" w:rsidP="00224385">
      <w:pPr>
        <w:numPr>
          <w:ilvl w:val="0"/>
          <w:numId w:val="17"/>
        </w:numPr>
        <w:spacing w:after="200"/>
        <w:ind w:left="1276" w:hanging="567"/>
        <w:jc w:val="both"/>
      </w:pPr>
      <w:r>
        <w:t>с</w:t>
      </w:r>
      <w:r w:rsidRPr="00F23A59">
        <w:t>троительство многофункциональн</w:t>
      </w:r>
      <w:r>
        <w:t>ого</w:t>
      </w:r>
      <w:r w:rsidRPr="00F23A59">
        <w:t xml:space="preserve"> культурн</w:t>
      </w:r>
      <w:r>
        <w:t>ого</w:t>
      </w:r>
      <w:r w:rsidRPr="00F23A59">
        <w:t xml:space="preserve"> комплекс</w:t>
      </w:r>
      <w:r>
        <w:t>а.</w:t>
      </w:r>
    </w:p>
    <w:p w:rsidR="00224385" w:rsidRPr="006D3E8B" w:rsidRDefault="00224385" w:rsidP="00224385">
      <w:pPr>
        <w:pStyle w:val="2"/>
        <w:rPr>
          <w:rStyle w:val="22"/>
          <w:b/>
        </w:rPr>
      </w:pPr>
      <w:r w:rsidRPr="006D3E8B">
        <w:rPr>
          <w:rStyle w:val="22"/>
        </w:rPr>
        <w:t>Развити</w:t>
      </w:r>
      <w:r>
        <w:rPr>
          <w:rStyle w:val="22"/>
        </w:rPr>
        <w:t>е объектов туристского интереса</w:t>
      </w:r>
    </w:p>
    <w:p w:rsidR="00224385" w:rsidRDefault="00224385" w:rsidP="00224385">
      <w:pPr>
        <w:numPr>
          <w:ilvl w:val="0"/>
          <w:numId w:val="17"/>
        </w:numPr>
        <w:spacing w:after="200"/>
        <w:ind w:left="1276" w:hanging="567"/>
        <w:jc w:val="both"/>
      </w:pPr>
      <w:r>
        <w:t>п</w:t>
      </w:r>
      <w:r w:rsidRPr="002307C1">
        <w:t>арк в усадьбе Н.К. Рериха (</w:t>
      </w:r>
      <w:r>
        <w:t xml:space="preserve">д. </w:t>
      </w:r>
      <w:r w:rsidRPr="002307C1">
        <w:t>Извара), форельное хозяйство;</w:t>
      </w:r>
    </w:p>
    <w:p w:rsidR="00224385" w:rsidRDefault="00224385" w:rsidP="00224385">
      <w:pPr>
        <w:numPr>
          <w:ilvl w:val="0"/>
          <w:numId w:val="17"/>
        </w:numPr>
        <w:spacing w:after="200"/>
        <w:ind w:left="1276" w:hanging="567"/>
        <w:jc w:val="both"/>
      </w:pPr>
      <w:r>
        <w:t>и</w:t>
      </w:r>
      <w:r w:rsidRPr="002307C1">
        <w:t xml:space="preserve">сторико-культурный комплекс </w:t>
      </w:r>
      <w:r>
        <w:t>«</w:t>
      </w:r>
      <w:r w:rsidRPr="002307C1">
        <w:t>Извара</w:t>
      </w:r>
      <w:r>
        <w:t>»;</w:t>
      </w:r>
    </w:p>
    <w:p w:rsidR="00224385" w:rsidRDefault="00224385" w:rsidP="00224385">
      <w:pPr>
        <w:numPr>
          <w:ilvl w:val="0"/>
          <w:numId w:val="17"/>
        </w:numPr>
        <w:spacing w:after="200"/>
        <w:ind w:left="1276" w:hanging="567"/>
        <w:jc w:val="both"/>
      </w:pPr>
      <w:r w:rsidRPr="002307C1">
        <w:t>создани</w:t>
      </w:r>
      <w:r>
        <w:t>е</w:t>
      </w:r>
      <w:r w:rsidRPr="002307C1">
        <w:t xml:space="preserve"> единой непрерывной сети велосипедных дорожек вдоль автомобильн</w:t>
      </w:r>
      <w:r>
        <w:t>ой</w:t>
      </w:r>
      <w:r w:rsidRPr="002307C1">
        <w:t xml:space="preserve"> дорог</w:t>
      </w:r>
      <w:r>
        <w:t>и</w:t>
      </w:r>
      <w:r w:rsidRPr="002307C1">
        <w:t xml:space="preserve"> Волосово – Извара для развития велосипедного туризма и местных поездок</w:t>
      </w:r>
      <w:r>
        <w:t>.</w:t>
      </w:r>
    </w:p>
    <w:p w:rsidR="00224385" w:rsidRDefault="00224385" w:rsidP="00224385">
      <w:pPr>
        <w:pStyle w:val="1"/>
      </w:pPr>
      <w:r w:rsidRPr="00053F58">
        <w:rPr>
          <w:rFonts w:eastAsia="Lucida Sans Unicode"/>
          <w:lang w:eastAsia="hi-IN" w:bidi="hi-IN"/>
        </w:rPr>
        <w:t xml:space="preserve">Мероприятия по планировочной организации территории </w:t>
      </w:r>
      <w:r>
        <w:rPr>
          <w:rFonts w:eastAsia="Lucida Sans Unicode"/>
          <w:lang w:eastAsia="hi-IN" w:bidi="hi-IN"/>
        </w:rPr>
        <w:t>д. Извара Изварского сельского поселения</w:t>
      </w:r>
      <w:r w:rsidRPr="00053F58">
        <w:rPr>
          <w:rFonts w:eastAsia="Lucida Sans Unicode"/>
          <w:lang w:eastAsia="hi-IN" w:bidi="hi-IN"/>
        </w:rPr>
        <w:t xml:space="preserve"> </w:t>
      </w:r>
      <w:r>
        <w:rPr>
          <w:rFonts w:eastAsia="Lucida Sans Unicode"/>
          <w:lang w:eastAsia="hi-IN" w:bidi="hi-IN"/>
        </w:rPr>
        <w:t>Волосовского</w:t>
      </w:r>
      <w:r w:rsidRPr="00053F58">
        <w:rPr>
          <w:rFonts w:eastAsia="Lucida Sans Unicode"/>
          <w:lang w:eastAsia="hi-IN" w:bidi="hi-IN"/>
        </w:rPr>
        <w:t xml:space="preserve"> муниципального района Ленинградской области</w:t>
      </w:r>
    </w:p>
    <w:p w:rsidR="00224385" w:rsidRDefault="00224385" w:rsidP="00224385">
      <w:pPr>
        <w:ind w:firstLine="709"/>
        <w:jc w:val="both"/>
      </w:pPr>
      <w:r w:rsidRPr="00E84243">
        <w:rPr>
          <w:b/>
          <w:i/>
        </w:rPr>
        <w:t>Жилая зона</w:t>
      </w:r>
      <w:r w:rsidRPr="002957F6">
        <w:t xml:space="preserve"> </w:t>
      </w:r>
      <w:r w:rsidRPr="0089062C">
        <w:t>предназначен</w:t>
      </w:r>
      <w:r>
        <w:t>а</w:t>
      </w:r>
      <w:r w:rsidRPr="0089062C">
        <w:t xml:space="preserve"> для организации благоприятной и безопасной среды проживания населения, отвечающей его социальным, культурным, бытовым и другим потребностям</w:t>
      </w:r>
      <w:r>
        <w:t>. Здесь предусмотрено</w:t>
      </w:r>
      <w:r w:rsidRPr="0089062C">
        <w:t xml:space="preserve"> </w:t>
      </w:r>
      <w:r w:rsidRPr="00375ADA">
        <w:t>размещени</w:t>
      </w:r>
      <w:r>
        <w:t>е</w:t>
      </w:r>
      <w:r w:rsidRPr="00375ADA">
        <w:t xml:space="preserve"> жилой застройки малоэтажными односемейными (индивидуальными) жилыми домами, </w:t>
      </w:r>
      <w:r>
        <w:t>среднеэтажными</w:t>
      </w:r>
      <w:r w:rsidRPr="00375ADA">
        <w:t xml:space="preserve"> многоквартирными жилыми домами и </w:t>
      </w:r>
      <w:r>
        <w:t>много</w:t>
      </w:r>
      <w:r w:rsidRPr="00375ADA">
        <w:t>этажными многоквартирными жилыми домами. В жилых зонах допускается размещение отдельно стоящих, встроенных или пристроенных объектов социального и коммунально-бытового обслуживания населения, объектов здравоохранения, культовых зданий, объектов дошкольного, начального общего и среднего общего образования, стоянок автомобильного транспорта, и иных объектов, связанных с проживанием граждан и не оказывающих негативного воздействия на окружающую (жилую) среду.</w:t>
      </w:r>
    </w:p>
    <w:p w:rsidR="00224385" w:rsidRPr="009C463D" w:rsidRDefault="00224385" w:rsidP="00224385">
      <w:pPr>
        <w:ind w:firstLine="709"/>
        <w:jc w:val="both"/>
      </w:pPr>
      <w:r w:rsidRPr="009C463D">
        <w:t>В состав жилых зон включены следующие подзоны:</w:t>
      </w:r>
    </w:p>
    <w:p w:rsidR="00224385" w:rsidRPr="009C463D" w:rsidRDefault="00224385" w:rsidP="00224385">
      <w:pPr>
        <w:numPr>
          <w:ilvl w:val="0"/>
          <w:numId w:val="10"/>
        </w:numPr>
        <w:tabs>
          <w:tab w:val="left" w:pos="1276"/>
        </w:tabs>
        <w:spacing w:after="200"/>
        <w:ind w:left="1276" w:hanging="567"/>
        <w:jc w:val="both"/>
      </w:pPr>
      <w:r w:rsidRPr="009C463D">
        <w:t>индивидуальной жилой застройки с приусадебными участками</w:t>
      </w:r>
      <w:r>
        <w:t>;</w:t>
      </w:r>
    </w:p>
    <w:p w:rsidR="00224385" w:rsidRPr="009C463D" w:rsidRDefault="00224385" w:rsidP="00224385">
      <w:pPr>
        <w:numPr>
          <w:ilvl w:val="0"/>
          <w:numId w:val="10"/>
        </w:numPr>
        <w:tabs>
          <w:tab w:val="left" w:pos="1276"/>
        </w:tabs>
        <w:spacing w:after="200"/>
        <w:ind w:left="1276" w:hanging="567"/>
        <w:jc w:val="both"/>
      </w:pPr>
      <w:r w:rsidRPr="009C463D">
        <w:t>малоэтажной многоквартирной жилой застройки</w:t>
      </w:r>
      <w:r>
        <w:t>;</w:t>
      </w:r>
    </w:p>
    <w:p w:rsidR="00224385" w:rsidRDefault="00224385" w:rsidP="00224385">
      <w:pPr>
        <w:numPr>
          <w:ilvl w:val="0"/>
          <w:numId w:val="10"/>
        </w:numPr>
        <w:tabs>
          <w:tab w:val="left" w:pos="1276"/>
        </w:tabs>
        <w:spacing w:after="200"/>
        <w:ind w:left="1276" w:hanging="567"/>
        <w:jc w:val="both"/>
      </w:pPr>
      <w:r w:rsidRPr="009C463D">
        <w:t>среднеэтажной многоквартирной жилой застройки</w:t>
      </w:r>
      <w:r>
        <w:t>;</w:t>
      </w:r>
    </w:p>
    <w:p w:rsidR="00224385" w:rsidRPr="009C463D" w:rsidRDefault="00224385" w:rsidP="00224385">
      <w:pPr>
        <w:numPr>
          <w:ilvl w:val="0"/>
          <w:numId w:val="10"/>
        </w:numPr>
        <w:tabs>
          <w:tab w:val="left" w:pos="1276"/>
        </w:tabs>
        <w:spacing w:after="200"/>
        <w:ind w:left="1276" w:hanging="567"/>
        <w:jc w:val="both"/>
      </w:pPr>
      <w:r>
        <w:lastRenderedPageBreak/>
        <w:t>размещения объектов дошкольного и общего образования.</w:t>
      </w:r>
    </w:p>
    <w:p w:rsidR="00224385" w:rsidRPr="00D4525D" w:rsidRDefault="00224385" w:rsidP="00224385">
      <w:pPr>
        <w:ind w:firstLine="709"/>
        <w:jc w:val="both"/>
      </w:pPr>
      <w:r w:rsidRPr="00D4525D">
        <w:t xml:space="preserve">Размер земельных участков, предоставляемых гражданам в собственность для </w:t>
      </w:r>
      <w:r>
        <w:t>индивидуального жилищного строительства,</w:t>
      </w:r>
      <w:r w:rsidRPr="00D4525D">
        <w:t xml:space="preserve"> устанавливается решением совета депутатов муниципального образования Изварское сельское поселение Волосовского муниципального района Ленинградской области от 17 апреля 2006 г. № 32 «О предельных размерах земельных участков, предоставляемых гражданам в собственность для ведения личного подсобного хозяйства и индивидуального жилищного строительства» (с изменениями и дополнениями от 21 октября 2008 г.).</w:t>
      </w:r>
    </w:p>
    <w:p w:rsidR="00224385" w:rsidRPr="00414968" w:rsidRDefault="00224385" w:rsidP="00224385">
      <w:pPr>
        <w:ind w:firstLine="709"/>
        <w:jc w:val="both"/>
        <w:rPr>
          <w:b/>
        </w:rPr>
      </w:pPr>
      <w:r>
        <w:rPr>
          <w:b/>
          <w:i/>
        </w:rPr>
        <w:t>Зона всех видов общественно-деловой застройки</w:t>
      </w:r>
      <w:r>
        <w:t xml:space="preserve"> предназначена </w:t>
      </w:r>
      <w:r w:rsidRPr="00414968">
        <w:t>для размещения объектов здравоохранения, культуры, торговли, общественного питания, социального и коммунально-бытового назначения, объектов среднего профессионального и высшего профессионального образования, административных, научно-исследовательских учреждений, культовых зданий, объектов делового, финансового назначения, стоянок автомобильного транспорта, иных объектов, связанных с обеспечением жизнедеятельности граждан</w:t>
      </w:r>
      <w:r>
        <w:t>. Общественно-деловая зона дополняется объектами повседневного обслуживания в жилой застройке.</w:t>
      </w:r>
    </w:p>
    <w:p w:rsidR="00224385" w:rsidRPr="002059A1" w:rsidRDefault="00224385" w:rsidP="00224385">
      <w:pPr>
        <w:ind w:firstLine="709"/>
        <w:jc w:val="both"/>
      </w:pPr>
      <w:r>
        <w:rPr>
          <w:b/>
          <w:i/>
        </w:rPr>
        <w:t>Производственная</w:t>
      </w:r>
      <w:r w:rsidRPr="002957F6">
        <w:rPr>
          <w:b/>
          <w:i/>
        </w:rPr>
        <w:t xml:space="preserve"> зона</w:t>
      </w:r>
      <w:r w:rsidRPr="002957F6">
        <w:t xml:space="preserve"> </w:t>
      </w:r>
      <w:r w:rsidRPr="002059A1">
        <w:t>предназначен</w:t>
      </w:r>
      <w:r>
        <w:t>а</w:t>
      </w:r>
      <w:r w:rsidRPr="002059A1">
        <w:t xml:space="preserve"> для размещения </w:t>
      </w:r>
      <w:r w:rsidRPr="0047373C">
        <w:t>коммунальных и складских объектов, объектов жилищно-коммунального хозяйства, объектов транспорта, объектов оптовой торговли</w:t>
      </w:r>
      <w:r>
        <w:t>.</w:t>
      </w:r>
    </w:p>
    <w:p w:rsidR="00224385" w:rsidRDefault="00224385" w:rsidP="00224385">
      <w:pPr>
        <w:ind w:firstLine="709"/>
        <w:jc w:val="both"/>
      </w:pPr>
      <w:r w:rsidRPr="002957F6">
        <w:rPr>
          <w:b/>
          <w:i/>
        </w:rPr>
        <w:t>Зона сельскохозяйственного использования</w:t>
      </w:r>
      <w:r w:rsidRPr="002957F6">
        <w:t xml:space="preserve"> </w:t>
      </w:r>
      <w:r w:rsidRPr="002059A1">
        <w:t>предназначен</w:t>
      </w:r>
      <w:r>
        <w:t>а</w:t>
      </w:r>
      <w:r w:rsidRPr="002059A1">
        <w:t xml:space="preserve"> для, размещения объектов сельскохозяйственного назначения, личных подсобных хозяйств,</w:t>
      </w:r>
      <w:r>
        <w:t xml:space="preserve"> огородов,</w:t>
      </w:r>
      <w:r w:rsidRPr="002059A1">
        <w:t xml:space="preserve"> с включением объектов инженерной инфраструктуры, связанных с обслуживанием данной зоны.</w:t>
      </w:r>
      <w:r>
        <w:t xml:space="preserve"> Размер земельных участков, предоставляемых гражданам в собственность для ведения личного подсобного хозяйства, устанавливается решением совета депутатов муниципального образования Изварское сельское поселение Волосовского муниципального района Ленинградской области от 17 апреля 2006 г. № 32 «О предельных размерах земельных участков, предоставляемых гражданам в собственность для ведения личного подсобного хозяйства и индивидуального жилищного строительства» (с изменениями и дополнениями от 21 октября 2008 г.).</w:t>
      </w:r>
    </w:p>
    <w:p w:rsidR="00224385" w:rsidRPr="007B3B5A" w:rsidRDefault="00224385" w:rsidP="00224385">
      <w:pPr>
        <w:ind w:firstLine="709"/>
        <w:jc w:val="both"/>
      </w:pPr>
      <w:r w:rsidRPr="002957F6">
        <w:rPr>
          <w:b/>
          <w:i/>
        </w:rPr>
        <w:t xml:space="preserve">Зона </w:t>
      </w:r>
      <w:r>
        <w:rPr>
          <w:b/>
          <w:i/>
        </w:rPr>
        <w:t xml:space="preserve">объектов </w:t>
      </w:r>
      <w:r w:rsidRPr="002957F6">
        <w:rPr>
          <w:b/>
          <w:i/>
        </w:rPr>
        <w:t xml:space="preserve">инженерной </w:t>
      </w:r>
      <w:r>
        <w:rPr>
          <w:b/>
          <w:i/>
        </w:rPr>
        <w:t xml:space="preserve">инфраструктуры </w:t>
      </w:r>
      <w:r>
        <w:t>предназначена для размещения объектов, сооружений, коммуникаций инженерной инфраструктуры, в том числе водоснабжения, канализации, санитарной очистки, тепло-, газо-, и электроснабжения, связи, радиовещания и телевидения, пожарной и охранной сигнализации, диспетчеризации систем инженерного оборудования, а также для установления санитарно-защитных зон и зон санитарной охраны данных объектов, сооружений и коммуникаций.</w:t>
      </w:r>
    </w:p>
    <w:p w:rsidR="00224385" w:rsidRPr="003524C9" w:rsidRDefault="00224385" w:rsidP="00224385">
      <w:pPr>
        <w:ind w:firstLine="709"/>
        <w:jc w:val="both"/>
      </w:pPr>
      <w:r>
        <w:rPr>
          <w:b/>
          <w:i/>
        </w:rPr>
        <w:t>Зона</w:t>
      </w:r>
      <w:r w:rsidRPr="002957F6">
        <w:rPr>
          <w:b/>
          <w:i/>
        </w:rPr>
        <w:t xml:space="preserve"> </w:t>
      </w:r>
      <w:r>
        <w:rPr>
          <w:b/>
          <w:i/>
        </w:rPr>
        <w:t xml:space="preserve">объектов </w:t>
      </w:r>
      <w:r w:rsidRPr="002957F6">
        <w:rPr>
          <w:b/>
          <w:i/>
        </w:rPr>
        <w:t>транспортной инфраструктуры</w:t>
      </w:r>
      <w:r w:rsidRPr="002957F6">
        <w:t xml:space="preserve"> </w:t>
      </w:r>
      <w:r w:rsidRPr="002059A1">
        <w:t>предназначен</w:t>
      </w:r>
      <w:r>
        <w:t>а</w:t>
      </w:r>
      <w:r w:rsidRPr="002059A1">
        <w:t xml:space="preserve"> для размещения:</w:t>
      </w:r>
      <w:r>
        <w:t xml:space="preserve"> объектов и сооружений транспортной инфраструктуры. В составе зоны </w:t>
      </w:r>
      <w:r w:rsidRPr="003524C9">
        <w:t>объектов транспортной инфраструктуры</w:t>
      </w:r>
      <w:r>
        <w:t xml:space="preserve"> выделяется подзона  улично-дорожной сети.</w:t>
      </w:r>
    </w:p>
    <w:p w:rsidR="00224385" w:rsidRDefault="00224385" w:rsidP="00224385">
      <w:pPr>
        <w:ind w:firstLine="709"/>
        <w:jc w:val="both"/>
        <w:rPr>
          <w:bCs/>
        </w:rPr>
      </w:pPr>
      <w:r>
        <w:rPr>
          <w:b/>
          <w:bCs/>
          <w:i/>
        </w:rPr>
        <w:t xml:space="preserve">Рекреационные зоны </w:t>
      </w:r>
      <w:r w:rsidRPr="002059A1">
        <w:rPr>
          <w:bCs/>
        </w:rPr>
        <w:t>предназначены для размещения объектов отдыха, туризма, садов, парков и скверов. В рекреационных зонах допускается размещение объектов инженерной и транспортной инфраструктур, а также общественно-деловых объектов связанных с обслуживанием данной зоны.</w:t>
      </w:r>
    </w:p>
    <w:p w:rsidR="00224385" w:rsidRDefault="00224385" w:rsidP="00224385">
      <w:pPr>
        <w:ind w:firstLine="709"/>
        <w:jc w:val="both"/>
        <w:rPr>
          <w:bCs/>
        </w:rPr>
      </w:pPr>
      <w:r>
        <w:rPr>
          <w:bCs/>
        </w:rPr>
        <w:t>В составе рекреационных зон выделяются подзоны:</w:t>
      </w:r>
    </w:p>
    <w:p w:rsidR="00224385" w:rsidRPr="00EA79C1" w:rsidRDefault="00224385" w:rsidP="00224385">
      <w:pPr>
        <w:numPr>
          <w:ilvl w:val="0"/>
          <w:numId w:val="11"/>
        </w:numPr>
        <w:spacing w:after="200"/>
        <w:ind w:left="1276" w:hanging="567"/>
        <w:jc w:val="both"/>
        <w:rPr>
          <w:bCs/>
        </w:rPr>
      </w:pPr>
      <w:r>
        <w:rPr>
          <w:bCs/>
        </w:rPr>
        <w:t>з</w:t>
      </w:r>
      <w:r w:rsidRPr="00EA79C1">
        <w:rPr>
          <w:bCs/>
        </w:rPr>
        <w:t>она зелёных насаждений общего пользования</w:t>
      </w:r>
      <w:r>
        <w:rPr>
          <w:bCs/>
        </w:rPr>
        <w:t>;</w:t>
      </w:r>
    </w:p>
    <w:p w:rsidR="00224385" w:rsidRPr="00FA2959" w:rsidRDefault="00224385" w:rsidP="00224385">
      <w:pPr>
        <w:numPr>
          <w:ilvl w:val="0"/>
          <w:numId w:val="11"/>
        </w:numPr>
        <w:spacing w:after="200"/>
        <w:ind w:left="1276" w:hanging="567"/>
        <w:jc w:val="both"/>
      </w:pPr>
      <w:r>
        <w:rPr>
          <w:bCs/>
        </w:rPr>
        <w:t>з</w:t>
      </w:r>
      <w:r w:rsidRPr="00EA79C1">
        <w:rPr>
          <w:bCs/>
        </w:rPr>
        <w:t>она со</w:t>
      </w:r>
      <w:r>
        <w:rPr>
          <w:bCs/>
        </w:rPr>
        <w:t>храняемого природного ландшафта (</w:t>
      </w:r>
      <w:r>
        <w:t>э</w:t>
      </w:r>
      <w:r w:rsidRPr="009C463D">
        <w:t>то невостребованная в течение расчетного срока природная территория в границах населенного пункта, требующая определенного ухода и внимания, в целях сохранения экологического равновесия в целом по населенному пу</w:t>
      </w:r>
      <w:r>
        <w:t>нкту;</w:t>
      </w:r>
      <w:r w:rsidRPr="009C463D">
        <w:t xml:space="preserve"> </w:t>
      </w:r>
      <w:r>
        <w:t>т</w:t>
      </w:r>
      <w:r w:rsidRPr="009C463D">
        <w:t xml:space="preserve">ерритория остается открытой для посещения населением и </w:t>
      </w:r>
      <w:r>
        <w:t>предназначена</w:t>
      </w:r>
      <w:r w:rsidRPr="009C463D">
        <w:t xml:space="preserve"> дл</w:t>
      </w:r>
      <w:r>
        <w:t>я рекреационного использования)</w:t>
      </w:r>
      <w:r>
        <w:rPr>
          <w:bCs/>
        </w:rPr>
        <w:t>;</w:t>
      </w:r>
    </w:p>
    <w:p w:rsidR="00224385" w:rsidRDefault="00224385" w:rsidP="00224385">
      <w:pPr>
        <w:numPr>
          <w:ilvl w:val="0"/>
          <w:numId w:val="11"/>
        </w:numPr>
        <w:spacing w:after="200"/>
        <w:ind w:left="1276" w:hanging="567"/>
        <w:jc w:val="both"/>
      </w:pPr>
      <w:r>
        <w:lastRenderedPageBreak/>
        <w:t>зона спортивных объектов;</w:t>
      </w:r>
    </w:p>
    <w:p w:rsidR="00224385" w:rsidRPr="00EA79C1" w:rsidRDefault="00224385" w:rsidP="00224385">
      <w:pPr>
        <w:numPr>
          <w:ilvl w:val="0"/>
          <w:numId w:val="11"/>
        </w:numPr>
        <w:spacing w:after="200"/>
        <w:ind w:left="1276" w:hanging="567"/>
        <w:jc w:val="both"/>
      </w:pPr>
      <w:r>
        <w:t xml:space="preserve">зона </w:t>
      </w:r>
      <w:r w:rsidRPr="00067F95">
        <w:t>размещения гостевых домов и баз отдыха</w:t>
      </w:r>
      <w:r>
        <w:t>.</w:t>
      </w:r>
    </w:p>
    <w:p w:rsidR="00224385" w:rsidRDefault="00224385" w:rsidP="00224385">
      <w:pPr>
        <w:ind w:firstLine="709"/>
        <w:jc w:val="both"/>
        <w:rPr>
          <w:bCs/>
        </w:rPr>
      </w:pPr>
      <w:r w:rsidRPr="002957F6">
        <w:rPr>
          <w:bCs/>
        </w:rPr>
        <w:t>Проектом предлагаются следующие парамет</w:t>
      </w:r>
      <w:r>
        <w:rPr>
          <w:bCs/>
        </w:rPr>
        <w:t>ры функциональных зон (см. таблицу</w:t>
      </w:r>
      <w:r w:rsidRPr="002957F6">
        <w:rPr>
          <w:bCs/>
        </w:rPr>
        <w:t xml:space="preserve"> </w:t>
      </w:r>
      <w:r>
        <w:rPr>
          <w:bCs/>
        </w:rPr>
        <w:t>4</w:t>
      </w:r>
      <w:r w:rsidRPr="002957F6">
        <w:rPr>
          <w:bCs/>
        </w:rPr>
        <w:t>.1).</w:t>
      </w:r>
    </w:p>
    <w:p w:rsidR="00224385" w:rsidRPr="002957F6" w:rsidRDefault="00224385" w:rsidP="00224385">
      <w:pPr>
        <w:ind w:firstLine="709"/>
        <w:jc w:val="right"/>
        <w:rPr>
          <w:bCs/>
        </w:rPr>
      </w:pPr>
      <w:r>
        <w:rPr>
          <w:bCs/>
        </w:rPr>
        <w:t>Таблица 4.1. Параметры функциональных зон д. Извара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667"/>
        <w:gridCol w:w="7904"/>
      </w:tblGrid>
      <w:tr w:rsidR="00224385" w:rsidRPr="00F57D69" w:rsidTr="00831C11">
        <w:trPr>
          <w:tblHeader/>
        </w:trPr>
        <w:tc>
          <w:tcPr>
            <w:tcW w:w="871" w:type="pct"/>
            <w:vAlign w:val="center"/>
          </w:tcPr>
          <w:p w:rsidR="00224385" w:rsidRPr="00F57D69" w:rsidRDefault="00224385" w:rsidP="00831C11">
            <w:pPr>
              <w:ind w:right="57"/>
              <w:jc w:val="center"/>
            </w:pPr>
            <w:r w:rsidRPr="00F57D69">
              <w:t>Обозначение зоны</w:t>
            </w:r>
          </w:p>
        </w:tc>
        <w:tc>
          <w:tcPr>
            <w:tcW w:w="4129" w:type="pct"/>
            <w:vAlign w:val="center"/>
          </w:tcPr>
          <w:p w:rsidR="00224385" w:rsidRPr="00F57D69" w:rsidRDefault="00224385" w:rsidP="00831C11">
            <w:pPr>
              <w:jc w:val="center"/>
            </w:pPr>
            <w:r w:rsidRPr="00F57D69">
              <w:t>Параметры</w:t>
            </w:r>
          </w:p>
        </w:tc>
      </w:tr>
      <w:tr w:rsidR="00224385" w:rsidRPr="00F57D69" w:rsidTr="00831C11">
        <w:tc>
          <w:tcPr>
            <w:tcW w:w="5000" w:type="pct"/>
            <w:gridSpan w:val="2"/>
          </w:tcPr>
          <w:p w:rsidR="00224385" w:rsidRPr="00F57D69" w:rsidRDefault="00224385" w:rsidP="00831C11">
            <w:r w:rsidRPr="00F57D69">
              <w:t>Жилая зона</w:t>
            </w:r>
          </w:p>
        </w:tc>
      </w:tr>
      <w:tr w:rsidR="00224385" w:rsidRPr="00F57D69" w:rsidTr="00831C11">
        <w:tc>
          <w:tcPr>
            <w:tcW w:w="871" w:type="pct"/>
            <w:vAlign w:val="center"/>
          </w:tcPr>
          <w:p w:rsidR="00224385" w:rsidRPr="00F57D69" w:rsidRDefault="00224385" w:rsidP="00831C11">
            <w:pPr>
              <w:ind w:right="57"/>
              <w:jc w:val="center"/>
            </w:pPr>
            <w:r w:rsidRPr="00F57D69">
              <w:t>Ж1</w:t>
            </w:r>
          </w:p>
        </w:tc>
        <w:tc>
          <w:tcPr>
            <w:tcW w:w="4129" w:type="pct"/>
          </w:tcPr>
          <w:p w:rsidR="00224385" w:rsidRPr="00E84243" w:rsidRDefault="00224385" w:rsidP="00831C11">
            <w:r w:rsidRPr="00E84243">
              <w:t xml:space="preserve">Зона индивидуальной жилой застройки </w:t>
            </w:r>
            <w:r>
              <w:t>(для ИЖС и ЛПХ)</w:t>
            </w:r>
          </w:p>
          <w:p w:rsidR="00224385" w:rsidRPr="00E84243" w:rsidRDefault="00224385" w:rsidP="00831C11">
            <w:r w:rsidRPr="00E84243">
              <w:t>Этажность – до 3 этажей включительно</w:t>
            </w:r>
          </w:p>
          <w:p w:rsidR="00224385" w:rsidRPr="00E84243" w:rsidRDefault="00224385" w:rsidP="00831C11">
            <w:r w:rsidRPr="00E84243">
              <w:t>Плотность застройки – 900 м</w:t>
            </w:r>
            <w:r w:rsidRPr="00E84243">
              <w:rPr>
                <w:vertAlign w:val="superscript"/>
              </w:rPr>
              <w:t>2</w:t>
            </w:r>
            <w:r w:rsidRPr="00E84243">
              <w:t xml:space="preserve">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E84243">
                <w:t>1 га</w:t>
              </w:r>
            </w:smartTag>
            <w:r w:rsidRPr="00E84243">
              <w:t xml:space="preserve"> (12 чел./га)</w:t>
            </w:r>
          </w:p>
          <w:p w:rsidR="00224385" w:rsidRPr="002C22F0" w:rsidRDefault="00224385" w:rsidP="00831C11">
            <w:pPr>
              <w:rPr>
                <w:color w:val="FF0000"/>
              </w:rPr>
            </w:pPr>
            <w:r w:rsidRPr="00E84243">
              <w:t>Предельные площади выделяемого участка – 0,25 га</w:t>
            </w:r>
            <w:r w:rsidRPr="002C22F0">
              <w:rPr>
                <w:color w:val="FF0000"/>
              </w:rPr>
              <w:t xml:space="preserve"> </w:t>
            </w:r>
          </w:p>
        </w:tc>
      </w:tr>
      <w:tr w:rsidR="00224385" w:rsidRPr="00F57D69" w:rsidTr="00831C11">
        <w:tc>
          <w:tcPr>
            <w:tcW w:w="871" w:type="pct"/>
            <w:vAlign w:val="center"/>
          </w:tcPr>
          <w:p w:rsidR="00224385" w:rsidRPr="00F57D69" w:rsidRDefault="00224385" w:rsidP="00831C11">
            <w:pPr>
              <w:ind w:right="57"/>
              <w:jc w:val="center"/>
            </w:pPr>
            <w:r w:rsidRPr="00F57D69">
              <w:t>Ж2</w:t>
            </w:r>
          </w:p>
        </w:tc>
        <w:tc>
          <w:tcPr>
            <w:tcW w:w="4129" w:type="pct"/>
          </w:tcPr>
          <w:p w:rsidR="00224385" w:rsidRPr="00E84243" w:rsidRDefault="00224385" w:rsidP="00831C11">
            <w:pPr>
              <w:ind w:right="57"/>
            </w:pPr>
            <w:r w:rsidRPr="00E84243">
              <w:t>Зона малоэтажной многоквартирной жилой застройки</w:t>
            </w:r>
            <w:r>
              <w:t xml:space="preserve"> (Для ИЖС и ЛПХ)</w:t>
            </w:r>
          </w:p>
          <w:p w:rsidR="00224385" w:rsidRPr="00E84243" w:rsidRDefault="00224385" w:rsidP="00831C11">
            <w:pPr>
              <w:ind w:right="57"/>
            </w:pPr>
            <w:r w:rsidRPr="00E84243">
              <w:t>Этажность – 1-2 этажа включительно</w:t>
            </w:r>
          </w:p>
          <w:p w:rsidR="00224385" w:rsidRPr="002C22F0" w:rsidRDefault="00224385" w:rsidP="00831C11">
            <w:pPr>
              <w:ind w:right="57"/>
              <w:rPr>
                <w:color w:val="FF0000"/>
              </w:rPr>
            </w:pPr>
            <w:r w:rsidRPr="00E84243">
              <w:t>Плотность застройки – 550-600 м</w:t>
            </w:r>
            <w:r w:rsidRPr="00E84243">
              <w:rPr>
                <w:vertAlign w:val="superscript"/>
              </w:rPr>
              <w:t>2</w:t>
            </w:r>
            <w:r w:rsidRPr="00E84243">
              <w:t xml:space="preserve">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E84243">
                <w:t>1 га</w:t>
              </w:r>
            </w:smartTag>
            <w:r w:rsidRPr="00E84243">
              <w:t xml:space="preserve"> (20-30 чел./га)</w:t>
            </w:r>
          </w:p>
        </w:tc>
      </w:tr>
      <w:tr w:rsidR="00224385" w:rsidRPr="00F57D69" w:rsidTr="00831C11">
        <w:trPr>
          <w:trHeight w:val="1092"/>
        </w:trPr>
        <w:tc>
          <w:tcPr>
            <w:tcW w:w="871" w:type="pct"/>
            <w:vAlign w:val="center"/>
          </w:tcPr>
          <w:p w:rsidR="00224385" w:rsidRPr="00F57D69" w:rsidRDefault="00224385" w:rsidP="00831C11">
            <w:pPr>
              <w:ind w:right="57"/>
              <w:jc w:val="center"/>
            </w:pPr>
            <w:r w:rsidRPr="00F57D69">
              <w:t>Ж3</w:t>
            </w:r>
          </w:p>
        </w:tc>
        <w:tc>
          <w:tcPr>
            <w:tcW w:w="4129" w:type="pct"/>
          </w:tcPr>
          <w:p w:rsidR="00224385" w:rsidRPr="00F57D69" w:rsidRDefault="00224385" w:rsidP="00831C11">
            <w:pPr>
              <w:ind w:right="57"/>
            </w:pPr>
            <w:r w:rsidRPr="00F57D69">
              <w:t>Зона среднеэтажной многоквартирной жилой застро</w:t>
            </w:r>
            <w:r>
              <w:t>йки</w:t>
            </w:r>
          </w:p>
          <w:p w:rsidR="00224385" w:rsidRPr="00F57D69" w:rsidRDefault="00224385" w:rsidP="00831C11">
            <w:pPr>
              <w:ind w:right="57"/>
            </w:pPr>
            <w:r w:rsidRPr="00F57D69">
              <w:t>Этажность 5 этажей</w:t>
            </w:r>
          </w:p>
        </w:tc>
      </w:tr>
      <w:tr w:rsidR="00224385" w:rsidRPr="00F57D69" w:rsidTr="00831C11">
        <w:trPr>
          <w:trHeight w:val="1092"/>
        </w:trPr>
        <w:tc>
          <w:tcPr>
            <w:tcW w:w="871" w:type="pct"/>
            <w:vAlign w:val="center"/>
          </w:tcPr>
          <w:p w:rsidR="00224385" w:rsidRPr="00F57D69" w:rsidRDefault="00224385" w:rsidP="00831C11">
            <w:pPr>
              <w:ind w:right="57"/>
              <w:jc w:val="center"/>
            </w:pPr>
            <w:r>
              <w:t>Ж4</w:t>
            </w:r>
          </w:p>
        </w:tc>
        <w:tc>
          <w:tcPr>
            <w:tcW w:w="4129" w:type="pct"/>
          </w:tcPr>
          <w:p w:rsidR="00224385" w:rsidRDefault="00224385" w:rsidP="00831C11">
            <w:pPr>
              <w:ind w:right="57"/>
            </w:pPr>
            <w:r>
              <w:t>Зона размещения объектов дошкольного и общего образования</w:t>
            </w:r>
          </w:p>
          <w:p w:rsidR="00224385" w:rsidRPr="00F57D69" w:rsidRDefault="00224385" w:rsidP="00831C11">
            <w:pPr>
              <w:ind w:right="57"/>
            </w:pPr>
            <w:r w:rsidRPr="00F57D69">
              <w:t>Этажность</w:t>
            </w:r>
            <w:r w:rsidRPr="00067F95">
              <w:t xml:space="preserve"> до 3 этажей включительно</w:t>
            </w:r>
          </w:p>
        </w:tc>
      </w:tr>
      <w:tr w:rsidR="00224385" w:rsidRPr="00F57D69" w:rsidTr="00831C11">
        <w:tc>
          <w:tcPr>
            <w:tcW w:w="5000" w:type="pct"/>
            <w:gridSpan w:val="2"/>
          </w:tcPr>
          <w:p w:rsidR="00224385" w:rsidRPr="00F57D69" w:rsidRDefault="00224385" w:rsidP="00831C11">
            <w:pPr>
              <w:ind w:right="57"/>
            </w:pPr>
            <w:r w:rsidRPr="00F57D69">
              <w:t>Зона всех видов общественно-деловой застройки</w:t>
            </w:r>
          </w:p>
        </w:tc>
      </w:tr>
      <w:tr w:rsidR="00224385" w:rsidRPr="00F57D69" w:rsidTr="00831C11">
        <w:tc>
          <w:tcPr>
            <w:tcW w:w="871" w:type="pct"/>
            <w:vAlign w:val="center"/>
          </w:tcPr>
          <w:p w:rsidR="00224385" w:rsidRPr="00F57D69" w:rsidRDefault="00224385" w:rsidP="00831C11">
            <w:pPr>
              <w:ind w:right="57"/>
              <w:jc w:val="center"/>
            </w:pPr>
            <w:r w:rsidRPr="00F57D69">
              <w:t>Д</w:t>
            </w:r>
          </w:p>
        </w:tc>
        <w:tc>
          <w:tcPr>
            <w:tcW w:w="4129" w:type="pct"/>
          </w:tcPr>
          <w:p w:rsidR="00224385" w:rsidRPr="00F57D69" w:rsidRDefault="00224385" w:rsidP="00831C11">
            <w:pPr>
              <w:ind w:right="57"/>
            </w:pPr>
            <w:r w:rsidRPr="00F57D69">
              <w:t>Зона всех видо</w:t>
            </w:r>
            <w:r>
              <w:t>в общественно-деловой застройки</w:t>
            </w:r>
          </w:p>
          <w:p w:rsidR="00224385" w:rsidRPr="00F57D69" w:rsidRDefault="00224385" w:rsidP="00831C11">
            <w:pPr>
              <w:ind w:right="57"/>
            </w:pPr>
            <w:r w:rsidRPr="00F57D69">
              <w:t xml:space="preserve">Коэффициент плотности застройки </w:t>
            </w:r>
            <w:r>
              <w:t>общественно-деловых зон 0,5-0,8</w:t>
            </w:r>
          </w:p>
        </w:tc>
      </w:tr>
      <w:tr w:rsidR="00224385" w:rsidRPr="00F57D69" w:rsidTr="00831C11">
        <w:tc>
          <w:tcPr>
            <w:tcW w:w="5000" w:type="pct"/>
            <w:gridSpan w:val="2"/>
          </w:tcPr>
          <w:p w:rsidR="00224385" w:rsidRPr="00F57D69" w:rsidRDefault="00224385" w:rsidP="00831C11">
            <w:pPr>
              <w:ind w:right="57"/>
            </w:pPr>
            <w:r w:rsidRPr="00F57D69">
              <w:t>Производственная зона</w:t>
            </w:r>
          </w:p>
        </w:tc>
      </w:tr>
      <w:tr w:rsidR="00224385" w:rsidRPr="00F57D69" w:rsidTr="00831C11">
        <w:tc>
          <w:tcPr>
            <w:tcW w:w="871" w:type="pct"/>
            <w:vAlign w:val="center"/>
          </w:tcPr>
          <w:p w:rsidR="00224385" w:rsidRPr="00F57D69" w:rsidRDefault="00224385" w:rsidP="00831C11">
            <w:pPr>
              <w:ind w:right="57"/>
              <w:jc w:val="center"/>
            </w:pPr>
            <w:r w:rsidRPr="00F57D69">
              <w:t>ПК</w:t>
            </w:r>
          </w:p>
        </w:tc>
        <w:tc>
          <w:tcPr>
            <w:tcW w:w="4129" w:type="pct"/>
          </w:tcPr>
          <w:p w:rsidR="00224385" w:rsidRPr="00F57D69" w:rsidRDefault="00224385" w:rsidP="00831C11">
            <w:pPr>
              <w:autoSpaceDE w:val="0"/>
              <w:autoSpaceDN w:val="0"/>
              <w:adjustRightInd w:val="0"/>
              <w:spacing w:before="100" w:beforeAutospacing="1" w:after="100" w:afterAutospacing="1"/>
            </w:pPr>
            <w:r w:rsidRPr="00F57D69">
              <w:t xml:space="preserve">Зона коммунально-складских объектов </w:t>
            </w:r>
          </w:p>
        </w:tc>
      </w:tr>
      <w:tr w:rsidR="00224385" w:rsidRPr="00F57D69" w:rsidTr="00831C11">
        <w:tc>
          <w:tcPr>
            <w:tcW w:w="5000" w:type="pct"/>
            <w:gridSpan w:val="2"/>
          </w:tcPr>
          <w:p w:rsidR="00224385" w:rsidRPr="00F57D69" w:rsidRDefault="00224385" w:rsidP="00831C11">
            <w:pPr>
              <w:autoSpaceDE w:val="0"/>
              <w:autoSpaceDN w:val="0"/>
              <w:adjustRightInd w:val="0"/>
              <w:spacing w:before="100" w:beforeAutospacing="1" w:after="100" w:afterAutospacing="1"/>
            </w:pPr>
            <w:r w:rsidRPr="00F57D69">
              <w:t xml:space="preserve">Зона сельскохозяйственного использования </w:t>
            </w:r>
          </w:p>
        </w:tc>
      </w:tr>
      <w:tr w:rsidR="00224385" w:rsidRPr="00F57D69" w:rsidTr="00831C11">
        <w:tc>
          <w:tcPr>
            <w:tcW w:w="871" w:type="pct"/>
            <w:vAlign w:val="center"/>
          </w:tcPr>
          <w:p w:rsidR="00224385" w:rsidRPr="008459B6" w:rsidRDefault="00224385" w:rsidP="00831C11">
            <w:pPr>
              <w:ind w:right="57"/>
              <w:jc w:val="center"/>
            </w:pPr>
            <w:r w:rsidRPr="008459B6">
              <w:t>С1</w:t>
            </w:r>
          </w:p>
        </w:tc>
        <w:tc>
          <w:tcPr>
            <w:tcW w:w="4129" w:type="pct"/>
          </w:tcPr>
          <w:p w:rsidR="00224385" w:rsidRPr="008459B6" w:rsidRDefault="00224385" w:rsidP="00831C11">
            <w:pPr>
              <w:ind w:left="34" w:hanging="42"/>
            </w:pPr>
            <w:r w:rsidRPr="008459B6">
              <w:t>Зона огородов</w:t>
            </w:r>
          </w:p>
          <w:p w:rsidR="00224385" w:rsidRPr="008459B6" w:rsidRDefault="00224385" w:rsidP="00831C11">
            <w:pPr>
              <w:ind w:left="34" w:hanging="42"/>
              <w:rPr>
                <w:b/>
              </w:rPr>
            </w:pPr>
            <w:r w:rsidRPr="008459B6">
              <w:t>Размер участка – не менее 0,05 га</w:t>
            </w:r>
          </w:p>
        </w:tc>
      </w:tr>
      <w:tr w:rsidR="00224385" w:rsidRPr="00F57D69" w:rsidTr="00831C11">
        <w:tc>
          <w:tcPr>
            <w:tcW w:w="5000" w:type="pct"/>
            <w:gridSpan w:val="2"/>
          </w:tcPr>
          <w:p w:rsidR="00224385" w:rsidRPr="00F57D69" w:rsidRDefault="00224385" w:rsidP="00831C11">
            <w:pPr>
              <w:autoSpaceDE w:val="0"/>
              <w:autoSpaceDN w:val="0"/>
              <w:adjustRightInd w:val="0"/>
              <w:spacing w:before="100" w:beforeAutospacing="1" w:after="100" w:afterAutospacing="1"/>
            </w:pPr>
            <w:r w:rsidRPr="00F57D69">
              <w:t>Зона объектов инженерной инфраструктуры</w:t>
            </w:r>
          </w:p>
        </w:tc>
      </w:tr>
      <w:tr w:rsidR="00224385" w:rsidRPr="00F57D69" w:rsidTr="00831C11">
        <w:tc>
          <w:tcPr>
            <w:tcW w:w="871" w:type="pct"/>
            <w:vAlign w:val="center"/>
          </w:tcPr>
          <w:p w:rsidR="00224385" w:rsidRPr="00F57D69" w:rsidRDefault="00224385" w:rsidP="00831C11">
            <w:pPr>
              <w:ind w:right="57"/>
              <w:jc w:val="center"/>
            </w:pPr>
            <w:r w:rsidRPr="00F57D69">
              <w:t>И</w:t>
            </w:r>
          </w:p>
        </w:tc>
        <w:tc>
          <w:tcPr>
            <w:tcW w:w="4129" w:type="pct"/>
          </w:tcPr>
          <w:p w:rsidR="00224385" w:rsidRPr="00F57D69" w:rsidRDefault="00224385" w:rsidP="00831C11">
            <w:pPr>
              <w:ind w:right="57"/>
            </w:pPr>
            <w:r w:rsidRPr="00F57D69">
              <w:t>Зона объектов инженерной инфраструктуры</w:t>
            </w:r>
          </w:p>
        </w:tc>
      </w:tr>
      <w:tr w:rsidR="00224385" w:rsidRPr="00F57D69" w:rsidTr="00831C11">
        <w:tc>
          <w:tcPr>
            <w:tcW w:w="5000" w:type="pct"/>
            <w:gridSpan w:val="2"/>
          </w:tcPr>
          <w:p w:rsidR="00224385" w:rsidRPr="00F57D69" w:rsidRDefault="00224385" w:rsidP="00831C11">
            <w:pPr>
              <w:ind w:right="57"/>
            </w:pPr>
            <w:r w:rsidRPr="00F57D69">
              <w:t>Зона объектов транспортной инфраструктуры</w:t>
            </w:r>
          </w:p>
        </w:tc>
      </w:tr>
      <w:tr w:rsidR="00224385" w:rsidRPr="00F57D69" w:rsidTr="00831C11">
        <w:tc>
          <w:tcPr>
            <w:tcW w:w="871" w:type="pct"/>
            <w:vAlign w:val="center"/>
          </w:tcPr>
          <w:p w:rsidR="00224385" w:rsidRPr="00F57D69" w:rsidRDefault="00224385" w:rsidP="00831C11">
            <w:pPr>
              <w:ind w:right="57"/>
              <w:jc w:val="center"/>
            </w:pPr>
            <w:r w:rsidRPr="00F57D69">
              <w:t>У</w:t>
            </w:r>
          </w:p>
        </w:tc>
        <w:tc>
          <w:tcPr>
            <w:tcW w:w="4129" w:type="pct"/>
          </w:tcPr>
          <w:p w:rsidR="00224385" w:rsidRDefault="00224385" w:rsidP="00831C11">
            <w:pPr>
              <w:ind w:right="57"/>
            </w:pPr>
            <w:r w:rsidRPr="00F57D69">
              <w:t xml:space="preserve">Зона улично-дорожной сети </w:t>
            </w:r>
          </w:p>
          <w:p w:rsidR="00224385" w:rsidRPr="00F57D69" w:rsidRDefault="00224385" w:rsidP="00831C11">
            <w:pPr>
              <w:ind w:right="57"/>
            </w:pPr>
            <w:r w:rsidRPr="00067F95">
              <w:t>Параметры уличной сети в пределах сельского населенного пункта принимаются в соответствии с постановлением Правительства Ленинградской области</w:t>
            </w:r>
            <w:r>
              <w:t xml:space="preserve"> </w:t>
            </w:r>
            <w:r w:rsidRPr="00067F95">
              <w:t>от 22 марта 2012 г. № 83</w:t>
            </w:r>
            <w:r>
              <w:t xml:space="preserve"> «</w:t>
            </w:r>
            <w:r w:rsidRPr="00067F95">
              <w:t>Об утверждении Региональных нормативов градостроительного</w:t>
            </w:r>
            <w:r>
              <w:t xml:space="preserve"> </w:t>
            </w:r>
            <w:r w:rsidRPr="00067F95">
              <w:t>проек</w:t>
            </w:r>
            <w:r>
              <w:t>тирования Ленинградской области»</w:t>
            </w:r>
          </w:p>
        </w:tc>
      </w:tr>
      <w:tr w:rsidR="00224385" w:rsidRPr="00F57D69" w:rsidTr="00831C11">
        <w:tc>
          <w:tcPr>
            <w:tcW w:w="5000" w:type="pct"/>
            <w:gridSpan w:val="2"/>
          </w:tcPr>
          <w:p w:rsidR="00224385" w:rsidRPr="00F57D69" w:rsidRDefault="00224385" w:rsidP="00831C11">
            <w:pPr>
              <w:ind w:left="34"/>
            </w:pPr>
            <w:r w:rsidRPr="00F57D69">
              <w:t>Рекреационные зоны</w:t>
            </w:r>
          </w:p>
        </w:tc>
      </w:tr>
      <w:tr w:rsidR="00224385" w:rsidRPr="00F57D69" w:rsidTr="00831C11">
        <w:tc>
          <w:tcPr>
            <w:tcW w:w="871" w:type="pct"/>
            <w:vAlign w:val="center"/>
          </w:tcPr>
          <w:p w:rsidR="00224385" w:rsidRPr="00F57D69" w:rsidRDefault="00224385" w:rsidP="00831C11">
            <w:pPr>
              <w:ind w:right="57"/>
              <w:jc w:val="center"/>
            </w:pPr>
            <w:r w:rsidRPr="00F57D69">
              <w:t>Р</w:t>
            </w:r>
            <w:r>
              <w:t>1</w:t>
            </w:r>
          </w:p>
        </w:tc>
        <w:tc>
          <w:tcPr>
            <w:tcW w:w="4129" w:type="pct"/>
          </w:tcPr>
          <w:p w:rsidR="00224385" w:rsidRPr="00F57D69" w:rsidRDefault="00224385" w:rsidP="00831C11">
            <w:pPr>
              <w:ind w:right="57"/>
            </w:pPr>
            <w:r>
              <w:t>Зона зелёных насаждений общего пользования</w:t>
            </w:r>
          </w:p>
        </w:tc>
      </w:tr>
      <w:tr w:rsidR="00224385" w:rsidRPr="00F57D69" w:rsidTr="00831C11">
        <w:tc>
          <w:tcPr>
            <w:tcW w:w="871" w:type="pct"/>
            <w:vAlign w:val="center"/>
          </w:tcPr>
          <w:p w:rsidR="00224385" w:rsidRPr="00F57D69" w:rsidRDefault="00224385" w:rsidP="00831C11">
            <w:pPr>
              <w:ind w:right="57"/>
              <w:jc w:val="center"/>
            </w:pPr>
            <w:r>
              <w:t>Р2</w:t>
            </w:r>
          </w:p>
        </w:tc>
        <w:tc>
          <w:tcPr>
            <w:tcW w:w="4129" w:type="pct"/>
          </w:tcPr>
          <w:p w:rsidR="00224385" w:rsidRPr="00F57D69" w:rsidRDefault="00224385" w:rsidP="00831C11">
            <w:pPr>
              <w:ind w:right="57"/>
            </w:pPr>
            <w:r w:rsidRPr="00F57D69">
              <w:t>Зона сохраняемого природного ландшафта</w:t>
            </w:r>
          </w:p>
        </w:tc>
      </w:tr>
      <w:tr w:rsidR="00224385" w:rsidRPr="00F57D69" w:rsidTr="00831C11">
        <w:tc>
          <w:tcPr>
            <w:tcW w:w="871" w:type="pct"/>
            <w:vAlign w:val="center"/>
          </w:tcPr>
          <w:p w:rsidR="00224385" w:rsidRPr="006678DA" w:rsidRDefault="00224385" w:rsidP="00831C11">
            <w:pPr>
              <w:ind w:right="57"/>
              <w:jc w:val="center"/>
            </w:pPr>
            <w:r>
              <w:t>Р3</w:t>
            </w:r>
          </w:p>
        </w:tc>
        <w:tc>
          <w:tcPr>
            <w:tcW w:w="4129" w:type="pct"/>
          </w:tcPr>
          <w:p w:rsidR="00224385" w:rsidRDefault="00224385" w:rsidP="00831C11">
            <w:pPr>
              <w:ind w:right="57"/>
            </w:pPr>
            <w:r>
              <w:t>Зона спортивных объектов</w:t>
            </w:r>
          </w:p>
          <w:p w:rsidR="00224385" w:rsidRPr="002059A1" w:rsidRDefault="00224385" w:rsidP="00831C11">
            <w:pPr>
              <w:ind w:right="57"/>
            </w:pPr>
            <w:r w:rsidRPr="002059A1">
              <w:t>Этажность – о</w:t>
            </w:r>
            <w:r>
              <w:t>т 1 до 3 этажей (включительно)</w:t>
            </w:r>
          </w:p>
          <w:p w:rsidR="00224385" w:rsidRPr="006678DA" w:rsidRDefault="00224385" w:rsidP="00831C11">
            <w:pPr>
              <w:ind w:right="57"/>
            </w:pPr>
            <w:r w:rsidRPr="002059A1">
              <w:t>Коэффициент застройки – не более 0,7</w:t>
            </w:r>
          </w:p>
        </w:tc>
      </w:tr>
      <w:tr w:rsidR="00224385" w:rsidRPr="00F57D69" w:rsidTr="00831C11">
        <w:tc>
          <w:tcPr>
            <w:tcW w:w="871" w:type="pct"/>
            <w:vAlign w:val="center"/>
          </w:tcPr>
          <w:p w:rsidR="00224385" w:rsidRDefault="00224385" w:rsidP="00831C11">
            <w:pPr>
              <w:ind w:right="57"/>
              <w:jc w:val="center"/>
            </w:pPr>
            <w:r>
              <w:t>Р4</w:t>
            </w:r>
          </w:p>
        </w:tc>
        <w:tc>
          <w:tcPr>
            <w:tcW w:w="4129" w:type="pct"/>
          </w:tcPr>
          <w:p w:rsidR="00224385" w:rsidRDefault="00224385" w:rsidP="00831C11">
            <w:pPr>
              <w:ind w:right="57"/>
            </w:pPr>
            <w:r w:rsidRPr="00067F95">
              <w:t>Зона размещения гостевых домов и баз отдыха</w:t>
            </w:r>
          </w:p>
          <w:p w:rsidR="00224385" w:rsidRDefault="00224385" w:rsidP="00831C11">
            <w:pPr>
              <w:ind w:right="57"/>
            </w:pPr>
            <w:r w:rsidRPr="00067F95">
              <w:t>Площадь застройки определяется из расчета 140-160 м</w:t>
            </w:r>
            <w:r w:rsidRPr="00067F95">
              <w:rPr>
                <w:vertAlign w:val="superscript"/>
              </w:rPr>
              <w:t>2</w:t>
            </w:r>
            <w:r w:rsidRPr="00067F95">
              <w:t xml:space="preserve"> на 1 место базы отдыха (другого объекта капитального строительства)</w:t>
            </w:r>
          </w:p>
        </w:tc>
      </w:tr>
    </w:tbl>
    <w:p w:rsidR="00224385" w:rsidRDefault="00224385" w:rsidP="00224385"/>
    <w:p w:rsidR="00224385" w:rsidRDefault="00224385" w:rsidP="00224385"/>
    <w:p w:rsidR="00224385" w:rsidRDefault="00224385" w:rsidP="00224385">
      <w:pPr>
        <w:pStyle w:val="1"/>
      </w:pPr>
      <w:r w:rsidRPr="000C2134">
        <w:t xml:space="preserve">Мероприятия по территориальному планированию </w:t>
      </w:r>
      <w:r>
        <w:rPr>
          <w:rFonts w:eastAsia="Lucida Sans Unicode"/>
          <w:lang w:eastAsia="hi-IN" w:bidi="hi-IN"/>
        </w:rPr>
        <w:t>Изварского сельского поселения</w:t>
      </w:r>
      <w:r w:rsidRPr="00053F58">
        <w:rPr>
          <w:rFonts w:eastAsia="Lucida Sans Unicode"/>
          <w:lang w:eastAsia="hi-IN" w:bidi="hi-IN"/>
        </w:rPr>
        <w:t xml:space="preserve"> </w:t>
      </w:r>
      <w:r>
        <w:rPr>
          <w:rFonts w:eastAsia="Lucida Sans Unicode"/>
          <w:lang w:eastAsia="hi-IN" w:bidi="hi-IN"/>
        </w:rPr>
        <w:t>Волосовского</w:t>
      </w:r>
      <w:r w:rsidRPr="000C2134">
        <w:t xml:space="preserve"> муниципального района Ленинградской области </w:t>
      </w:r>
      <w:r>
        <w:t xml:space="preserve">применительно к д. Извара </w:t>
      </w:r>
      <w:r w:rsidRPr="000C2134">
        <w:t>и последовательность их выполнения</w:t>
      </w:r>
    </w:p>
    <w:p w:rsidR="00224385" w:rsidRPr="008E6FBE" w:rsidRDefault="00224385" w:rsidP="00224385">
      <w:pPr>
        <w:pStyle w:val="2"/>
        <w:rPr>
          <w:szCs w:val="24"/>
        </w:rPr>
      </w:pPr>
      <w:r w:rsidRPr="008E6FBE">
        <w:rPr>
          <w:szCs w:val="24"/>
        </w:rPr>
        <w:t>Мероприятия по развитию инженерной инфраструктуры:</w:t>
      </w:r>
    </w:p>
    <w:p w:rsidR="00224385" w:rsidRPr="008E6FBE" w:rsidRDefault="00224385" w:rsidP="00224385">
      <w:pPr>
        <w:pStyle w:val="3"/>
        <w:ind w:left="0" w:firstLine="709"/>
        <w:rPr>
          <w:b w:val="0"/>
          <w:i w:val="0"/>
        </w:rPr>
      </w:pPr>
      <w:r w:rsidRPr="008E6FBE">
        <w:rPr>
          <w:b w:val="0"/>
          <w:i w:val="0"/>
        </w:rPr>
        <w:t>Мероприятия по развитию системы электроснабжения:</w:t>
      </w:r>
    </w:p>
    <w:p w:rsidR="00224385" w:rsidRPr="00F8083B" w:rsidRDefault="00224385" w:rsidP="00224385">
      <w:pPr>
        <w:ind w:firstLine="709"/>
        <w:jc w:val="both"/>
      </w:pPr>
      <w:r>
        <w:t>Н</w:t>
      </w:r>
      <w:r w:rsidRPr="00F8083B">
        <w:t>а первую очередь (до 2020 г.):</w:t>
      </w:r>
    </w:p>
    <w:p w:rsidR="00224385" w:rsidRPr="002B19DF" w:rsidRDefault="00224385" w:rsidP="00224385">
      <w:pPr>
        <w:numPr>
          <w:ilvl w:val="0"/>
          <w:numId w:val="20"/>
        </w:numPr>
        <w:spacing w:before="120" w:after="120"/>
        <w:ind w:left="1276" w:hanging="567"/>
        <w:jc w:val="both"/>
      </w:pPr>
      <w:r w:rsidRPr="002B19DF">
        <w:t>строительство трансформаторной подстанции 10/0,4 кВ мощностью 1х160 кВт для обеспечения потребителей на территории новой индивидуальной жилой застройки в северной части д. Извара</w:t>
      </w:r>
      <w:r>
        <w:t>;</w:t>
      </w:r>
    </w:p>
    <w:p w:rsidR="00224385" w:rsidRPr="002B19DF" w:rsidRDefault="00224385" w:rsidP="00224385">
      <w:pPr>
        <w:numPr>
          <w:ilvl w:val="0"/>
          <w:numId w:val="20"/>
        </w:numPr>
        <w:spacing w:before="120" w:after="120"/>
        <w:ind w:left="1276" w:hanging="567"/>
        <w:jc w:val="both"/>
      </w:pPr>
      <w:r w:rsidRPr="002B19DF">
        <w:t>строительство трансформаторной подстанции 10/0,4 кВ мощностью 1х100 кВт для обеспечения потребителей на территории новой индивидуальной жилой застройки в южной части д. Извара</w:t>
      </w:r>
      <w:r>
        <w:t>.</w:t>
      </w:r>
    </w:p>
    <w:p w:rsidR="00224385" w:rsidRPr="005C2607" w:rsidRDefault="00224385" w:rsidP="00224385">
      <w:pPr>
        <w:ind w:firstLine="709"/>
        <w:jc w:val="both"/>
        <w:rPr>
          <w:u w:val="single"/>
        </w:rPr>
      </w:pPr>
      <w:r>
        <w:t>Н</w:t>
      </w:r>
      <w:r w:rsidRPr="00BF62A4">
        <w:t>а расчетный срок (до 203</w:t>
      </w:r>
      <w:r>
        <w:t>0</w:t>
      </w:r>
      <w:r w:rsidRPr="00BF62A4">
        <w:t xml:space="preserve"> г.):</w:t>
      </w:r>
    </w:p>
    <w:p w:rsidR="00224385" w:rsidRPr="002B19DF" w:rsidRDefault="00224385" w:rsidP="00224385">
      <w:pPr>
        <w:numPr>
          <w:ilvl w:val="0"/>
          <w:numId w:val="15"/>
        </w:numPr>
        <w:spacing w:before="120" w:after="120"/>
        <w:ind w:left="1287" w:hanging="578"/>
        <w:jc w:val="both"/>
      </w:pPr>
      <w:r w:rsidRPr="002B19DF">
        <w:t>строительство воздушных линий 10кВ протяженностью 325 м и трансформаторной подстанции 10/0,4 кВ мощностью 1х100 кВт для обеспечения потребителей на территории новой индивидуальной жилой застройки в центральной части д. Извара</w:t>
      </w:r>
      <w:r>
        <w:t>;</w:t>
      </w:r>
    </w:p>
    <w:p w:rsidR="00224385" w:rsidRPr="002B19DF" w:rsidRDefault="00224385" w:rsidP="00224385">
      <w:pPr>
        <w:numPr>
          <w:ilvl w:val="0"/>
          <w:numId w:val="15"/>
        </w:numPr>
        <w:spacing w:before="120" w:after="120"/>
        <w:ind w:left="1287" w:hanging="578"/>
        <w:jc w:val="both"/>
      </w:pPr>
      <w:r w:rsidRPr="002B19DF">
        <w:t>строительство воздушных линий 10кВ протяженностью 870 м и трансформаторных подстанций 10/0,4 кВ мощностью 1х160 кВт и 1х100 кВт для обеспечения потребителей на территории новой индивидуальной жилой застройки в восточной части д. Извара</w:t>
      </w:r>
      <w:r>
        <w:t>.</w:t>
      </w:r>
    </w:p>
    <w:p w:rsidR="00224385" w:rsidRPr="002D0480" w:rsidRDefault="00224385" w:rsidP="00224385">
      <w:pPr>
        <w:pStyle w:val="3"/>
        <w:ind w:left="0" w:firstLine="709"/>
        <w:rPr>
          <w:b w:val="0"/>
          <w:i w:val="0"/>
        </w:rPr>
      </w:pPr>
      <w:r>
        <w:rPr>
          <w:b w:val="0"/>
          <w:i w:val="0"/>
        </w:rPr>
        <w:t>М</w:t>
      </w:r>
      <w:r w:rsidRPr="002D0480">
        <w:rPr>
          <w:b w:val="0"/>
          <w:i w:val="0"/>
        </w:rPr>
        <w:t>ероприятия по развитию системы газоснабжения</w:t>
      </w:r>
    </w:p>
    <w:p w:rsidR="00224385" w:rsidRPr="00CD3357" w:rsidRDefault="00224385" w:rsidP="00224385">
      <w:pPr>
        <w:ind w:firstLine="709"/>
        <w:jc w:val="both"/>
        <w:rPr>
          <w:u w:val="single"/>
        </w:rPr>
      </w:pPr>
      <w:r>
        <w:t>Н</w:t>
      </w:r>
      <w:r w:rsidRPr="009C18B6">
        <w:t>а первую очередь (до 2020 г.):</w:t>
      </w:r>
    </w:p>
    <w:p w:rsidR="00224385" w:rsidRPr="00C848DE" w:rsidRDefault="00224385" w:rsidP="00224385">
      <w:pPr>
        <w:pStyle w:val="ad"/>
        <w:widowControl w:val="0"/>
        <w:numPr>
          <w:ilvl w:val="0"/>
          <w:numId w:val="15"/>
        </w:numPr>
        <w:spacing w:after="0"/>
        <w:ind w:left="1276" w:hanging="567"/>
        <w:rPr>
          <w:rFonts w:eastAsia="Times New Roman"/>
          <w:szCs w:val="24"/>
        </w:rPr>
      </w:pPr>
      <w:r w:rsidRPr="00C848DE">
        <w:rPr>
          <w:rFonts w:eastAsia="Times New Roman"/>
          <w:szCs w:val="24"/>
        </w:rPr>
        <w:t>строительство распределительных сетей газоснабжения в д. Извара от сущест</w:t>
      </w:r>
      <w:r>
        <w:rPr>
          <w:rFonts w:eastAsia="Times New Roman"/>
          <w:szCs w:val="24"/>
        </w:rPr>
        <w:t>вующей ШРП районе д. Извара, ЛПХ</w:t>
      </w:r>
      <w:r w:rsidRPr="00C848DE">
        <w:rPr>
          <w:rFonts w:eastAsia="Times New Roman"/>
          <w:szCs w:val="24"/>
        </w:rPr>
        <w:t xml:space="preserve"> для газоснабжения проектируемой индивидуальной жилой застройки в южной части д. Извара – 1480 м</w:t>
      </w:r>
      <w:r>
        <w:rPr>
          <w:rFonts w:eastAsia="Times New Roman"/>
          <w:szCs w:val="24"/>
        </w:rPr>
        <w:t>;</w:t>
      </w:r>
      <w:r w:rsidRPr="00C848DE">
        <w:rPr>
          <w:rFonts w:eastAsia="Times New Roman"/>
          <w:szCs w:val="24"/>
        </w:rPr>
        <w:t xml:space="preserve"> </w:t>
      </w:r>
    </w:p>
    <w:p w:rsidR="00224385" w:rsidRPr="00C848DE" w:rsidRDefault="00224385" w:rsidP="00224385">
      <w:pPr>
        <w:pStyle w:val="ad"/>
        <w:widowControl w:val="0"/>
        <w:numPr>
          <w:ilvl w:val="0"/>
          <w:numId w:val="15"/>
        </w:numPr>
        <w:spacing w:after="0"/>
        <w:ind w:left="1276" w:hanging="567"/>
        <w:rPr>
          <w:rFonts w:eastAsia="Times New Roman"/>
          <w:szCs w:val="24"/>
        </w:rPr>
      </w:pPr>
      <w:r w:rsidRPr="00C848DE">
        <w:rPr>
          <w:rFonts w:eastAsia="Times New Roman"/>
          <w:szCs w:val="24"/>
        </w:rPr>
        <w:t>строительство распределительных сетей газоснабжения в д. Извара от существующего регуляторного пункта РП49 для газоснабжения проектируемой индивидуальной жилой застройки в северной части д. Извара – 860 м</w:t>
      </w:r>
      <w:r>
        <w:rPr>
          <w:rFonts w:eastAsia="Times New Roman"/>
          <w:szCs w:val="24"/>
        </w:rPr>
        <w:t>.</w:t>
      </w:r>
      <w:r w:rsidRPr="00C848DE">
        <w:rPr>
          <w:rFonts w:eastAsia="Times New Roman"/>
          <w:szCs w:val="24"/>
        </w:rPr>
        <w:t xml:space="preserve"> </w:t>
      </w:r>
    </w:p>
    <w:p w:rsidR="00224385" w:rsidRPr="00C848DE" w:rsidRDefault="00224385" w:rsidP="00224385">
      <w:pPr>
        <w:ind w:firstLine="709"/>
      </w:pPr>
      <w:r w:rsidRPr="00C848DE">
        <w:t>На расчетный срок (до 2030 г.):</w:t>
      </w:r>
    </w:p>
    <w:p w:rsidR="00224385" w:rsidRPr="00C848DE" w:rsidRDefault="00224385" w:rsidP="00224385">
      <w:pPr>
        <w:numPr>
          <w:ilvl w:val="0"/>
          <w:numId w:val="15"/>
        </w:numPr>
        <w:spacing w:before="120" w:after="120"/>
        <w:ind w:left="1287" w:hanging="578"/>
        <w:jc w:val="both"/>
      </w:pPr>
      <w:r w:rsidRPr="00C848DE">
        <w:t>строительство ШРП вблизи муниципальной котельной и газопровода-отвода среднего давления к данной ШРП от существующего газопровода среднего давления ШРП 48-котельная</w:t>
      </w:r>
      <w:r>
        <w:t>;</w:t>
      </w:r>
    </w:p>
    <w:p w:rsidR="00224385" w:rsidRPr="00C848DE" w:rsidRDefault="00224385" w:rsidP="00224385">
      <w:pPr>
        <w:numPr>
          <w:ilvl w:val="0"/>
          <w:numId w:val="15"/>
        </w:numPr>
        <w:spacing w:before="120" w:after="120"/>
        <w:ind w:left="1287" w:hanging="578"/>
        <w:jc w:val="both"/>
      </w:pPr>
      <w:r w:rsidRPr="00C848DE">
        <w:t xml:space="preserve">строительство распределительных сетей газоснабжения в д. Извара от проектируемого ШРП для газоснабжения проектируемой индивидуальной жилой застройки в центральной части д. Извара – 760 </w:t>
      </w:r>
      <w:r>
        <w:t>м;</w:t>
      </w:r>
    </w:p>
    <w:p w:rsidR="00224385" w:rsidRPr="00C848DE" w:rsidRDefault="00224385" w:rsidP="00224385">
      <w:pPr>
        <w:numPr>
          <w:ilvl w:val="0"/>
          <w:numId w:val="15"/>
        </w:numPr>
        <w:spacing w:before="120" w:after="120"/>
        <w:ind w:left="1287" w:hanging="578"/>
        <w:jc w:val="both"/>
      </w:pPr>
      <w:r w:rsidRPr="00C848DE">
        <w:t>строительство распределительных сетей газоснабжения в д. Извара от проектируемого ШРП для газоснабжения проектируемой индивидуальной жилой застройки в восточной части д. Извара – 2650 м</w:t>
      </w:r>
      <w:r>
        <w:t>.</w:t>
      </w:r>
    </w:p>
    <w:p w:rsidR="00224385" w:rsidRPr="00101C8F" w:rsidRDefault="00224385" w:rsidP="00224385">
      <w:pPr>
        <w:pStyle w:val="3"/>
        <w:ind w:left="0" w:firstLine="709"/>
        <w:rPr>
          <w:b w:val="0"/>
          <w:i w:val="0"/>
        </w:rPr>
      </w:pPr>
      <w:r w:rsidRPr="00101C8F">
        <w:rPr>
          <w:b w:val="0"/>
          <w:i w:val="0"/>
        </w:rPr>
        <w:lastRenderedPageBreak/>
        <w:t>Мероприятия по развитию с</w:t>
      </w:r>
      <w:r>
        <w:rPr>
          <w:b w:val="0"/>
          <w:i w:val="0"/>
        </w:rPr>
        <w:t xml:space="preserve">истемы </w:t>
      </w:r>
      <w:r w:rsidRPr="00101C8F">
        <w:rPr>
          <w:b w:val="0"/>
          <w:i w:val="0"/>
        </w:rPr>
        <w:t>теплоснабжения</w:t>
      </w:r>
    </w:p>
    <w:p w:rsidR="00224385" w:rsidRPr="006159B2" w:rsidRDefault="00224385" w:rsidP="00224385">
      <w:pPr>
        <w:ind w:firstLine="709"/>
        <w:jc w:val="both"/>
        <w:rPr>
          <w:u w:val="single"/>
        </w:rPr>
      </w:pPr>
      <w:r>
        <w:t>Н</w:t>
      </w:r>
      <w:r w:rsidRPr="009C18B6">
        <w:t>а первую очередь (до 2020 г.):</w:t>
      </w:r>
    </w:p>
    <w:p w:rsidR="00224385" w:rsidRPr="00B86D57" w:rsidRDefault="00224385" w:rsidP="00224385">
      <w:pPr>
        <w:pStyle w:val="ad"/>
        <w:widowControl w:val="0"/>
        <w:numPr>
          <w:ilvl w:val="0"/>
          <w:numId w:val="15"/>
        </w:numPr>
        <w:spacing w:before="0" w:after="0"/>
        <w:ind w:left="1276" w:hanging="567"/>
        <w:rPr>
          <w:rFonts w:eastAsia="Times New Roman"/>
          <w:szCs w:val="24"/>
        </w:rPr>
      </w:pPr>
      <w:r w:rsidRPr="00B86D57">
        <w:rPr>
          <w:rFonts w:eastAsia="Times New Roman"/>
          <w:szCs w:val="24"/>
        </w:rPr>
        <w:t>реконструкция сети централизованного теплоснабжения муниципального жилищного фонда и социально значимых объектов,  на участках существующей сети, отслуживших срок службы</w:t>
      </w:r>
      <w:r>
        <w:rPr>
          <w:rFonts w:eastAsia="Times New Roman"/>
          <w:szCs w:val="24"/>
        </w:rPr>
        <w:t>;</w:t>
      </w:r>
      <w:r w:rsidRPr="00B86D57">
        <w:rPr>
          <w:rFonts w:eastAsia="Times New Roman"/>
          <w:szCs w:val="24"/>
        </w:rPr>
        <w:t xml:space="preserve"> </w:t>
      </w:r>
    </w:p>
    <w:p w:rsidR="00224385" w:rsidRDefault="00224385" w:rsidP="00224385">
      <w:pPr>
        <w:pStyle w:val="ad"/>
        <w:numPr>
          <w:ilvl w:val="0"/>
          <w:numId w:val="15"/>
        </w:numPr>
        <w:ind w:left="1276" w:hanging="567"/>
        <w:rPr>
          <w:rFonts w:eastAsia="Times New Roman"/>
          <w:szCs w:val="24"/>
        </w:rPr>
      </w:pPr>
      <w:r w:rsidRPr="00174D0C">
        <w:rPr>
          <w:rFonts w:eastAsia="Times New Roman"/>
          <w:szCs w:val="24"/>
        </w:rPr>
        <w:t xml:space="preserve">строительство </w:t>
      </w:r>
      <w:r w:rsidRPr="00176E6A">
        <w:rPr>
          <w:rFonts w:eastAsia="Times New Roman"/>
          <w:szCs w:val="24"/>
        </w:rPr>
        <w:t>1</w:t>
      </w:r>
      <w:r>
        <w:rPr>
          <w:rFonts w:eastAsia="Times New Roman"/>
          <w:szCs w:val="24"/>
        </w:rPr>
        <w:t>7</w:t>
      </w:r>
      <w:r w:rsidRPr="00176E6A">
        <w:rPr>
          <w:rFonts w:eastAsia="Times New Roman"/>
          <w:szCs w:val="24"/>
        </w:rPr>
        <w:t>0</w:t>
      </w:r>
      <w:r w:rsidRPr="00174D0C">
        <w:rPr>
          <w:rFonts w:eastAsia="Times New Roman"/>
          <w:szCs w:val="24"/>
        </w:rPr>
        <w:t xml:space="preserve"> м</w:t>
      </w:r>
      <w:r w:rsidRPr="008530FB">
        <w:rPr>
          <w:rFonts w:eastAsia="Times New Roman"/>
          <w:color w:val="984806"/>
          <w:szCs w:val="24"/>
        </w:rPr>
        <w:t xml:space="preserve"> </w:t>
      </w:r>
      <w:r w:rsidRPr="00EA7120">
        <w:rPr>
          <w:rFonts w:eastAsia="Times New Roman"/>
          <w:szCs w:val="24"/>
        </w:rPr>
        <w:t xml:space="preserve">сети </w:t>
      </w:r>
      <w:r w:rsidRPr="00B86D57">
        <w:rPr>
          <w:rFonts w:eastAsia="Times New Roman"/>
          <w:szCs w:val="24"/>
        </w:rPr>
        <w:t>теплоснабжения</w:t>
      </w:r>
      <w:r w:rsidRPr="00EA7120">
        <w:rPr>
          <w:rFonts w:eastAsia="Times New Roman"/>
          <w:szCs w:val="24"/>
        </w:rPr>
        <w:t xml:space="preserve"> </w:t>
      </w:r>
      <w:r w:rsidRPr="00B86D57">
        <w:rPr>
          <w:rFonts w:eastAsia="Times New Roman"/>
          <w:szCs w:val="24"/>
        </w:rPr>
        <w:t xml:space="preserve">для </w:t>
      </w:r>
      <w:r>
        <w:rPr>
          <w:rFonts w:eastAsia="Times New Roman"/>
          <w:szCs w:val="24"/>
        </w:rPr>
        <w:t>подключения</w:t>
      </w:r>
      <w:r w:rsidRPr="00B86D57">
        <w:rPr>
          <w:rFonts w:eastAsia="Times New Roman"/>
          <w:szCs w:val="24"/>
        </w:rPr>
        <w:t xml:space="preserve"> </w:t>
      </w:r>
      <w:r>
        <w:rPr>
          <w:rFonts w:eastAsia="Times New Roman"/>
          <w:szCs w:val="24"/>
        </w:rPr>
        <w:t>размеща</w:t>
      </w:r>
      <w:r w:rsidRPr="00B86D57">
        <w:rPr>
          <w:rFonts w:eastAsia="Times New Roman"/>
          <w:szCs w:val="24"/>
        </w:rPr>
        <w:t xml:space="preserve">емых объектов </w:t>
      </w:r>
      <w:r>
        <w:rPr>
          <w:rFonts w:eastAsia="Times New Roman"/>
          <w:szCs w:val="24"/>
        </w:rPr>
        <w:t xml:space="preserve">по ул. ВИЗ </w:t>
      </w:r>
      <w:r w:rsidRPr="00174D0C">
        <w:rPr>
          <w:rFonts w:eastAsia="Times New Roman"/>
          <w:szCs w:val="24"/>
        </w:rPr>
        <w:t>к сети централизованн</w:t>
      </w:r>
      <w:r w:rsidRPr="00BB2994">
        <w:rPr>
          <w:rFonts w:eastAsia="Times New Roman"/>
          <w:szCs w:val="24"/>
        </w:rPr>
        <w:t xml:space="preserve">ого </w:t>
      </w:r>
      <w:r w:rsidRPr="00B86D57">
        <w:rPr>
          <w:rFonts w:eastAsia="Times New Roman"/>
          <w:szCs w:val="24"/>
        </w:rPr>
        <w:t>теплоснабжения</w:t>
      </w:r>
      <w:r w:rsidRPr="00BB2994">
        <w:t xml:space="preserve"> </w:t>
      </w:r>
      <w:r w:rsidRPr="00BB2994">
        <w:rPr>
          <w:rFonts w:eastAsia="Times New Roman"/>
          <w:szCs w:val="24"/>
        </w:rPr>
        <w:t>(дом культуры, крытый спортивный комплекс)</w:t>
      </w:r>
      <w:r>
        <w:rPr>
          <w:rFonts w:eastAsia="Times New Roman"/>
          <w:szCs w:val="24"/>
        </w:rPr>
        <w:t>;</w:t>
      </w:r>
    </w:p>
    <w:p w:rsidR="00224385" w:rsidRDefault="00224385" w:rsidP="00224385">
      <w:pPr>
        <w:pStyle w:val="ad"/>
        <w:numPr>
          <w:ilvl w:val="0"/>
          <w:numId w:val="15"/>
        </w:numPr>
        <w:ind w:left="1276" w:hanging="567"/>
        <w:rPr>
          <w:rFonts w:eastAsia="Times New Roman"/>
          <w:szCs w:val="24"/>
        </w:rPr>
      </w:pPr>
      <w:r w:rsidRPr="00174D0C">
        <w:rPr>
          <w:rFonts w:eastAsia="Times New Roman"/>
          <w:szCs w:val="24"/>
        </w:rPr>
        <w:t xml:space="preserve">строительство </w:t>
      </w:r>
      <w:r w:rsidRPr="00176E6A">
        <w:rPr>
          <w:rFonts w:eastAsia="Times New Roman"/>
          <w:szCs w:val="24"/>
        </w:rPr>
        <w:t>1</w:t>
      </w:r>
      <w:r>
        <w:rPr>
          <w:rFonts w:eastAsia="Times New Roman"/>
          <w:szCs w:val="24"/>
        </w:rPr>
        <w:t>8</w:t>
      </w:r>
      <w:r w:rsidRPr="00176E6A">
        <w:rPr>
          <w:rFonts w:eastAsia="Times New Roman"/>
          <w:szCs w:val="24"/>
        </w:rPr>
        <w:t>0</w:t>
      </w:r>
      <w:r w:rsidRPr="00174D0C">
        <w:rPr>
          <w:rFonts w:eastAsia="Times New Roman"/>
          <w:szCs w:val="24"/>
        </w:rPr>
        <w:t xml:space="preserve"> м</w:t>
      </w:r>
      <w:r w:rsidRPr="008530FB">
        <w:rPr>
          <w:rFonts w:eastAsia="Times New Roman"/>
          <w:color w:val="984806"/>
          <w:szCs w:val="24"/>
        </w:rPr>
        <w:t xml:space="preserve"> </w:t>
      </w:r>
      <w:r w:rsidRPr="00EA7120">
        <w:rPr>
          <w:rFonts w:eastAsia="Times New Roman"/>
          <w:szCs w:val="24"/>
        </w:rPr>
        <w:t xml:space="preserve">сети </w:t>
      </w:r>
      <w:r w:rsidRPr="00B86D57">
        <w:rPr>
          <w:rFonts w:eastAsia="Times New Roman"/>
          <w:szCs w:val="24"/>
        </w:rPr>
        <w:t>теплоснабжения</w:t>
      </w:r>
      <w:r w:rsidRPr="00EA7120">
        <w:rPr>
          <w:rFonts w:eastAsia="Times New Roman"/>
          <w:szCs w:val="24"/>
        </w:rPr>
        <w:t xml:space="preserve"> </w:t>
      </w:r>
      <w:r w:rsidRPr="00174D0C">
        <w:rPr>
          <w:rFonts w:eastAsia="Times New Roman"/>
          <w:szCs w:val="24"/>
        </w:rPr>
        <w:t>для подключения</w:t>
      </w:r>
      <w:r w:rsidRPr="00174D0C">
        <w:t xml:space="preserve"> многоквартирных муниципальных жилых домов </w:t>
      </w:r>
      <w:r w:rsidRPr="00174D0C">
        <w:rPr>
          <w:rFonts w:eastAsia="Times New Roman"/>
          <w:szCs w:val="24"/>
        </w:rPr>
        <w:t xml:space="preserve">к сети централизованного </w:t>
      </w:r>
      <w:r w:rsidRPr="00B86D57">
        <w:rPr>
          <w:rFonts w:eastAsia="Times New Roman"/>
          <w:szCs w:val="24"/>
        </w:rPr>
        <w:t>теплоснабжения</w:t>
      </w:r>
      <w:r w:rsidRPr="003C752D">
        <w:t xml:space="preserve"> (дома по ул. В</w:t>
      </w:r>
      <w:r>
        <w:t>ИЗ</w:t>
      </w:r>
      <w:r w:rsidRPr="003C752D">
        <w:t xml:space="preserve"> </w:t>
      </w:r>
      <w:r w:rsidRPr="00BD2DE1">
        <w:t>№№ 7, 8)</w:t>
      </w:r>
      <w:r>
        <w:t>;</w:t>
      </w:r>
      <w:r w:rsidRPr="00624C19">
        <w:rPr>
          <w:rFonts w:eastAsia="Times New Roman"/>
          <w:szCs w:val="24"/>
        </w:rPr>
        <w:t xml:space="preserve"> </w:t>
      </w:r>
    </w:p>
    <w:p w:rsidR="00224385" w:rsidRPr="00624C19" w:rsidRDefault="00224385" w:rsidP="00224385">
      <w:pPr>
        <w:pStyle w:val="ad"/>
        <w:numPr>
          <w:ilvl w:val="0"/>
          <w:numId w:val="15"/>
        </w:numPr>
        <w:ind w:left="1276" w:hanging="567"/>
        <w:rPr>
          <w:rFonts w:eastAsia="Times New Roman"/>
          <w:szCs w:val="24"/>
        </w:rPr>
      </w:pPr>
      <w:r w:rsidRPr="00624C19">
        <w:rPr>
          <w:rFonts w:eastAsia="Times New Roman"/>
          <w:szCs w:val="24"/>
        </w:rPr>
        <w:t>строительство 80 м</w:t>
      </w:r>
      <w:r w:rsidRPr="008530FB">
        <w:rPr>
          <w:rFonts w:eastAsia="Times New Roman"/>
          <w:color w:val="984806"/>
          <w:szCs w:val="24"/>
        </w:rPr>
        <w:t xml:space="preserve"> </w:t>
      </w:r>
      <w:r w:rsidRPr="00624C19">
        <w:rPr>
          <w:rFonts w:eastAsia="Times New Roman"/>
          <w:szCs w:val="24"/>
        </w:rPr>
        <w:t>сети теплоснабжения для подключения размещаемого спортивного комплекса с бассейном к сети централизованного теплоснабжения</w:t>
      </w:r>
      <w:r>
        <w:rPr>
          <w:rFonts w:eastAsia="Times New Roman"/>
          <w:szCs w:val="24"/>
        </w:rPr>
        <w:t>.</w:t>
      </w:r>
    </w:p>
    <w:p w:rsidR="00224385" w:rsidRDefault="00224385" w:rsidP="00224385">
      <w:pPr>
        <w:pStyle w:val="ad"/>
        <w:widowControl w:val="0"/>
        <w:spacing w:before="0" w:after="0"/>
        <w:ind w:left="709" w:firstLine="0"/>
      </w:pPr>
      <w:r>
        <w:t>На расчётный срок (до 2030 г.):</w:t>
      </w:r>
    </w:p>
    <w:p w:rsidR="00224385" w:rsidRDefault="00224385" w:rsidP="00224385">
      <w:pPr>
        <w:pStyle w:val="ad"/>
        <w:numPr>
          <w:ilvl w:val="0"/>
          <w:numId w:val="15"/>
        </w:numPr>
        <w:ind w:left="1287" w:hanging="578"/>
        <w:rPr>
          <w:rFonts w:eastAsia="Times New Roman"/>
          <w:szCs w:val="24"/>
        </w:rPr>
      </w:pPr>
      <w:r w:rsidRPr="00174D0C">
        <w:rPr>
          <w:rFonts w:eastAsia="Times New Roman"/>
          <w:szCs w:val="24"/>
        </w:rPr>
        <w:t xml:space="preserve">строительство </w:t>
      </w:r>
      <w:r>
        <w:rPr>
          <w:rFonts w:eastAsia="Times New Roman"/>
          <w:szCs w:val="24"/>
        </w:rPr>
        <w:t>8</w:t>
      </w:r>
      <w:r w:rsidRPr="00176E6A">
        <w:rPr>
          <w:rFonts w:eastAsia="Times New Roman"/>
          <w:szCs w:val="24"/>
        </w:rPr>
        <w:t>0</w:t>
      </w:r>
      <w:r w:rsidRPr="00174D0C">
        <w:rPr>
          <w:rFonts w:eastAsia="Times New Roman"/>
          <w:szCs w:val="24"/>
        </w:rPr>
        <w:t xml:space="preserve"> м</w:t>
      </w:r>
      <w:r w:rsidRPr="00123252">
        <w:rPr>
          <w:rFonts w:eastAsia="Times New Roman"/>
          <w:color w:val="984806"/>
          <w:szCs w:val="24"/>
        </w:rPr>
        <w:t xml:space="preserve"> </w:t>
      </w:r>
      <w:r w:rsidRPr="00EA7120">
        <w:rPr>
          <w:rFonts w:eastAsia="Times New Roman"/>
          <w:szCs w:val="24"/>
        </w:rPr>
        <w:t xml:space="preserve">сети </w:t>
      </w:r>
      <w:r w:rsidRPr="00B86D57">
        <w:rPr>
          <w:rFonts w:eastAsia="Times New Roman"/>
          <w:szCs w:val="24"/>
        </w:rPr>
        <w:t>теплоснабжения</w:t>
      </w:r>
      <w:r w:rsidRPr="00EA7120">
        <w:rPr>
          <w:rFonts w:eastAsia="Times New Roman"/>
          <w:szCs w:val="24"/>
        </w:rPr>
        <w:t xml:space="preserve"> </w:t>
      </w:r>
      <w:r w:rsidRPr="00B86D57">
        <w:rPr>
          <w:rFonts w:eastAsia="Times New Roman"/>
          <w:szCs w:val="24"/>
        </w:rPr>
        <w:t xml:space="preserve">для </w:t>
      </w:r>
      <w:r>
        <w:rPr>
          <w:rFonts w:eastAsia="Times New Roman"/>
          <w:szCs w:val="24"/>
        </w:rPr>
        <w:t>подключения</w:t>
      </w:r>
      <w:r w:rsidRPr="00B86D57">
        <w:rPr>
          <w:rFonts w:eastAsia="Times New Roman"/>
          <w:szCs w:val="24"/>
        </w:rPr>
        <w:t xml:space="preserve"> </w:t>
      </w:r>
      <w:r>
        <w:rPr>
          <w:rFonts w:eastAsia="Times New Roman"/>
          <w:szCs w:val="24"/>
        </w:rPr>
        <w:t>размеща</w:t>
      </w:r>
      <w:r w:rsidRPr="00B86D57">
        <w:rPr>
          <w:rFonts w:eastAsia="Times New Roman"/>
          <w:szCs w:val="24"/>
        </w:rPr>
        <w:t>ем</w:t>
      </w:r>
      <w:r>
        <w:rPr>
          <w:rFonts w:eastAsia="Times New Roman"/>
          <w:szCs w:val="24"/>
        </w:rPr>
        <w:t xml:space="preserve">ого торгово-досугового центра </w:t>
      </w:r>
      <w:r w:rsidRPr="00174D0C">
        <w:rPr>
          <w:rFonts w:eastAsia="Times New Roman"/>
          <w:szCs w:val="24"/>
        </w:rPr>
        <w:t>к сети централизованн</w:t>
      </w:r>
      <w:r w:rsidRPr="00BB2994">
        <w:rPr>
          <w:rFonts w:eastAsia="Times New Roman"/>
          <w:szCs w:val="24"/>
        </w:rPr>
        <w:t xml:space="preserve">ого </w:t>
      </w:r>
      <w:r w:rsidRPr="00B86D57">
        <w:rPr>
          <w:rFonts w:eastAsia="Times New Roman"/>
          <w:szCs w:val="24"/>
        </w:rPr>
        <w:t>теплоснабжения</w:t>
      </w:r>
      <w:r>
        <w:rPr>
          <w:rFonts w:eastAsia="Times New Roman"/>
          <w:szCs w:val="24"/>
        </w:rPr>
        <w:t>.</w:t>
      </w:r>
    </w:p>
    <w:p w:rsidR="00224385" w:rsidRPr="00016938" w:rsidRDefault="00224385" w:rsidP="00224385">
      <w:pPr>
        <w:pStyle w:val="3"/>
        <w:ind w:left="0" w:firstLine="709"/>
        <w:rPr>
          <w:b w:val="0"/>
          <w:i w:val="0"/>
        </w:rPr>
      </w:pPr>
      <w:r w:rsidRPr="00016938">
        <w:rPr>
          <w:b w:val="0"/>
          <w:i w:val="0"/>
        </w:rPr>
        <w:t>Мероприятия по развитию системы водоснабжения</w:t>
      </w:r>
    </w:p>
    <w:p w:rsidR="00224385" w:rsidRPr="00110934" w:rsidRDefault="00224385" w:rsidP="00224385">
      <w:pPr>
        <w:ind w:firstLine="709"/>
        <w:jc w:val="both"/>
        <w:rPr>
          <w:u w:val="single"/>
        </w:rPr>
      </w:pPr>
      <w:r>
        <w:t>Н</w:t>
      </w:r>
      <w:r w:rsidRPr="009C18B6">
        <w:t>а первую очередь (до 2020 г.):</w:t>
      </w:r>
    </w:p>
    <w:p w:rsidR="00224385" w:rsidRPr="00D960B4" w:rsidRDefault="00224385" w:rsidP="00224385">
      <w:pPr>
        <w:pStyle w:val="ad"/>
        <w:numPr>
          <w:ilvl w:val="0"/>
          <w:numId w:val="15"/>
        </w:numPr>
        <w:ind w:left="1287" w:hanging="578"/>
        <w:rPr>
          <w:rFonts w:eastAsia="Times New Roman"/>
          <w:szCs w:val="24"/>
        </w:rPr>
      </w:pPr>
      <w:r w:rsidRPr="00D960B4">
        <w:rPr>
          <w:rFonts w:eastAsia="Times New Roman"/>
          <w:szCs w:val="24"/>
        </w:rPr>
        <w:t>оборудование артезианских скважин установками обеззараживания воды</w:t>
      </w:r>
      <w:r>
        <w:rPr>
          <w:rFonts w:eastAsia="Times New Roman"/>
          <w:szCs w:val="24"/>
        </w:rPr>
        <w:t>;</w:t>
      </w:r>
    </w:p>
    <w:p w:rsidR="00224385" w:rsidRPr="00D960B4" w:rsidRDefault="00224385" w:rsidP="00224385">
      <w:pPr>
        <w:pStyle w:val="ad"/>
        <w:numPr>
          <w:ilvl w:val="0"/>
          <w:numId w:val="15"/>
        </w:numPr>
        <w:ind w:left="1287" w:hanging="578"/>
        <w:rPr>
          <w:szCs w:val="24"/>
        </w:rPr>
      </w:pPr>
      <w:r w:rsidRPr="00D960B4">
        <w:rPr>
          <w:rFonts w:eastAsia="Times New Roman"/>
          <w:szCs w:val="24"/>
        </w:rPr>
        <w:t>разработать</w:t>
      </w:r>
      <w:r w:rsidRPr="00D960B4">
        <w:rPr>
          <w:szCs w:val="24"/>
        </w:rPr>
        <w:t xml:space="preserve"> проекты зон санитарной охраны (ЗСО) источников хозяйственно-питьевого водоснабжения</w:t>
      </w:r>
      <w:r>
        <w:rPr>
          <w:szCs w:val="24"/>
        </w:rPr>
        <w:t>;</w:t>
      </w:r>
    </w:p>
    <w:p w:rsidR="00224385" w:rsidRPr="00D960B4" w:rsidRDefault="00224385" w:rsidP="00224385">
      <w:pPr>
        <w:pStyle w:val="ad"/>
        <w:numPr>
          <w:ilvl w:val="0"/>
          <w:numId w:val="15"/>
        </w:numPr>
        <w:ind w:left="1287" w:hanging="578"/>
        <w:rPr>
          <w:rFonts w:eastAsia="Times New Roman"/>
          <w:szCs w:val="24"/>
        </w:rPr>
      </w:pPr>
      <w:r w:rsidRPr="00D960B4">
        <w:rPr>
          <w:rFonts w:eastAsia="Times New Roman"/>
          <w:szCs w:val="24"/>
        </w:rPr>
        <w:t>строительство 160 м</w:t>
      </w:r>
      <w:r w:rsidRPr="00D960B4">
        <w:rPr>
          <w:rFonts w:eastAsia="Times New Roman"/>
          <w:color w:val="984806"/>
          <w:szCs w:val="24"/>
        </w:rPr>
        <w:t xml:space="preserve"> </w:t>
      </w:r>
      <w:r w:rsidRPr="00D960B4">
        <w:rPr>
          <w:rFonts w:eastAsia="Times New Roman"/>
          <w:szCs w:val="24"/>
        </w:rPr>
        <w:t>водопроводных сетей для подключения</w:t>
      </w:r>
      <w:r w:rsidRPr="00D960B4">
        <w:rPr>
          <w:szCs w:val="24"/>
        </w:rPr>
        <w:t xml:space="preserve"> многоквартирных муниципальных жилых домов </w:t>
      </w:r>
      <w:r w:rsidRPr="00D960B4">
        <w:rPr>
          <w:rFonts w:eastAsia="Times New Roman"/>
          <w:szCs w:val="24"/>
        </w:rPr>
        <w:t>к сети централизованного водоснабжения</w:t>
      </w:r>
      <w:r>
        <w:rPr>
          <w:szCs w:val="24"/>
        </w:rPr>
        <w:t xml:space="preserve">  (дома по ул. ВИЗ</w:t>
      </w:r>
      <w:r w:rsidRPr="00D960B4">
        <w:rPr>
          <w:szCs w:val="24"/>
        </w:rPr>
        <w:t xml:space="preserve"> №№ 7, 8)</w:t>
      </w:r>
      <w:r>
        <w:rPr>
          <w:szCs w:val="24"/>
        </w:rPr>
        <w:t>;</w:t>
      </w:r>
    </w:p>
    <w:p w:rsidR="00224385" w:rsidRPr="00D960B4" w:rsidRDefault="00224385" w:rsidP="00224385">
      <w:pPr>
        <w:pStyle w:val="ad"/>
        <w:numPr>
          <w:ilvl w:val="0"/>
          <w:numId w:val="15"/>
        </w:numPr>
        <w:ind w:left="1287" w:hanging="578"/>
        <w:rPr>
          <w:rFonts w:eastAsia="Times New Roman"/>
          <w:szCs w:val="24"/>
        </w:rPr>
      </w:pPr>
      <w:r w:rsidRPr="00D960B4">
        <w:rPr>
          <w:rFonts w:eastAsia="Times New Roman"/>
          <w:szCs w:val="24"/>
        </w:rPr>
        <w:t>строительство 150 м</w:t>
      </w:r>
      <w:r w:rsidRPr="00D960B4">
        <w:rPr>
          <w:rFonts w:eastAsia="Times New Roman"/>
          <w:color w:val="984806"/>
          <w:szCs w:val="24"/>
        </w:rPr>
        <w:t xml:space="preserve"> </w:t>
      </w:r>
      <w:r w:rsidRPr="00D960B4">
        <w:rPr>
          <w:rFonts w:eastAsia="Times New Roman"/>
          <w:szCs w:val="24"/>
        </w:rPr>
        <w:t>водопроводных сетей для подключения размещаемых объектов по ул. В</w:t>
      </w:r>
      <w:r>
        <w:rPr>
          <w:rFonts w:eastAsia="Times New Roman"/>
          <w:szCs w:val="24"/>
        </w:rPr>
        <w:t>ИЗ</w:t>
      </w:r>
      <w:r w:rsidRPr="00D960B4">
        <w:rPr>
          <w:rFonts w:eastAsia="Times New Roman"/>
          <w:szCs w:val="24"/>
        </w:rPr>
        <w:t xml:space="preserve"> к сети централизованного водоснабжения</w:t>
      </w:r>
      <w:r w:rsidRPr="00D960B4">
        <w:rPr>
          <w:szCs w:val="24"/>
        </w:rPr>
        <w:t xml:space="preserve"> </w:t>
      </w:r>
      <w:r w:rsidRPr="00D960B4">
        <w:rPr>
          <w:rFonts w:eastAsia="Times New Roman"/>
          <w:szCs w:val="24"/>
        </w:rPr>
        <w:t>(дом культуры, крытый спортивный комплекс)</w:t>
      </w:r>
      <w:r>
        <w:rPr>
          <w:rFonts w:eastAsia="Times New Roman"/>
          <w:szCs w:val="24"/>
        </w:rPr>
        <w:t>;</w:t>
      </w:r>
    </w:p>
    <w:p w:rsidR="00224385" w:rsidRPr="00D960B4" w:rsidRDefault="00224385" w:rsidP="00224385">
      <w:pPr>
        <w:pStyle w:val="ad"/>
        <w:numPr>
          <w:ilvl w:val="0"/>
          <w:numId w:val="15"/>
        </w:numPr>
        <w:ind w:left="1287" w:hanging="578"/>
        <w:rPr>
          <w:rFonts w:eastAsia="Times New Roman"/>
          <w:szCs w:val="24"/>
        </w:rPr>
      </w:pPr>
      <w:r w:rsidRPr="00D960B4">
        <w:rPr>
          <w:rFonts w:eastAsia="Times New Roman"/>
          <w:szCs w:val="24"/>
        </w:rPr>
        <w:t>строительство 100 м</w:t>
      </w:r>
      <w:r w:rsidRPr="00D960B4">
        <w:rPr>
          <w:rFonts w:eastAsia="Times New Roman"/>
          <w:color w:val="984806"/>
          <w:szCs w:val="24"/>
        </w:rPr>
        <w:t xml:space="preserve"> </w:t>
      </w:r>
      <w:r w:rsidRPr="00D960B4">
        <w:rPr>
          <w:rFonts w:eastAsia="Times New Roman"/>
          <w:szCs w:val="24"/>
        </w:rPr>
        <w:t>водопроводных сетей для подключения размещаемого торгово-досугового центра к сети централизованного водоснабжения</w:t>
      </w:r>
      <w:r>
        <w:rPr>
          <w:rFonts w:eastAsia="Times New Roman"/>
          <w:szCs w:val="24"/>
        </w:rPr>
        <w:t>;</w:t>
      </w:r>
    </w:p>
    <w:p w:rsidR="00224385" w:rsidRPr="00D960B4" w:rsidRDefault="00224385" w:rsidP="00224385">
      <w:pPr>
        <w:numPr>
          <w:ilvl w:val="0"/>
          <w:numId w:val="15"/>
        </w:numPr>
        <w:spacing w:before="120" w:after="120"/>
        <w:ind w:left="1287" w:hanging="578"/>
        <w:jc w:val="both"/>
      </w:pPr>
      <w:r w:rsidRPr="00D960B4">
        <w:t>строительство 1110 м водопроводных сетей для обеспечения потребителей на территории новой индивидуальной жилой застройки в северной части д.</w:t>
      </w:r>
      <w:r>
        <w:t> Извара.</w:t>
      </w:r>
    </w:p>
    <w:p w:rsidR="00224385" w:rsidRPr="009C18B6" w:rsidRDefault="00224385" w:rsidP="00224385">
      <w:pPr>
        <w:ind w:firstLine="709"/>
        <w:jc w:val="both"/>
      </w:pPr>
      <w:r>
        <w:t>Н</w:t>
      </w:r>
      <w:r w:rsidRPr="009C18B6">
        <w:t>а расчетный срок (до 203</w:t>
      </w:r>
      <w:r>
        <w:t>0</w:t>
      </w:r>
      <w:r w:rsidRPr="009C18B6">
        <w:t xml:space="preserve"> г.):</w:t>
      </w:r>
    </w:p>
    <w:p w:rsidR="00224385" w:rsidRPr="002204DF" w:rsidRDefault="00224385" w:rsidP="00224385">
      <w:pPr>
        <w:pStyle w:val="ad"/>
        <w:widowControl w:val="0"/>
        <w:numPr>
          <w:ilvl w:val="0"/>
          <w:numId w:val="15"/>
        </w:numPr>
        <w:spacing w:after="0"/>
        <w:ind w:left="1276" w:hanging="567"/>
        <w:rPr>
          <w:rFonts w:eastAsia="Times New Roman"/>
          <w:szCs w:val="24"/>
        </w:rPr>
      </w:pPr>
      <w:r w:rsidRPr="002204DF">
        <w:rPr>
          <w:rFonts w:eastAsia="Times New Roman"/>
          <w:szCs w:val="24"/>
        </w:rPr>
        <w:t>строительство 950 м водопроводных сетей для обеспечения потребителей на территории новой индивидуальной жилой застройки в центральной части д.</w:t>
      </w:r>
      <w:r>
        <w:rPr>
          <w:rFonts w:eastAsia="Times New Roman"/>
          <w:szCs w:val="24"/>
        </w:rPr>
        <w:t> </w:t>
      </w:r>
      <w:r w:rsidRPr="002204DF">
        <w:rPr>
          <w:rFonts w:eastAsia="Times New Roman"/>
          <w:szCs w:val="24"/>
        </w:rPr>
        <w:t>Извара;</w:t>
      </w:r>
    </w:p>
    <w:p w:rsidR="00224385" w:rsidRPr="002204DF" w:rsidRDefault="00224385" w:rsidP="00224385">
      <w:pPr>
        <w:pStyle w:val="ad"/>
        <w:widowControl w:val="0"/>
        <w:numPr>
          <w:ilvl w:val="0"/>
          <w:numId w:val="15"/>
        </w:numPr>
        <w:spacing w:after="0"/>
        <w:ind w:left="1276" w:hanging="567"/>
        <w:rPr>
          <w:rFonts w:eastAsia="Times New Roman"/>
          <w:szCs w:val="24"/>
        </w:rPr>
      </w:pPr>
      <w:r w:rsidRPr="002204DF">
        <w:rPr>
          <w:rFonts w:eastAsia="Times New Roman"/>
          <w:szCs w:val="24"/>
        </w:rPr>
        <w:t>строительство 100 м водопроводных сетей для подключения размещаемого спортивного комплекса с бассейном к сети централизованного водоснабжения;</w:t>
      </w:r>
    </w:p>
    <w:p w:rsidR="00224385" w:rsidRPr="002204DF" w:rsidRDefault="00224385" w:rsidP="00224385">
      <w:pPr>
        <w:pStyle w:val="ad"/>
        <w:widowControl w:val="0"/>
        <w:numPr>
          <w:ilvl w:val="0"/>
          <w:numId w:val="15"/>
        </w:numPr>
        <w:spacing w:after="0"/>
        <w:ind w:left="1276" w:hanging="567"/>
        <w:rPr>
          <w:rFonts w:eastAsia="Times New Roman"/>
          <w:szCs w:val="24"/>
        </w:rPr>
      </w:pPr>
      <w:r w:rsidRPr="002204DF">
        <w:rPr>
          <w:rFonts w:eastAsia="Times New Roman"/>
          <w:szCs w:val="24"/>
        </w:rPr>
        <w:t>строительство 3150 м водопроводных сетей для обеспечения потребителей на территории новой индивидуальной жилой застройки в восточной части д.</w:t>
      </w:r>
      <w:r>
        <w:rPr>
          <w:rFonts w:eastAsia="Times New Roman"/>
          <w:szCs w:val="24"/>
        </w:rPr>
        <w:t> </w:t>
      </w:r>
      <w:r w:rsidRPr="002204DF">
        <w:rPr>
          <w:rFonts w:eastAsia="Times New Roman"/>
          <w:szCs w:val="24"/>
        </w:rPr>
        <w:t>Извара.</w:t>
      </w:r>
    </w:p>
    <w:p w:rsidR="00224385" w:rsidRPr="001A6CEA" w:rsidRDefault="00224385" w:rsidP="00224385">
      <w:pPr>
        <w:pStyle w:val="ad"/>
        <w:widowControl w:val="0"/>
        <w:spacing w:after="0"/>
        <w:ind w:left="1276" w:firstLine="0"/>
        <w:rPr>
          <w:rFonts w:eastAsia="Times New Roman"/>
          <w:szCs w:val="24"/>
        </w:rPr>
      </w:pPr>
    </w:p>
    <w:p w:rsidR="00224385" w:rsidRPr="005178DC" w:rsidRDefault="00224385" w:rsidP="00224385">
      <w:pPr>
        <w:pStyle w:val="3"/>
        <w:ind w:left="0" w:firstLine="709"/>
        <w:rPr>
          <w:b w:val="0"/>
          <w:i w:val="0"/>
        </w:rPr>
      </w:pPr>
      <w:r w:rsidRPr="005178DC">
        <w:rPr>
          <w:b w:val="0"/>
          <w:i w:val="0"/>
        </w:rPr>
        <w:t>Мероприятия по развитию системы водоотведения</w:t>
      </w:r>
    </w:p>
    <w:p w:rsidR="00224385" w:rsidRPr="00B55317" w:rsidRDefault="00224385" w:rsidP="00224385">
      <w:pPr>
        <w:ind w:firstLine="709"/>
        <w:jc w:val="both"/>
        <w:rPr>
          <w:u w:val="single"/>
        </w:rPr>
      </w:pPr>
      <w:r>
        <w:t>Н</w:t>
      </w:r>
      <w:r w:rsidRPr="009C18B6">
        <w:t>а первую очередь (до 2020 г.):</w:t>
      </w:r>
    </w:p>
    <w:p w:rsidR="00224385" w:rsidRPr="001A6CEA" w:rsidRDefault="00224385" w:rsidP="00224385">
      <w:pPr>
        <w:pStyle w:val="ad"/>
        <w:numPr>
          <w:ilvl w:val="0"/>
          <w:numId w:val="15"/>
        </w:numPr>
        <w:ind w:left="1276" w:hanging="567"/>
        <w:rPr>
          <w:rFonts w:eastAsia="Times New Roman"/>
          <w:szCs w:val="24"/>
        </w:rPr>
      </w:pPr>
      <w:r w:rsidRPr="001A6CEA">
        <w:rPr>
          <w:rFonts w:eastAsia="Times New Roman"/>
          <w:szCs w:val="24"/>
        </w:rPr>
        <w:lastRenderedPageBreak/>
        <w:t>строительство 170 м сети водоотведения для подключения размещаемых объектов по ул. В</w:t>
      </w:r>
      <w:r>
        <w:rPr>
          <w:rFonts w:eastAsia="Times New Roman"/>
          <w:szCs w:val="24"/>
        </w:rPr>
        <w:t>ИЗ</w:t>
      </w:r>
      <w:r w:rsidRPr="001A6CEA">
        <w:rPr>
          <w:rFonts w:eastAsia="Times New Roman"/>
          <w:szCs w:val="24"/>
        </w:rPr>
        <w:t xml:space="preserve"> к сети централизованного водоотведения (</w:t>
      </w:r>
      <w:r>
        <w:rPr>
          <w:rFonts w:eastAsia="Times New Roman"/>
          <w:szCs w:val="24"/>
        </w:rPr>
        <w:t>д</w:t>
      </w:r>
      <w:r w:rsidRPr="001A6CEA">
        <w:rPr>
          <w:rFonts w:eastAsia="Times New Roman"/>
          <w:szCs w:val="24"/>
        </w:rPr>
        <w:t>ом культуры, крытый спортивный комплекс)</w:t>
      </w:r>
      <w:r>
        <w:rPr>
          <w:rFonts w:eastAsia="Times New Roman"/>
          <w:szCs w:val="24"/>
        </w:rPr>
        <w:t>;</w:t>
      </w:r>
    </w:p>
    <w:p w:rsidR="00224385" w:rsidRPr="001A6CEA" w:rsidRDefault="00224385" w:rsidP="00224385">
      <w:pPr>
        <w:pStyle w:val="ad"/>
        <w:numPr>
          <w:ilvl w:val="0"/>
          <w:numId w:val="15"/>
        </w:numPr>
        <w:ind w:left="1276" w:hanging="567"/>
        <w:rPr>
          <w:rFonts w:eastAsia="Times New Roman"/>
          <w:szCs w:val="24"/>
        </w:rPr>
      </w:pPr>
      <w:r w:rsidRPr="001A6CEA">
        <w:rPr>
          <w:rFonts w:eastAsia="Times New Roman"/>
          <w:szCs w:val="24"/>
        </w:rPr>
        <w:t>строительство 180 м сети водоотведения для подключения многоквартирных муниципальных жилых домов к сети централизованного водоотведения (дома по ул. В</w:t>
      </w:r>
      <w:r>
        <w:rPr>
          <w:rFonts w:eastAsia="Times New Roman"/>
          <w:szCs w:val="24"/>
        </w:rPr>
        <w:t>ИЗ</w:t>
      </w:r>
      <w:r w:rsidRPr="001A6CEA">
        <w:rPr>
          <w:rFonts w:eastAsia="Times New Roman"/>
          <w:szCs w:val="24"/>
        </w:rPr>
        <w:t xml:space="preserve"> №№ 7, 8)</w:t>
      </w:r>
      <w:r>
        <w:rPr>
          <w:rFonts w:eastAsia="Times New Roman"/>
          <w:szCs w:val="24"/>
        </w:rPr>
        <w:t>;</w:t>
      </w:r>
    </w:p>
    <w:p w:rsidR="00224385" w:rsidRPr="001A6CEA" w:rsidRDefault="00224385" w:rsidP="00224385">
      <w:pPr>
        <w:pStyle w:val="ad"/>
        <w:numPr>
          <w:ilvl w:val="0"/>
          <w:numId w:val="15"/>
        </w:numPr>
        <w:ind w:left="1276" w:hanging="567"/>
        <w:rPr>
          <w:rFonts w:eastAsia="Times New Roman"/>
          <w:szCs w:val="24"/>
        </w:rPr>
      </w:pPr>
      <w:r w:rsidRPr="001A6CEA">
        <w:rPr>
          <w:rFonts w:eastAsia="Times New Roman"/>
          <w:szCs w:val="24"/>
        </w:rPr>
        <w:t>строительство 100 м сети водоотведения для подключения размещаемого торгово-досугового центра к сети централизованного водоотведения</w:t>
      </w:r>
      <w:r>
        <w:rPr>
          <w:rFonts w:eastAsia="Times New Roman"/>
          <w:szCs w:val="24"/>
        </w:rPr>
        <w:t>.</w:t>
      </w:r>
    </w:p>
    <w:p w:rsidR="00224385" w:rsidRPr="001A6CEA" w:rsidRDefault="00224385" w:rsidP="00224385">
      <w:pPr>
        <w:pStyle w:val="ad"/>
        <w:ind w:left="1276" w:hanging="567"/>
        <w:rPr>
          <w:rFonts w:eastAsia="Times New Roman"/>
          <w:szCs w:val="24"/>
        </w:rPr>
      </w:pPr>
      <w:r>
        <w:rPr>
          <w:rFonts w:eastAsia="Times New Roman"/>
          <w:szCs w:val="24"/>
        </w:rPr>
        <w:t>На расчётный срок (до 2030 г.):</w:t>
      </w:r>
    </w:p>
    <w:p w:rsidR="00224385" w:rsidRPr="001A6CEA" w:rsidRDefault="00224385" w:rsidP="00224385">
      <w:pPr>
        <w:numPr>
          <w:ilvl w:val="0"/>
          <w:numId w:val="15"/>
        </w:numPr>
        <w:spacing w:after="200"/>
        <w:ind w:left="1276" w:hanging="567"/>
        <w:jc w:val="both"/>
      </w:pPr>
      <w:r w:rsidRPr="001A6CEA">
        <w:t>строительство 50 м сети водоотведения для подключения размещаемого спортивного комплекса с бассейном к сети централизованного водоотведения</w:t>
      </w:r>
      <w:r>
        <w:t>.</w:t>
      </w:r>
    </w:p>
    <w:p w:rsidR="00224385" w:rsidRPr="002D0480" w:rsidRDefault="00224385" w:rsidP="00224385">
      <w:pPr>
        <w:pStyle w:val="2"/>
        <w:rPr>
          <w:szCs w:val="24"/>
        </w:rPr>
      </w:pPr>
      <w:r w:rsidRPr="002D0480">
        <w:rPr>
          <w:szCs w:val="24"/>
        </w:rPr>
        <w:t xml:space="preserve">Мероприятия по развитию объектов капитального строительства местного значения в сфере </w:t>
      </w:r>
      <w:r>
        <w:rPr>
          <w:szCs w:val="24"/>
        </w:rPr>
        <w:t>культуры</w:t>
      </w:r>
      <w:r w:rsidRPr="002D0480">
        <w:rPr>
          <w:szCs w:val="24"/>
        </w:rPr>
        <w:t>:</w:t>
      </w:r>
    </w:p>
    <w:p w:rsidR="00224385" w:rsidRDefault="00224385" w:rsidP="00224385">
      <w:pPr>
        <w:ind w:firstLine="709"/>
        <w:jc w:val="both"/>
      </w:pPr>
      <w:r>
        <w:t>На первую очередь (до 2020 г.):</w:t>
      </w:r>
    </w:p>
    <w:p w:rsidR="00224385" w:rsidRDefault="00224385" w:rsidP="00224385">
      <w:pPr>
        <w:numPr>
          <w:ilvl w:val="0"/>
          <w:numId w:val="12"/>
        </w:numPr>
        <w:spacing w:after="200"/>
        <w:ind w:left="1276" w:hanging="567"/>
        <w:jc w:val="both"/>
      </w:pPr>
      <w:r>
        <w:t>строительство дома культуры на 150 мест в центральной части деревни (в зоне Д, ограниченной с запада ул. ВИЗ, с севера – главной улицей без названия, с востока – границами зоны Р1 и И, с юга – границами зоны Р2, памятника природы «Музей-усадьба Н.К. Рериха»);</w:t>
      </w:r>
    </w:p>
    <w:p w:rsidR="00224385" w:rsidRDefault="00224385" w:rsidP="00224385">
      <w:pPr>
        <w:numPr>
          <w:ilvl w:val="0"/>
          <w:numId w:val="12"/>
        </w:numPr>
        <w:spacing w:after="200"/>
        <w:ind w:left="1276" w:hanging="567"/>
        <w:jc w:val="both"/>
      </w:pPr>
      <w:r>
        <w:t>пополнение книжного фонда на 5,74 тыс. единиц хранения.</w:t>
      </w:r>
    </w:p>
    <w:p w:rsidR="00224385" w:rsidRPr="009C102A" w:rsidRDefault="00224385" w:rsidP="00224385">
      <w:pPr>
        <w:ind w:firstLine="709"/>
        <w:jc w:val="both"/>
      </w:pPr>
      <w:r>
        <w:t xml:space="preserve">На расчётный срок (до 2030 г.): </w:t>
      </w:r>
    </w:p>
    <w:p w:rsidR="00224385" w:rsidRDefault="00224385" w:rsidP="00224385">
      <w:pPr>
        <w:pStyle w:val="af1"/>
        <w:numPr>
          <w:ilvl w:val="0"/>
          <w:numId w:val="13"/>
        </w:numPr>
        <w:ind w:left="1276" w:hanging="567"/>
      </w:pPr>
      <w:r w:rsidRPr="001A6CEA">
        <w:t>пополнение книжного фонда на 1,69 тыс. единиц хранения</w:t>
      </w:r>
      <w:r>
        <w:t>.</w:t>
      </w:r>
    </w:p>
    <w:p w:rsidR="00224385" w:rsidRDefault="00224385" w:rsidP="00224385">
      <w:pPr>
        <w:pStyle w:val="2"/>
        <w:rPr>
          <w:szCs w:val="24"/>
        </w:rPr>
      </w:pPr>
      <w:r w:rsidRPr="002D0480">
        <w:rPr>
          <w:szCs w:val="24"/>
        </w:rPr>
        <w:t xml:space="preserve">Мероприятия по развитию объектов капитального строительства местного значения в сфере </w:t>
      </w:r>
      <w:r>
        <w:rPr>
          <w:szCs w:val="24"/>
        </w:rPr>
        <w:t>физической культуры и спорта:</w:t>
      </w:r>
    </w:p>
    <w:p w:rsidR="00224385" w:rsidRPr="00A67ACA" w:rsidRDefault="00224385" w:rsidP="00224385">
      <w:pPr>
        <w:ind w:firstLine="709"/>
        <w:jc w:val="both"/>
      </w:pPr>
      <w:r>
        <w:t>На первую очередь (до 2020 г.):</w:t>
      </w:r>
    </w:p>
    <w:p w:rsidR="00224385" w:rsidRPr="00A67ACA" w:rsidRDefault="00224385" w:rsidP="00224385">
      <w:pPr>
        <w:numPr>
          <w:ilvl w:val="0"/>
          <w:numId w:val="18"/>
        </w:numPr>
        <w:spacing w:after="200"/>
        <w:ind w:left="1276" w:hanging="567"/>
        <w:jc w:val="both"/>
      </w:pPr>
      <w:r>
        <w:t>строительство спортивного корпуса с универсальным спортивным залом рядом с проектируемым домом культуры (общая площадь здания – 822 м</w:t>
      </w:r>
      <w:r w:rsidRPr="00A67ACA">
        <w:rPr>
          <w:vertAlign w:val="superscript"/>
        </w:rPr>
        <w:t>2</w:t>
      </w:r>
      <w:r>
        <w:t>; площадь участка - 0,6 га)</w:t>
      </w:r>
      <w:r w:rsidRPr="00676AC1">
        <w:t xml:space="preserve"> </w:t>
      </w:r>
      <w:r>
        <w:t>в центральной части деревни (в зоне Д, ограниченной с запада ул. ВИЗ, с севера – главной улицей без названия, с востока – границами зоны Р1 и И, с юга – границами зоны Р2, памятника природы «Музей-усадьба Н.К. Рериха»).</w:t>
      </w:r>
    </w:p>
    <w:p w:rsidR="00224385" w:rsidRPr="000E10A8" w:rsidRDefault="00224385" w:rsidP="00224385">
      <w:pPr>
        <w:ind w:firstLine="709"/>
        <w:jc w:val="both"/>
      </w:pPr>
      <w:r>
        <w:t>На расчётный срок (до 2030 г.):</w:t>
      </w:r>
    </w:p>
    <w:p w:rsidR="00224385" w:rsidRDefault="00224385" w:rsidP="00224385">
      <w:pPr>
        <w:numPr>
          <w:ilvl w:val="0"/>
          <w:numId w:val="18"/>
        </w:numPr>
        <w:spacing w:after="200"/>
        <w:ind w:left="1276" w:hanging="567"/>
        <w:jc w:val="both"/>
      </w:pPr>
      <w:r>
        <w:t>размещение спортивной площадки комплексного типа (в</w:t>
      </w:r>
      <w:r w:rsidRPr="009C102A">
        <w:t>озможности поля позволяют заниматься:</w:t>
      </w:r>
      <w:r>
        <w:t xml:space="preserve"> </w:t>
      </w:r>
      <w:r w:rsidRPr="009C102A">
        <w:t>бадминтоном, хоккеем на траве, теннисом, волейболом,</w:t>
      </w:r>
      <w:r>
        <w:t xml:space="preserve"> </w:t>
      </w:r>
      <w:r w:rsidRPr="009C102A">
        <w:t xml:space="preserve">баскетболом, </w:t>
      </w:r>
      <w:r>
        <w:t>мини-</w:t>
      </w:r>
      <w:r w:rsidRPr="009C102A">
        <w:t xml:space="preserve">футболом, </w:t>
      </w:r>
      <w:r>
        <w:t>настольным теннисом) в центральной части деревни в зоне Ж</w:t>
      </w:r>
      <w:r w:rsidRPr="00D06A09">
        <w:t xml:space="preserve">3 </w:t>
      </w:r>
      <w:r>
        <w:t>площадью 600 м</w:t>
      </w:r>
      <w:r>
        <w:rPr>
          <w:vertAlign w:val="superscript"/>
        </w:rPr>
        <w:t>2</w:t>
      </w:r>
      <w:r w:rsidRPr="00676AC1">
        <w:t xml:space="preserve">, </w:t>
      </w:r>
      <w:r>
        <w:t>ограниченной с севера главной улицей без названия, с востока границами зон Ж4 и Р1, с юга – границами зон Д и Р2, памятника природы «Музей-усадьба Н.К. Рериха», с запада – границами зоны Р1;</w:t>
      </w:r>
    </w:p>
    <w:p w:rsidR="00224385" w:rsidRPr="001A6CEA" w:rsidRDefault="00224385" w:rsidP="00224385">
      <w:pPr>
        <w:numPr>
          <w:ilvl w:val="0"/>
          <w:numId w:val="18"/>
        </w:numPr>
        <w:spacing w:after="200"/>
        <w:ind w:left="1276" w:hanging="567"/>
        <w:jc w:val="both"/>
      </w:pPr>
      <w:r w:rsidRPr="001A6CEA">
        <w:t>строительство спортивного комплекса с плавательным бассейном (площадь зеркала воды 250 м</w:t>
      </w:r>
      <w:r w:rsidRPr="001A6CEA">
        <w:rPr>
          <w:vertAlign w:val="superscript"/>
        </w:rPr>
        <w:t>2</w:t>
      </w:r>
      <w:r w:rsidRPr="001A6CEA">
        <w:t>, общая площадь комплекса – не менее 1225 м</w:t>
      </w:r>
      <w:r w:rsidRPr="001A6CEA">
        <w:rPr>
          <w:vertAlign w:val="superscript"/>
        </w:rPr>
        <w:t>2</w:t>
      </w:r>
      <w:r w:rsidRPr="001A6CEA">
        <w:t>)</w:t>
      </w:r>
      <w:r>
        <w:t xml:space="preserve"> в зоне Р3, ограниченной с севера границей населённого пункта, с востока – границей зоны ПК, с юга - главной улицей без названия, с запада – границами зон Ж</w:t>
      </w:r>
      <w:r w:rsidRPr="00676AC1">
        <w:t xml:space="preserve">1 </w:t>
      </w:r>
      <w:r>
        <w:t>и Р2</w:t>
      </w:r>
      <w:r w:rsidRPr="001A6CEA">
        <w:t>.</w:t>
      </w:r>
    </w:p>
    <w:p w:rsidR="00224385" w:rsidRPr="002D0480" w:rsidRDefault="00224385" w:rsidP="00224385">
      <w:pPr>
        <w:pStyle w:val="2"/>
        <w:rPr>
          <w:szCs w:val="24"/>
        </w:rPr>
      </w:pPr>
      <w:r w:rsidRPr="002D0480">
        <w:rPr>
          <w:szCs w:val="24"/>
        </w:rPr>
        <w:lastRenderedPageBreak/>
        <w:t>Мероприятия по развитию объектов капитального строительства местного значения в сфере молодёжной политики:</w:t>
      </w:r>
    </w:p>
    <w:p w:rsidR="00224385" w:rsidRPr="00493036" w:rsidRDefault="00224385" w:rsidP="00224385">
      <w:pPr>
        <w:ind w:firstLine="567"/>
      </w:pPr>
      <w:r>
        <w:t>Н</w:t>
      </w:r>
      <w:r w:rsidRPr="00493036">
        <w:t xml:space="preserve">а первую очередь (до </w:t>
      </w:r>
      <w:smartTag w:uri="urn:schemas-microsoft-com:office:smarttags" w:element="metricconverter">
        <w:smartTagPr>
          <w:attr w:name="ProductID" w:val="2020 г"/>
        </w:smartTagPr>
        <w:r w:rsidRPr="00493036">
          <w:t>2020 г</w:t>
        </w:r>
      </w:smartTag>
      <w:r w:rsidRPr="00493036">
        <w:t>.):</w:t>
      </w:r>
    </w:p>
    <w:p w:rsidR="00224385" w:rsidRPr="00053F58" w:rsidRDefault="00224385" w:rsidP="00224385">
      <w:pPr>
        <w:numPr>
          <w:ilvl w:val="0"/>
          <w:numId w:val="14"/>
        </w:numPr>
        <w:spacing w:after="200"/>
        <w:ind w:left="1276" w:hanging="567"/>
        <w:jc w:val="both"/>
      </w:pPr>
      <w:r w:rsidRPr="00053F58">
        <w:t xml:space="preserve">размещение подростковых клубов в здании проектируемого </w:t>
      </w:r>
      <w:r>
        <w:t>д</w:t>
      </w:r>
      <w:r w:rsidRPr="00053F58">
        <w:t>ома культуры (общая площадь не менее 72 м</w:t>
      </w:r>
      <w:r w:rsidRPr="00053F58">
        <w:rPr>
          <w:vertAlign w:val="superscript"/>
        </w:rPr>
        <w:t>2</w:t>
      </w:r>
      <w:r w:rsidRPr="00053F58">
        <w:t>).</w:t>
      </w:r>
    </w:p>
    <w:p w:rsidR="00224385" w:rsidRPr="002D0480" w:rsidRDefault="00224385" w:rsidP="00224385">
      <w:pPr>
        <w:pStyle w:val="2"/>
        <w:rPr>
          <w:szCs w:val="24"/>
        </w:rPr>
      </w:pPr>
      <w:r w:rsidRPr="002D0480">
        <w:rPr>
          <w:szCs w:val="24"/>
        </w:rPr>
        <w:t>Мероприятия по развитию объектов торговли и общественного питания:</w:t>
      </w:r>
    </w:p>
    <w:p w:rsidR="00224385" w:rsidRDefault="00224385" w:rsidP="00224385">
      <w:pPr>
        <w:ind w:firstLine="709"/>
        <w:jc w:val="both"/>
      </w:pPr>
      <w:r>
        <w:t>На первую очередь (до 2020 г.):</w:t>
      </w:r>
    </w:p>
    <w:p w:rsidR="00224385" w:rsidRDefault="00224385" w:rsidP="00224385">
      <w:pPr>
        <w:numPr>
          <w:ilvl w:val="0"/>
          <w:numId w:val="14"/>
        </w:numPr>
        <w:tabs>
          <w:tab w:val="left" w:pos="1276"/>
        </w:tabs>
        <w:spacing w:after="200"/>
        <w:ind w:left="1276" w:hanging="567"/>
        <w:jc w:val="both"/>
      </w:pPr>
      <w:r>
        <w:t>реконструкция бани с сохранением проектной мощности (40 мест) в зоне Д, ограниченной с севера границей зоны Р1, с востока и юга – границей зоны ПК, с запада – границей зоны Ж3;</w:t>
      </w:r>
    </w:p>
    <w:p w:rsidR="00224385" w:rsidRDefault="00224385" w:rsidP="00224385">
      <w:pPr>
        <w:numPr>
          <w:ilvl w:val="0"/>
          <w:numId w:val="14"/>
        </w:numPr>
        <w:tabs>
          <w:tab w:val="left" w:pos="1276"/>
        </w:tabs>
        <w:spacing w:after="200"/>
        <w:ind w:left="1276" w:hanging="567"/>
        <w:jc w:val="both"/>
      </w:pPr>
      <w:r>
        <w:t>строительство торгово-досугового центра (размещение магазинов непродовольственных товаров общей площадью не менее 250 м</w:t>
      </w:r>
      <w:r>
        <w:rPr>
          <w:vertAlign w:val="superscript"/>
        </w:rPr>
        <w:t>2</w:t>
      </w:r>
      <w:r>
        <w:t>, кафе на 115 мест, парикмахерских, предприятий бытового обслуживания, мастерских по ремонту одежды и обуви, химчистки, прачечной) в зоне Д, ограниченной с северо-востока главной улицей без названия, с юга – границей зоны ПК, с запада – границей зоны Р1.</w:t>
      </w:r>
    </w:p>
    <w:p w:rsidR="00224385" w:rsidRDefault="00224385" w:rsidP="00224385">
      <w:pPr>
        <w:ind w:firstLine="709"/>
        <w:jc w:val="both"/>
      </w:pPr>
      <w:r>
        <w:t>На расчётный срок (до 2030 г.):</w:t>
      </w:r>
    </w:p>
    <w:p w:rsidR="00224385" w:rsidRDefault="00224385" w:rsidP="00224385">
      <w:pPr>
        <w:numPr>
          <w:ilvl w:val="0"/>
          <w:numId w:val="14"/>
        </w:numPr>
        <w:spacing w:after="200"/>
        <w:ind w:left="1276" w:hanging="567"/>
        <w:jc w:val="both"/>
      </w:pPr>
      <w:r>
        <w:t>размещение магазинов продовольственных и непродовольственных товаров в общественно-деловых зонах общей площадью не менее 60 м</w:t>
      </w:r>
      <w:r>
        <w:rPr>
          <w:vertAlign w:val="superscript"/>
        </w:rPr>
        <w:t xml:space="preserve">2 </w:t>
      </w:r>
      <w:r w:rsidRPr="002270A6">
        <w:t>в зонах Д</w:t>
      </w:r>
      <w:r>
        <w:t>.</w:t>
      </w:r>
    </w:p>
    <w:p w:rsidR="00224385" w:rsidRPr="002D0480" w:rsidRDefault="00224385" w:rsidP="00224385">
      <w:pPr>
        <w:pStyle w:val="2"/>
        <w:rPr>
          <w:szCs w:val="24"/>
        </w:rPr>
      </w:pPr>
      <w:r w:rsidRPr="002D0480">
        <w:rPr>
          <w:szCs w:val="24"/>
        </w:rPr>
        <w:t>Мероприятия по</w:t>
      </w:r>
      <w:r>
        <w:rPr>
          <w:szCs w:val="24"/>
        </w:rPr>
        <w:t xml:space="preserve"> развитию улично-дорожной сети и</w:t>
      </w:r>
      <w:r w:rsidRPr="002D0480">
        <w:rPr>
          <w:szCs w:val="24"/>
        </w:rPr>
        <w:t xml:space="preserve"> размещению мест хранения автотранспорта:</w:t>
      </w:r>
    </w:p>
    <w:p w:rsidR="00224385" w:rsidRDefault="00224385" w:rsidP="00224385">
      <w:pPr>
        <w:ind w:firstLine="709"/>
        <w:jc w:val="both"/>
      </w:pPr>
      <w:r>
        <w:t>На п</w:t>
      </w:r>
      <w:r w:rsidRPr="001D66E3">
        <w:t>ерв</w:t>
      </w:r>
      <w:r>
        <w:t>ую</w:t>
      </w:r>
      <w:r w:rsidRPr="001D66E3">
        <w:t xml:space="preserve"> очередь (до 2020 г.):</w:t>
      </w:r>
    </w:p>
    <w:p w:rsidR="00224385" w:rsidRDefault="00224385" w:rsidP="00224385">
      <w:pPr>
        <w:numPr>
          <w:ilvl w:val="0"/>
          <w:numId w:val="16"/>
        </w:numPr>
        <w:spacing w:after="200"/>
        <w:ind w:left="1276" w:hanging="567"/>
        <w:jc w:val="both"/>
      </w:pPr>
      <w:r>
        <w:t>реконструкция основной улицы в северной части д. Извара протяжённостью 0,26 км;</w:t>
      </w:r>
    </w:p>
    <w:p w:rsidR="00224385" w:rsidRDefault="00224385" w:rsidP="00224385">
      <w:pPr>
        <w:numPr>
          <w:ilvl w:val="0"/>
          <w:numId w:val="16"/>
        </w:numPr>
        <w:spacing w:after="200"/>
        <w:ind w:left="1276" w:hanging="567"/>
        <w:jc w:val="both"/>
      </w:pPr>
      <w:r>
        <w:t>строительство основной улицы в северной части д. Извара протяжённостью 0,68 км;</w:t>
      </w:r>
    </w:p>
    <w:p w:rsidR="00224385" w:rsidRDefault="00224385" w:rsidP="00224385">
      <w:pPr>
        <w:numPr>
          <w:ilvl w:val="0"/>
          <w:numId w:val="16"/>
        </w:numPr>
        <w:spacing w:after="200"/>
        <w:ind w:left="1276" w:hanging="567"/>
        <w:jc w:val="both"/>
      </w:pPr>
      <w:r>
        <w:t>строительство второстепенной улицы в южной части д. Извара протяжённостью 0,31 км;</w:t>
      </w:r>
    </w:p>
    <w:p w:rsidR="00224385" w:rsidRDefault="00224385" w:rsidP="00224385">
      <w:pPr>
        <w:numPr>
          <w:ilvl w:val="0"/>
          <w:numId w:val="16"/>
        </w:numPr>
        <w:spacing w:after="200"/>
        <w:ind w:left="1276" w:hanging="567"/>
        <w:jc w:val="both"/>
      </w:pPr>
      <w:r>
        <w:t>строительство второстепенной улицы в северной части д. Извара протяжённостью 0,3 км;</w:t>
      </w:r>
    </w:p>
    <w:p w:rsidR="00224385" w:rsidRPr="00B939A7" w:rsidRDefault="00224385" w:rsidP="00224385">
      <w:pPr>
        <w:numPr>
          <w:ilvl w:val="0"/>
          <w:numId w:val="16"/>
        </w:numPr>
        <w:spacing w:after="200"/>
        <w:ind w:left="1276" w:hanging="567"/>
        <w:jc w:val="both"/>
      </w:pPr>
      <w:r w:rsidRPr="00B939A7">
        <w:t>резервирование территории площадью 1,34 га в центральной части д. Извара в районе среднеэтажной многоквартирной застройки для строительства автомобильной стоянки.</w:t>
      </w:r>
    </w:p>
    <w:p w:rsidR="00224385" w:rsidRDefault="00224385" w:rsidP="00224385">
      <w:pPr>
        <w:ind w:firstLine="709"/>
        <w:jc w:val="both"/>
      </w:pPr>
      <w:r>
        <w:t>На расчётный срок (до 2030 г.):</w:t>
      </w:r>
    </w:p>
    <w:p w:rsidR="00224385" w:rsidRDefault="00224385" w:rsidP="00224385">
      <w:pPr>
        <w:numPr>
          <w:ilvl w:val="0"/>
          <w:numId w:val="16"/>
        </w:numPr>
        <w:spacing w:after="200"/>
        <w:ind w:left="1276" w:hanging="567"/>
        <w:jc w:val="both"/>
      </w:pPr>
      <w:r>
        <w:t>реконструкция основных улиц в восточной части д. Извара протяжённостью 0,64 км;</w:t>
      </w:r>
    </w:p>
    <w:p w:rsidR="00224385" w:rsidRDefault="00224385" w:rsidP="00224385">
      <w:pPr>
        <w:numPr>
          <w:ilvl w:val="0"/>
          <w:numId w:val="16"/>
        </w:numPr>
        <w:spacing w:after="200"/>
        <w:ind w:left="1276" w:hanging="567"/>
        <w:jc w:val="both"/>
      </w:pPr>
      <w:r>
        <w:t>строительство основных улиц в восточной части д. Извара протяжённостью 1,71 км;</w:t>
      </w:r>
    </w:p>
    <w:p w:rsidR="00224385" w:rsidRDefault="00224385" w:rsidP="00224385">
      <w:pPr>
        <w:numPr>
          <w:ilvl w:val="0"/>
          <w:numId w:val="16"/>
        </w:numPr>
        <w:spacing w:after="200"/>
        <w:ind w:left="1276" w:hanging="567"/>
        <w:jc w:val="both"/>
      </w:pPr>
      <w:r>
        <w:t>строительство второстепенной улицы в центральной части д. Извара протяжённостью 0,5 км;</w:t>
      </w:r>
    </w:p>
    <w:p w:rsidR="00224385" w:rsidRDefault="00224385" w:rsidP="00224385">
      <w:pPr>
        <w:numPr>
          <w:ilvl w:val="0"/>
          <w:numId w:val="16"/>
        </w:numPr>
        <w:spacing w:after="200"/>
        <w:ind w:left="1276" w:hanging="567"/>
        <w:jc w:val="both"/>
      </w:pPr>
      <w:r>
        <w:t>строительство второстепенных улиц в восточной части д. Извара протяжённостью 1,35 км.</w:t>
      </w:r>
    </w:p>
    <w:p w:rsidR="00224385" w:rsidRPr="002D0480" w:rsidRDefault="00224385" w:rsidP="00224385">
      <w:pPr>
        <w:pStyle w:val="2"/>
        <w:rPr>
          <w:szCs w:val="24"/>
        </w:rPr>
      </w:pPr>
      <w:r w:rsidRPr="002D0480">
        <w:rPr>
          <w:szCs w:val="24"/>
        </w:rPr>
        <w:lastRenderedPageBreak/>
        <w:t>Мероприятия по охране и сохранению объектов культурного наследия</w:t>
      </w:r>
      <w:r>
        <w:rPr>
          <w:szCs w:val="24"/>
        </w:rPr>
        <w:t>:</w:t>
      </w:r>
    </w:p>
    <w:p w:rsidR="00224385" w:rsidRPr="00EA65FE" w:rsidRDefault="00224385" w:rsidP="00224385">
      <w:pPr>
        <w:pStyle w:val="af1"/>
      </w:pPr>
      <w:r w:rsidRPr="00EA65FE">
        <w:t>В течение расчетного срока</w:t>
      </w:r>
      <w:r>
        <w:t>:</w:t>
      </w:r>
    </w:p>
    <w:p w:rsidR="00224385" w:rsidRPr="000D738F" w:rsidRDefault="00224385" w:rsidP="00224385">
      <w:pPr>
        <w:numPr>
          <w:ilvl w:val="0"/>
          <w:numId w:val="29"/>
        </w:numPr>
        <w:spacing w:after="200"/>
        <w:ind w:left="1276" w:hanging="567"/>
        <w:jc w:val="both"/>
        <w:rPr>
          <w:color w:val="000000"/>
        </w:rPr>
      </w:pPr>
      <w:r w:rsidRPr="000D738F">
        <w:rPr>
          <w:color w:val="000000"/>
        </w:rPr>
        <w:t>сохранение, использование и популяризация объектов культурного наследия (памятников истории и культуры), находя</w:t>
      </w:r>
      <w:r>
        <w:rPr>
          <w:color w:val="000000"/>
        </w:rPr>
        <w:t>щихся в собственности поселения;</w:t>
      </w:r>
      <w:r w:rsidRPr="000D738F">
        <w:rPr>
          <w:color w:val="000000"/>
        </w:rPr>
        <w:t xml:space="preserve"> </w:t>
      </w:r>
    </w:p>
    <w:p w:rsidR="00224385" w:rsidRPr="000D738F" w:rsidRDefault="00224385" w:rsidP="00224385">
      <w:pPr>
        <w:numPr>
          <w:ilvl w:val="0"/>
          <w:numId w:val="29"/>
        </w:numPr>
        <w:spacing w:after="200"/>
        <w:ind w:left="1276" w:hanging="567"/>
        <w:jc w:val="both"/>
      </w:pPr>
      <w:r w:rsidRPr="000D738F">
        <w:rPr>
          <w:color w:val="000000"/>
        </w:rPr>
        <w:t>охрана объектов культурного наследия (памятников истории и культуры) местного (муниципального) значения, расположенных на территории поселения</w:t>
      </w:r>
      <w:r>
        <w:rPr>
          <w:color w:val="000000"/>
        </w:rPr>
        <w:t>.</w:t>
      </w:r>
    </w:p>
    <w:p w:rsidR="00224385" w:rsidRPr="002D0480" w:rsidRDefault="00224385" w:rsidP="00224385">
      <w:pPr>
        <w:pStyle w:val="2"/>
        <w:rPr>
          <w:szCs w:val="24"/>
        </w:rPr>
      </w:pPr>
      <w:r w:rsidRPr="002D0480">
        <w:rPr>
          <w:szCs w:val="24"/>
        </w:rPr>
        <w:t>Мероприятия в области охраны окружающей среды и обеспечения экологической безопасности:</w:t>
      </w:r>
    </w:p>
    <w:p w:rsidR="00224385" w:rsidRPr="002F5B09" w:rsidRDefault="00224385" w:rsidP="00224385">
      <w:pPr>
        <w:ind w:firstLine="709"/>
        <w:jc w:val="both"/>
      </w:pPr>
      <w:r>
        <w:t>Н</w:t>
      </w:r>
      <w:r w:rsidRPr="002F5B09">
        <w:t xml:space="preserve">а </w:t>
      </w:r>
      <w:r>
        <w:t>первую</w:t>
      </w:r>
      <w:r w:rsidRPr="002F5B09">
        <w:t xml:space="preserve"> очередь (до 2020 г.):</w:t>
      </w:r>
    </w:p>
    <w:p w:rsidR="00224385" w:rsidRPr="00DB06C4" w:rsidRDefault="00224385" w:rsidP="00224385">
      <w:pPr>
        <w:numPr>
          <w:ilvl w:val="0"/>
          <w:numId w:val="14"/>
        </w:numPr>
        <w:spacing w:after="200"/>
        <w:ind w:left="1276" w:hanging="567"/>
        <w:jc w:val="both"/>
      </w:pPr>
      <w:r w:rsidRPr="00D17D18">
        <w:t>100</w:t>
      </w:r>
      <w:r>
        <w:t xml:space="preserve"> </w:t>
      </w:r>
      <w:r w:rsidRPr="00D17D18">
        <w:t>% охват населения системой сбора и вывоза ТБО, КГО и ЖБО в соответствии с санитарно-гигиеническими требованиями СанПиН 42-128-4690-88 п.2.1. (включая индивидуальную застройку)</w:t>
      </w:r>
      <w:r>
        <w:t xml:space="preserve">, </w:t>
      </w:r>
      <w:r w:rsidRPr="00D17D18">
        <w:t>об</w:t>
      </w:r>
      <w:r>
        <w:t>устройство контейнерных площадок и</w:t>
      </w:r>
      <w:r w:rsidRPr="00D17D18">
        <w:t xml:space="preserve"> </w:t>
      </w:r>
      <w:r>
        <w:t>доу</w:t>
      </w:r>
      <w:r w:rsidRPr="00D17D18">
        <w:t>комплектация их контейнерами;</w:t>
      </w:r>
      <w:r w:rsidRPr="00DB06C4">
        <w:t xml:space="preserve"> </w:t>
      </w:r>
    </w:p>
    <w:p w:rsidR="00224385" w:rsidRPr="00BF00CF" w:rsidRDefault="00224385" w:rsidP="00224385">
      <w:pPr>
        <w:numPr>
          <w:ilvl w:val="0"/>
          <w:numId w:val="14"/>
        </w:numPr>
        <w:spacing w:after="200"/>
        <w:ind w:left="1276" w:hanging="567"/>
        <w:jc w:val="both"/>
      </w:pPr>
      <w:r w:rsidRPr="003362E7">
        <w:t>ввод запрета на сжигание отходов и растительных остатков на территориях общего пользования;</w:t>
      </w:r>
    </w:p>
    <w:p w:rsidR="00224385" w:rsidRPr="00D17D18" w:rsidRDefault="00224385" w:rsidP="00224385">
      <w:pPr>
        <w:numPr>
          <w:ilvl w:val="0"/>
          <w:numId w:val="14"/>
        </w:numPr>
        <w:spacing w:after="200"/>
        <w:ind w:left="1276" w:hanging="567"/>
        <w:jc w:val="both"/>
      </w:pPr>
      <w:r>
        <w:t>доу</w:t>
      </w:r>
      <w:r w:rsidRPr="00D17D18">
        <w:t>комплектование автопарка современным спецавтотранспортом, необходимым для вывоза ТБО, КГО и ЖБО;</w:t>
      </w:r>
    </w:p>
    <w:p w:rsidR="00224385" w:rsidRDefault="00224385" w:rsidP="00224385">
      <w:pPr>
        <w:numPr>
          <w:ilvl w:val="0"/>
          <w:numId w:val="14"/>
        </w:numPr>
        <w:spacing w:after="200"/>
        <w:ind w:left="1276" w:hanging="567"/>
        <w:jc w:val="both"/>
      </w:pPr>
      <w:r w:rsidRPr="00D17D18">
        <w:t>100</w:t>
      </w:r>
      <w:r>
        <w:t xml:space="preserve"> </w:t>
      </w:r>
      <w:r w:rsidRPr="00D17D18">
        <w:t>% охват организаций и предприятий договорами на вывоз отходов;</w:t>
      </w:r>
    </w:p>
    <w:p w:rsidR="00224385" w:rsidRPr="00D17D18" w:rsidRDefault="00224385" w:rsidP="00224385">
      <w:pPr>
        <w:numPr>
          <w:ilvl w:val="0"/>
          <w:numId w:val="14"/>
        </w:numPr>
        <w:ind w:left="1276" w:hanging="567"/>
        <w:jc w:val="both"/>
      </w:pPr>
      <w:r>
        <w:t>разработа</w:t>
      </w:r>
      <w:r w:rsidRPr="00556BF8">
        <w:t>ть порядок по предоставлению гражданам информации об ограничениях водопользования на водных объектах общего пользования, расположенных на территории муниципального образования (в соответствии с ч. 3 ст. 27 Водного кодекса Р</w:t>
      </w:r>
      <w:r>
        <w:t xml:space="preserve">оссийской </w:t>
      </w:r>
      <w:r w:rsidRPr="00556BF8">
        <w:t>Ф</w:t>
      </w:r>
      <w:r>
        <w:t>едерации</w:t>
      </w:r>
      <w:r w:rsidRPr="00556BF8">
        <w:t>)</w:t>
      </w:r>
      <w:r>
        <w:t>;</w:t>
      </w:r>
    </w:p>
    <w:p w:rsidR="00224385" w:rsidRDefault="00224385" w:rsidP="00224385">
      <w:pPr>
        <w:numPr>
          <w:ilvl w:val="0"/>
          <w:numId w:val="14"/>
        </w:numPr>
        <w:ind w:left="1276" w:hanging="567"/>
        <w:jc w:val="both"/>
      </w:pPr>
      <w:r w:rsidRPr="00444FB8">
        <w:t xml:space="preserve">разработка проектов обоснования размеров </w:t>
      </w:r>
      <w:r>
        <w:t xml:space="preserve">СЗЗ котельной и </w:t>
      </w:r>
      <w:r w:rsidRPr="00601627">
        <w:t>зон санитарной охраны</w:t>
      </w:r>
      <w:r w:rsidRPr="00850642">
        <w:t xml:space="preserve"> источников питьевого водоснабжения (артезианских скважин);</w:t>
      </w:r>
    </w:p>
    <w:p w:rsidR="00224385" w:rsidRDefault="00224385" w:rsidP="00224385">
      <w:pPr>
        <w:numPr>
          <w:ilvl w:val="0"/>
          <w:numId w:val="14"/>
        </w:numPr>
        <w:ind w:left="1276" w:hanging="567"/>
        <w:jc w:val="both"/>
      </w:pPr>
      <w:r>
        <w:t xml:space="preserve">организация системы очистки сточных вод в соответствии с действующими </w:t>
      </w:r>
      <w:r w:rsidRPr="0040021D">
        <w:t>нормам природоохранного законодательства</w:t>
      </w:r>
      <w:r>
        <w:t xml:space="preserve">, в том числе разработка проекта </w:t>
      </w:r>
      <w:r w:rsidRPr="00601627">
        <w:t xml:space="preserve">нормативов допустимых сбросов загрязняющих веществ </w:t>
      </w:r>
      <w:r>
        <w:t xml:space="preserve">(НДС) и выбор </w:t>
      </w:r>
      <w:r w:rsidRPr="00601627">
        <w:t>способ</w:t>
      </w:r>
      <w:r>
        <w:t>а</w:t>
      </w:r>
      <w:r w:rsidRPr="00601627">
        <w:t xml:space="preserve"> утилизации, компос</w:t>
      </w:r>
      <w:r>
        <w:t>тирования или вывоза осадка КОС;</w:t>
      </w:r>
    </w:p>
    <w:p w:rsidR="00224385" w:rsidRPr="003362E7" w:rsidRDefault="00224385" w:rsidP="00224385">
      <w:pPr>
        <w:numPr>
          <w:ilvl w:val="0"/>
          <w:numId w:val="14"/>
        </w:numPr>
        <w:spacing w:after="200"/>
        <w:ind w:left="1276" w:hanging="567"/>
        <w:jc w:val="both"/>
        <w:rPr>
          <w:b/>
        </w:rPr>
      </w:pPr>
      <w:r w:rsidRPr="00850642">
        <w:t>соблюдение экологических требований при проведении строительных работ: снятие и складирование почвенного слоя с целью использования его для рекультивации нарушенных территорий и для использования при благоустройстве территории после окончания строительных работ</w:t>
      </w:r>
      <w:r>
        <w:t>.</w:t>
      </w:r>
    </w:p>
    <w:p w:rsidR="00224385" w:rsidRPr="002F5B09" w:rsidRDefault="00224385" w:rsidP="00224385">
      <w:pPr>
        <w:ind w:firstLine="709"/>
        <w:jc w:val="both"/>
      </w:pPr>
      <w:r>
        <w:t>Н</w:t>
      </w:r>
      <w:r w:rsidRPr="002F5B09">
        <w:t>а расчётный срок (до 203</w:t>
      </w:r>
      <w:r>
        <w:t>0</w:t>
      </w:r>
      <w:r w:rsidRPr="002F5B09">
        <w:t xml:space="preserve"> г.):</w:t>
      </w:r>
    </w:p>
    <w:p w:rsidR="00224385" w:rsidRPr="00D95B05" w:rsidRDefault="00224385" w:rsidP="00224385">
      <w:pPr>
        <w:numPr>
          <w:ilvl w:val="0"/>
          <w:numId w:val="14"/>
        </w:numPr>
        <w:spacing w:after="200"/>
        <w:ind w:left="1276" w:hanging="567"/>
        <w:jc w:val="both"/>
      </w:pPr>
      <w:r w:rsidRPr="008D677C">
        <w:t>снижение вредного воздействия автомобильного транспорта путем создания зеленых защитных полос из пыле- и газоустойчивых зелёных насаждений вдоль улично-дорожной сети, озеленение санитарно-защитных зон</w:t>
      </w:r>
      <w:r>
        <w:t>;</w:t>
      </w:r>
    </w:p>
    <w:p w:rsidR="00224385" w:rsidRPr="00D17D18" w:rsidRDefault="00224385" w:rsidP="00224385">
      <w:pPr>
        <w:numPr>
          <w:ilvl w:val="0"/>
          <w:numId w:val="19"/>
        </w:numPr>
        <w:spacing w:after="200"/>
        <w:ind w:left="1276" w:hanging="567"/>
        <w:jc w:val="both"/>
      </w:pPr>
      <w:r w:rsidRPr="00D17D18">
        <w:t>раздельный сбор ТБО: сухих (вторичных ресурсов) и прочих (пищевые отходы, различная ветошь и упаковочные материалы) отходов;</w:t>
      </w:r>
    </w:p>
    <w:p w:rsidR="00224385" w:rsidRPr="00D17D18" w:rsidRDefault="00224385" w:rsidP="00224385">
      <w:pPr>
        <w:numPr>
          <w:ilvl w:val="0"/>
          <w:numId w:val="19"/>
        </w:numPr>
        <w:spacing w:after="200"/>
        <w:ind w:left="1276" w:hanging="567"/>
        <w:jc w:val="both"/>
      </w:pPr>
      <w:r w:rsidRPr="00D17D18">
        <w:t>доукомплектование необходимой современной уборочной техникой для выполнения работ по летней и зимней уборке автодорог, регулярный полив улиц в теплый период года;</w:t>
      </w:r>
    </w:p>
    <w:p w:rsidR="00224385" w:rsidRPr="008F4F2B" w:rsidRDefault="00224385" w:rsidP="00224385">
      <w:pPr>
        <w:numPr>
          <w:ilvl w:val="0"/>
          <w:numId w:val="19"/>
        </w:numPr>
        <w:spacing w:after="200"/>
        <w:ind w:left="1276" w:hanging="567"/>
        <w:jc w:val="both"/>
      </w:pPr>
      <w:r w:rsidRPr="00D17D18">
        <w:lastRenderedPageBreak/>
        <w:t>установка урн вдоль тротуаров, у остановок общес</w:t>
      </w:r>
      <w:r>
        <w:t>твенного транспорта, в зоне зелё</w:t>
      </w:r>
      <w:r w:rsidRPr="00D17D18">
        <w:t>ных насаждений, входов многоквартирных жилых домов и строений общественного назначения, на территории сложившихся рекреационных зон.</w:t>
      </w:r>
    </w:p>
    <w:p w:rsidR="00224385" w:rsidRPr="00D62D6F" w:rsidRDefault="00224385" w:rsidP="00224385">
      <w:pPr>
        <w:pStyle w:val="2"/>
        <w:rPr>
          <w:szCs w:val="24"/>
        </w:rPr>
      </w:pPr>
      <w:r w:rsidRPr="00D62D6F">
        <w:rPr>
          <w:szCs w:val="24"/>
        </w:rPr>
        <w:t xml:space="preserve">Мероприятия по гражданской обороне. Мероприятия по защите от </w:t>
      </w:r>
      <w:r>
        <w:rPr>
          <w:szCs w:val="24"/>
        </w:rPr>
        <w:t>чрезвычайных ситуаций</w:t>
      </w:r>
      <w:r w:rsidRPr="00D62D6F">
        <w:rPr>
          <w:szCs w:val="24"/>
        </w:rPr>
        <w:t xml:space="preserve"> прир</w:t>
      </w:r>
      <w:r>
        <w:rPr>
          <w:szCs w:val="24"/>
        </w:rPr>
        <w:t>одного и техногенного характера</w:t>
      </w:r>
    </w:p>
    <w:p w:rsidR="00224385" w:rsidRPr="00BA3EF2" w:rsidRDefault="00224385" w:rsidP="00224385">
      <w:pPr>
        <w:ind w:firstLine="709"/>
      </w:pPr>
      <w:r w:rsidRPr="00BA3EF2">
        <w:t>В течение расчетного срока</w:t>
      </w:r>
      <w:r>
        <w:t>:</w:t>
      </w:r>
    </w:p>
    <w:p w:rsidR="00224385" w:rsidRPr="00E71901" w:rsidRDefault="00224385" w:rsidP="00224385">
      <w:pPr>
        <w:pStyle w:val="af2"/>
        <w:widowControl w:val="0"/>
        <w:numPr>
          <w:ilvl w:val="0"/>
          <w:numId w:val="22"/>
        </w:numPr>
        <w:tabs>
          <w:tab w:val="left" w:pos="1276"/>
        </w:tabs>
        <w:spacing w:line="240" w:lineRule="auto"/>
        <w:ind w:left="1276" w:hanging="567"/>
        <w:rPr>
          <w:color w:val="000000"/>
        </w:rPr>
      </w:pPr>
      <w:r>
        <w:rPr>
          <w:color w:val="000000"/>
        </w:rPr>
        <w:t>реконструкция</w:t>
      </w:r>
      <w:r w:rsidRPr="00E71901">
        <w:rPr>
          <w:color w:val="000000"/>
        </w:rPr>
        <w:t xml:space="preserve"> и развитие транспортной сети;</w:t>
      </w:r>
    </w:p>
    <w:p w:rsidR="00224385" w:rsidRPr="00E71901" w:rsidRDefault="00224385" w:rsidP="00224385">
      <w:pPr>
        <w:pStyle w:val="af2"/>
        <w:widowControl w:val="0"/>
        <w:numPr>
          <w:ilvl w:val="0"/>
          <w:numId w:val="22"/>
        </w:numPr>
        <w:tabs>
          <w:tab w:val="left" w:pos="1276"/>
        </w:tabs>
        <w:spacing w:line="240" w:lineRule="auto"/>
        <w:ind w:left="1276" w:hanging="567"/>
        <w:rPr>
          <w:color w:val="000000"/>
        </w:rPr>
      </w:pPr>
      <w:r>
        <w:rPr>
          <w:color w:val="000000"/>
        </w:rPr>
        <w:t>н</w:t>
      </w:r>
      <w:r w:rsidRPr="00E71901">
        <w:rPr>
          <w:color w:val="000000"/>
        </w:rPr>
        <w:t>овое строительство, реконструкция и повышение надежности функционирования инженерных сетей на территории поселения (электроснабжение, водоснабжение, канализация, газоснабжение, теплоснабжение, сети связи)</w:t>
      </w:r>
      <w:r>
        <w:rPr>
          <w:color w:val="000000"/>
        </w:rPr>
        <w:t>;</w:t>
      </w:r>
    </w:p>
    <w:p w:rsidR="00224385" w:rsidRPr="00E71901" w:rsidRDefault="00224385" w:rsidP="00224385">
      <w:pPr>
        <w:pStyle w:val="af2"/>
        <w:widowControl w:val="0"/>
        <w:numPr>
          <w:ilvl w:val="0"/>
          <w:numId w:val="22"/>
        </w:numPr>
        <w:tabs>
          <w:tab w:val="left" w:pos="1276"/>
        </w:tabs>
        <w:spacing w:line="240" w:lineRule="auto"/>
        <w:ind w:left="1276" w:hanging="567"/>
        <w:rPr>
          <w:color w:val="000000"/>
        </w:rPr>
      </w:pPr>
      <w:r>
        <w:rPr>
          <w:color w:val="000000"/>
        </w:rPr>
        <w:t>м</w:t>
      </w:r>
      <w:r w:rsidRPr="00E71901">
        <w:rPr>
          <w:color w:val="000000"/>
        </w:rPr>
        <w:t>одернизация и ремонт существующих систем оповещения населения</w:t>
      </w:r>
      <w:r>
        <w:rPr>
          <w:color w:val="000000"/>
        </w:rPr>
        <w:t>;</w:t>
      </w:r>
    </w:p>
    <w:p w:rsidR="00224385" w:rsidRPr="00E71901" w:rsidRDefault="00224385" w:rsidP="00224385">
      <w:pPr>
        <w:pStyle w:val="af2"/>
        <w:widowControl w:val="0"/>
        <w:numPr>
          <w:ilvl w:val="0"/>
          <w:numId w:val="22"/>
        </w:numPr>
        <w:tabs>
          <w:tab w:val="left" w:pos="1276"/>
        </w:tabs>
        <w:spacing w:line="240" w:lineRule="auto"/>
        <w:ind w:left="1276" w:hanging="567"/>
        <w:rPr>
          <w:color w:val="000000"/>
        </w:rPr>
      </w:pPr>
      <w:r>
        <w:rPr>
          <w:color w:val="000000"/>
        </w:rPr>
        <w:t>м</w:t>
      </w:r>
      <w:r w:rsidRPr="00E71901">
        <w:rPr>
          <w:color w:val="000000"/>
        </w:rPr>
        <w:t>ероприятия по обеспечению пожарной безопасности поселения</w:t>
      </w:r>
      <w:r>
        <w:rPr>
          <w:color w:val="000000"/>
        </w:rPr>
        <w:t>;</w:t>
      </w:r>
    </w:p>
    <w:p w:rsidR="00224385" w:rsidRPr="00E71901" w:rsidRDefault="00224385" w:rsidP="00224385">
      <w:pPr>
        <w:pStyle w:val="af2"/>
        <w:widowControl w:val="0"/>
        <w:numPr>
          <w:ilvl w:val="0"/>
          <w:numId w:val="22"/>
        </w:numPr>
        <w:tabs>
          <w:tab w:val="left" w:pos="1276"/>
        </w:tabs>
        <w:spacing w:line="240" w:lineRule="auto"/>
        <w:ind w:left="1276" w:hanging="567"/>
        <w:rPr>
          <w:color w:val="000000"/>
        </w:rPr>
      </w:pPr>
      <w:r>
        <w:rPr>
          <w:color w:val="000000"/>
        </w:rPr>
        <w:t>м</w:t>
      </w:r>
      <w:r w:rsidRPr="00E71901">
        <w:rPr>
          <w:color w:val="000000"/>
        </w:rPr>
        <w:t>ероприятия по защите от затоплений территорий расположенных на пониженных участках рельефа в прибрежной территории</w:t>
      </w:r>
      <w:r>
        <w:rPr>
          <w:color w:val="000000"/>
        </w:rPr>
        <w:t>;</w:t>
      </w:r>
    </w:p>
    <w:p w:rsidR="00224385" w:rsidRPr="00E71901" w:rsidRDefault="00224385" w:rsidP="00224385">
      <w:pPr>
        <w:pStyle w:val="af2"/>
        <w:widowControl w:val="0"/>
        <w:numPr>
          <w:ilvl w:val="0"/>
          <w:numId w:val="22"/>
        </w:numPr>
        <w:tabs>
          <w:tab w:val="left" w:pos="1276"/>
        </w:tabs>
        <w:spacing w:line="240" w:lineRule="auto"/>
        <w:ind w:left="1276" w:hanging="567"/>
        <w:rPr>
          <w:color w:val="000000"/>
        </w:rPr>
      </w:pPr>
      <w:r>
        <w:rPr>
          <w:color w:val="000000"/>
        </w:rPr>
        <w:t>д</w:t>
      </w:r>
      <w:r w:rsidRPr="00E71901">
        <w:rPr>
          <w:color w:val="000000"/>
        </w:rPr>
        <w:t>оведение до норм существующих и строительство новых защитных сооружений гражданской обороны.</w:t>
      </w:r>
    </w:p>
    <w:p w:rsidR="00224385" w:rsidRPr="00BA4EF2" w:rsidRDefault="00224385" w:rsidP="00224385">
      <w:pPr>
        <w:pStyle w:val="2"/>
        <w:rPr>
          <w:szCs w:val="24"/>
        </w:rPr>
      </w:pPr>
      <w:r w:rsidRPr="00BA4EF2">
        <w:rPr>
          <w:szCs w:val="24"/>
        </w:rPr>
        <w:t>Перечень мероприятий по об</w:t>
      </w:r>
      <w:r>
        <w:rPr>
          <w:szCs w:val="24"/>
        </w:rPr>
        <w:t>еспечению пожарной безопасности</w:t>
      </w:r>
    </w:p>
    <w:p w:rsidR="00224385" w:rsidRPr="00BA3EF2" w:rsidRDefault="00224385" w:rsidP="00224385">
      <w:pPr>
        <w:ind w:firstLine="709"/>
      </w:pPr>
      <w:r w:rsidRPr="00BA3EF2">
        <w:t>В течение расчетного срока</w:t>
      </w:r>
      <w:r>
        <w:t>:</w:t>
      </w:r>
    </w:p>
    <w:p w:rsidR="00224385" w:rsidRDefault="00224385" w:rsidP="00224385">
      <w:pPr>
        <w:pStyle w:val="af2"/>
        <w:widowControl w:val="0"/>
        <w:numPr>
          <w:ilvl w:val="0"/>
          <w:numId w:val="23"/>
        </w:numPr>
        <w:spacing w:line="240" w:lineRule="auto"/>
        <w:ind w:left="1276" w:hanging="567"/>
        <w:rPr>
          <w:color w:val="000000"/>
          <w:szCs w:val="24"/>
        </w:rPr>
      </w:pPr>
      <w:r>
        <w:rPr>
          <w:color w:val="000000"/>
          <w:szCs w:val="24"/>
        </w:rPr>
        <w:t>Строительство нового пожарного депо в д. Извара.</w:t>
      </w:r>
    </w:p>
    <w:p w:rsidR="00224385" w:rsidRPr="008663EF" w:rsidRDefault="00224385" w:rsidP="00224385">
      <w:pPr>
        <w:pStyle w:val="af2"/>
        <w:widowControl w:val="0"/>
        <w:numPr>
          <w:ilvl w:val="0"/>
          <w:numId w:val="23"/>
        </w:numPr>
        <w:spacing w:line="240" w:lineRule="auto"/>
        <w:ind w:left="1276" w:hanging="567"/>
        <w:rPr>
          <w:color w:val="000000"/>
          <w:szCs w:val="24"/>
        </w:rPr>
      </w:pPr>
      <w:r>
        <w:rPr>
          <w:color w:val="000000"/>
          <w:szCs w:val="24"/>
        </w:rPr>
        <w:t>Произвести р</w:t>
      </w:r>
      <w:r w:rsidRPr="008663EF">
        <w:rPr>
          <w:color w:val="000000"/>
          <w:szCs w:val="24"/>
        </w:rPr>
        <w:t>еконструк</w:t>
      </w:r>
      <w:r>
        <w:rPr>
          <w:color w:val="000000"/>
          <w:szCs w:val="24"/>
        </w:rPr>
        <w:t>цию</w:t>
      </w:r>
      <w:r w:rsidRPr="008663EF">
        <w:rPr>
          <w:color w:val="000000"/>
          <w:szCs w:val="24"/>
        </w:rPr>
        <w:t xml:space="preserve"> существующих и строительство новых транспортных развязок, в том числе и для обеспечения нормативной транспортной доступности к мест</w:t>
      </w:r>
      <w:r>
        <w:rPr>
          <w:color w:val="000000"/>
          <w:szCs w:val="24"/>
        </w:rPr>
        <w:t xml:space="preserve">ам </w:t>
      </w:r>
      <w:r w:rsidRPr="008663EF">
        <w:rPr>
          <w:color w:val="000000"/>
          <w:szCs w:val="24"/>
        </w:rPr>
        <w:t>возникновения</w:t>
      </w:r>
      <w:r>
        <w:rPr>
          <w:color w:val="000000"/>
          <w:szCs w:val="24"/>
        </w:rPr>
        <w:t xml:space="preserve"> возможного</w:t>
      </w:r>
      <w:r w:rsidRPr="008663EF">
        <w:rPr>
          <w:color w:val="000000"/>
          <w:szCs w:val="24"/>
        </w:rPr>
        <w:t xml:space="preserve"> пожара, а именно:</w:t>
      </w:r>
    </w:p>
    <w:p w:rsidR="00224385" w:rsidRPr="008663EF" w:rsidRDefault="00224385" w:rsidP="00224385">
      <w:pPr>
        <w:numPr>
          <w:ilvl w:val="0"/>
          <w:numId w:val="24"/>
        </w:numPr>
        <w:tabs>
          <w:tab w:val="left" w:pos="1843"/>
        </w:tabs>
        <w:ind w:left="1843" w:right="84" w:hanging="567"/>
        <w:jc w:val="both"/>
      </w:pPr>
      <w:r w:rsidRPr="008663EF">
        <w:t>организ</w:t>
      </w:r>
      <w:r>
        <w:t>овать пожарные проезды</w:t>
      </w:r>
      <w:r w:rsidRPr="008663EF">
        <w:t xml:space="preserve"> к объектам отдыха и туризма;</w:t>
      </w:r>
    </w:p>
    <w:p w:rsidR="00224385" w:rsidRPr="008663EF" w:rsidRDefault="00224385" w:rsidP="00224385">
      <w:pPr>
        <w:numPr>
          <w:ilvl w:val="0"/>
          <w:numId w:val="24"/>
        </w:numPr>
        <w:tabs>
          <w:tab w:val="left" w:pos="1843"/>
        </w:tabs>
        <w:ind w:left="1843" w:right="84" w:hanging="567"/>
        <w:jc w:val="both"/>
      </w:pPr>
      <w:r w:rsidRPr="008663EF">
        <w:t>организ</w:t>
      </w:r>
      <w:r>
        <w:t>овать пожарные проезды</w:t>
      </w:r>
      <w:r w:rsidRPr="008663EF">
        <w:t xml:space="preserve"> к садоводческим и дачным некоммерческим объединениям граждан;</w:t>
      </w:r>
    </w:p>
    <w:p w:rsidR="00224385" w:rsidRPr="008663EF" w:rsidRDefault="00224385" w:rsidP="00224385">
      <w:pPr>
        <w:numPr>
          <w:ilvl w:val="0"/>
          <w:numId w:val="24"/>
        </w:numPr>
        <w:tabs>
          <w:tab w:val="left" w:pos="1843"/>
        </w:tabs>
        <w:ind w:left="1843" w:right="84" w:hanging="567"/>
        <w:jc w:val="both"/>
      </w:pPr>
      <w:r>
        <w:t>произвести реконструкцию</w:t>
      </w:r>
      <w:r w:rsidRPr="008663EF">
        <w:t xml:space="preserve"> и строительство дорог местного значения к уже существующим объектам капитального строительства.</w:t>
      </w:r>
    </w:p>
    <w:p w:rsidR="00224385" w:rsidRPr="008663EF" w:rsidRDefault="00224385" w:rsidP="00224385">
      <w:pPr>
        <w:pStyle w:val="af2"/>
        <w:widowControl w:val="0"/>
        <w:numPr>
          <w:ilvl w:val="0"/>
          <w:numId w:val="25"/>
        </w:numPr>
        <w:spacing w:line="240" w:lineRule="auto"/>
        <w:ind w:left="1276" w:hanging="567"/>
        <w:rPr>
          <w:color w:val="000000"/>
          <w:szCs w:val="24"/>
        </w:rPr>
      </w:pPr>
      <w:r w:rsidRPr="008663EF">
        <w:rPr>
          <w:color w:val="000000"/>
          <w:szCs w:val="24"/>
        </w:rPr>
        <w:t>Обеспеч</w:t>
      </w:r>
      <w:r>
        <w:rPr>
          <w:color w:val="000000"/>
          <w:szCs w:val="24"/>
        </w:rPr>
        <w:t>ить</w:t>
      </w:r>
      <w:r w:rsidRPr="008663EF">
        <w:rPr>
          <w:color w:val="000000"/>
          <w:szCs w:val="24"/>
        </w:rPr>
        <w:t xml:space="preserve"> </w:t>
      </w:r>
      <w:r>
        <w:rPr>
          <w:color w:val="000000"/>
          <w:szCs w:val="24"/>
        </w:rPr>
        <w:t>д. Извара</w:t>
      </w:r>
      <w:r w:rsidRPr="008663EF">
        <w:rPr>
          <w:color w:val="000000"/>
          <w:szCs w:val="24"/>
        </w:rPr>
        <w:t xml:space="preserve"> источниками наружного противопожарного водоснабжения, а именно:</w:t>
      </w:r>
    </w:p>
    <w:p w:rsidR="00224385" w:rsidRPr="008663EF" w:rsidRDefault="00224385" w:rsidP="00224385">
      <w:pPr>
        <w:numPr>
          <w:ilvl w:val="2"/>
          <w:numId w:val="26"/>
        </w:numPr>
        <w:tabs>
          <w:tab w:val="left" w:pos="1843"/>
        </w:tabs>
        <w:ind w:left="1843" w:right="84" w:hanging="567"/>
        <w:jc w:val="both"/>
      </w:pPr>
      <w:r>
        <w:t>реконструировать изношенные сети</w:t>
      </w:r>
      <w:r w:rsidRPr="008663EF">
        <w:t xml:space="preserve"> водоснабжения, с установкой на них пожарных гидрантов;</w:t>
      </w:r>
    </w:p>
    <w:p w:rsidR="00224385" w:rsidRPr="008663EF" w:rsidRDefault="00224385" w:rsidP="00224385">
      <w:pPr>
        <w:numPr>
          <w:ilvl w:val="2"/>
          <w:numId w:val="26"/>
        </w:numPr>
        <w:tabs>
          <w:tab w:val="left" w:pos="1843"/>
        </w:tabs>
        <w:ind w:left="1843" w:right="84" w:hanging="567"/>
        <w:jc w:val="both"/>
      </w:pPr>
      <w:r>
        <w:t>о</w:t>
      </w:r>
      <w:r w:rsidRPr="008663EF">
        <w:t>рганиз</w:t>
      </w:r>
      <w:r>
        <w:t>овать строительство</w:t>
      </w:r>
      <w:r w:rsidRPr="008663EF">
        <w:t xml:space="preserve"> резервных источников водоснабжения;</w:t>
      </w:r>
    </w:p>
    <w:p w:rsidR="00224385" w:rsidRPr="008663EF" w:rsidRDefault="00224385" w:rsidP="00224385">
      <w:pPr>
        <w:numPr>
          <w:ilvl w:val="2"/>
          <w:numId w:val="26"/>
        </w:numPr>
        <w:tabs>
          <w:tab w:val="left" w:pos="1843"/>
        </w:tabs>
        <w:ind w:left="1843" w:right="84" w:hanging="567"/>
        <w:jc w:val="both"/>
      </w:pPr>
      <w:r w:rsidRPr="008663EF">
        <w:t>для объектов</w:t>
      </w:r>
      <w:r>
        <w:t>,</w:t>
      </w:r>
      <w:r w:rsidRPr="008663EF">
        <w:t xml:space="preserve"> не подключенных к сети централизованного водоснабжения, предусмотреть</w:t>
      </w:r>
      <w:r>
        <w:t xml:space="preserve"> для наружного пожаротушения</w:t>
      </w:r>
      <w:r w:rsidRPr="008663EF">
        <w:t xml:space="preserve"> пожарные водоемы;</w:t>
      </w:r>
    </w:p>
    <w:p w:rsidR="00224385" w:rsidRPr="008663EF" w:rsidRDefault="00224385" w:rsidP="00224385">
      <w:pPr>
        <w:numPr>
          <w:ilvl w:val="2"/>
          <w:numId w:val="26"/>
        </w:numPr>
        <w:tabs>
          <w:tab w:val="left" w:pos="1843"/>
        </w:tabs>
        <w:ind w:left="1843" w:right="84" w:hanging="567"/>
        <w:jc w:val="both"/>
      </w:pPr>
      <w:r>
        <w:t xml:space="preserve">предусмотреть </w:t>
      </w:r>
      <w:r w:rsidRPr="008663EF">
        <w:t xml:space="preserve">строительство подъездов с площадками (пирсами) с твердым покрытием размерами не менее 12 </w:t>
      </w:r>
      <w:r>
        <w:t>∙</w:t>
      </w:r>
      <w:r w:rsidRPr="008663EF">
        <w:t xml:space="preserve"> 12 м для установки пожарных автомобилей в любое время года для пополнения запаса водой</w:t>
      </w:r>
      <w:r>
        <w:t xml:space="preserve"> у естественных и искусственных водоемов</w:t>
      </w:r>
      <w:r w:rsidRPr="008663EF">
        <w:t>.</w:t>
      </w:r>
    </w:p>
    <w:p w:rsidR="00224385" w:rsidRPr="008663EF" w:rsidRDefault="00224385" w:rsidP="00224385">
      <w:pPr>
        <w:pStyle w:val="af2"/>
        <w:widowControl w:val="0"/>
        <w:numPr>
          <w:ilvl w:val="0"/>
          <w:numId w:val="27"/>
        </w:numPr>
        <w:spacing w:line="240" w:lineRule="auto"/>
        <w:ind w:left="1276" w:hanging="567"/>
        <w:rPr>
          <w:color w:val="000000"/>
          <w:szCs w:val="24"/>
        </w:rPr>
      </w:pPr>
      <w:r w:rsidRPr="008663EF">
        <w:rPr>
          <w:color w:val="000000"/>
          <w:szCs w:val="24"/>
        </w:rPr>
        <w:t xml:space="preserve">Предусматривать строительство </w:t>
      </w:r>
      <w:r>
        <w:rPr>
          <w:color w:val="000000"/>
          <w:szCs w:val="24"/>
        </w:rPr>
        <w:t>зданий и</w:t>
      </w:r>
      <w:r w:rsidRPr="008663EF">
        <w:rPr>
          <w:color w:val="000000"/>
          <w:szCs w:val="24"/>
        </w:rPr>
        <w:t xml:space="preserve"> сооружений </w:t>
      </w:r>
      <w:r>
        <w:rPr>
          <w:color w:val="000000"/>
          <w:szCs w:val="24"/>
        </w:rPr>
        <w:t xml:space="preserve">(в том числе бытовых) </w:t>
      </w:r>
      <w:r w:rsidRPr="008663EF">
        <w:rPr>
          <w:color w:val="000000"/>
          <w:szCs w:val="24"/>
        </w:rPr>
        <w:t>только по согласованию с надзорными органами, с соблюдением норм и правил пожарной безопасности.</w:t>
      </w:r>
    </w:p>
    <w:p w:rsidR="00224385" w:rsidRPr="008663EF" w:rsidRDefault="00224385" w:rsidP="00224385">
      <w:pPr>
        <w:pStyle w:val="af2"/>
        <w:widowControl w:val="0"/>
        <w:numPr>
          <w:ilvl w:val="0"/>
          <w:numId w:val="27"/>
        </w:numPr>
        <w:spacing w:line="240" w:lineRule="auto"/>
        <w:ind w:left="1276" w:hanging="567"/>
        <w:rPr>
          <w:color w:val="000000"/>
          <w:szCs w:val="24"/>
        </w:rPr>
      </w:pPr>
      <w:r w:rsidRPr="008663EF">
        <w:rPr>
          <w:color w:val="000000"/>
          <w:szCs w:val="24"/>
        </w:rPr>
        <w:t>Для предупреждения крупных лесных пожаров, должны реализовываться следующие мероприятия:</w:t>
      </w:r>
    </w:p>
    <w:p w:rsidR="00224385" w:rsidRPr="008663EF" w:rsidRDefault="00224385" w:rsidP="00224385">
      <w:pPr>
        <w:numPr>
          <w:ilvl w:val="2"/>
          <w:numId w:val="28"/>
        </w:numPr>
        <w:tabs>
          <w:tab w:val="left" w:pos="1843"/>
        </w:tabs>
        <w:ind w:left="1843" w:right="84" w:hanging="567"/>
        <w:jc w:val="both"/>
      </w:pPr>
      <w:r w:rsidRPr="008663EF">
        <w:t>контроль работы лесопожарных служб;</w:t>
      </w:r>
    </w:p>
    <w:p w:rsidR="00224385" w:rsidRPr="008663EF" w:rsidRDefault="00224385" w:rsidP="00224385">
      <w:pPr>
        <w:numPr>
          <w:ilvl w:val="2"/>
          <w:numId w:val="28"/>
        </w:numPr>
        <w:tabs>
          <w:tab w:val="left" w:pos="1843"/>
        </w:tabs>
        <w:ind w:left="1843" w:right="84" w:hanging="567"/>
        <w:jc w:val="both"/>
      </w:pPr>
      <w:r w:rsidRPr="008663EF">
        <w:t xml:space="preserve">контроль за проведением наземного патрулирования и авиационной разведки в местах проведения огнеопасных работ, автомобильных и </w:t>
      </w:r>
      <w:r w:rsidRPr="008663EF">
        <w:lastRenderedPageBreak/>
        <w:t>железных дорог, зон линий связи и электропередачи, а также нефтепроводов и газопроводов, прилегающих к землям лесного фонда и торфяным месторождениям;</w:t>
      </w:r>
    </w:p>
    <w:p w:rsidR="00224385" w:rsidRPr="008663EF" w:rsidRDefault="00224385" w:rsidP="00224385">
      <w:pPr>
        <w:numPr>
          <w:ilvl w:val="2"/>
          <w:numId w:val="28"/>
        </w:numPr>
        <w:tabs>
          <w:tab w:val="left" w:pos="1843"/>
        </w:tabs>
        <w:ind w:left="1843" w:right="84" w:hanging="567"/>
        <w:jc w:val="both"/>
      </w:pPr>
      <w:r w:rsidRPr="008663EF">
        <w:t>ведение ограничения посещения отдельных участков леса, запрещение разведения костров в лесу в противопожарный период;</w:t>
      </w:r>
    </w:p>
    <w:p w:rsidR="00224385" w:rsidRPr="008663EF" w:rsidRDefault="00224385" w:rsidP="00224385">
      <w:pPr>
        <w:numPr>
          <w:ilvl w:val="2"/>
          <w:numId w:val="28"/>
        </w:numPr>
        <w:tabs>
          <w:tab w:val="left" w:pos="1843"/>
        </w:tabs>
        <w:ind w:left="1843" w:right="84" w:hanging="567"/>
        <w:jc w:val="both"/>
      </w:pPr>
      <w:r w:rsidRPr="008663EF">
        <w:t>контроль за соблюдением противопожарной безопасности при лесоразработках;</w:t>
      </w:r>
    </w:p>
    <w:p w:rsidR="00224385" w:rsidRPr="008663EF" w:rsidRDefault="00224385" w:rsidP="00224385">
      <w:pPr>
        <w:numPr>
          <w:ilvl w:val="2"/>
          <w:numId w:val="28"/>
        </w:numPr>
        <w:tabs>
          <w:tab w:val="left" w:pos="1843"/>
        </w:tabs>
        <w:ind w:left="1843" w:right="84" w:hanging="567"/>
        <w:jc w:val="both"/>
      </w:pPr>
      <w:r w:rsidRPr="008663EF">
        <w:t>внедрение и распространение безогневых способов очистки лесосек;</w:t>
      </w:r>
    </w:p>
    <w:p w:rsidR="00224385" w:rsidRPr="008663EF" w:rsidRDefault="00224385" w:rsidP="00224385">
      <w:pPr>
        <w:numPr>
          <w:ilvl w:val="2"/>
          <w:numId w:val="28"/>
        </w:numPr>
        <w:tabs>
          <w:tab w:val="left" w:pos="1843"/>
        </w:tabs>
        <w:ind w:left="1843" w:right="84" w:hanging="567"/>
        <w:jc w:val="both"/>
      </w:pPr>
      <w:r w:rsidRPr="008663EF">
        <w:t>организация контроля за своевременной очисткой лесоразработок и лесов от заготовленной древесины, сучьев, щепы, мусора;</w:t>
      </w:r>
    </w:p>
    <w:p w:rsidR="00224385" w:rsidRPr="008663EF" w:rsidRDefault="00224385" w:rsidP="00224385">
      <w:pPr>
        <w:numPr>
          <w:ilvl w:val="2"/>
          <w:numId w:val="28"/>
        </w:numPr>
        <w:tabs>
          <w:tab w:val="left" w:pos="1843"/>
        </w:tabs>
        <w:ind w:left="1843" w:right="84" w:hanging="567"/>
        <w:jc w:val="both"/>
      </w:pPr>
      <w:r w:rsidRPr="008663EF">
        <w:t>разработка планов тушения лесных пожаров на участках леса оперативные и мобилизационные планы по тушению лесных и торфяных пожаров;</w:t>
      </w:r>
    </w:p>
    <w:p w:rsidR="00224385" w:rsidRPr="008663EF" w:rsidRDefault="00224385" w:rsidP="00224385">
      <w:pPr>
        <w:numPr>
          <w:ilvl w:val="2"/>
          <w:numId w:val="28"/>
        </w:numPr>
        <w:tabs>
          <w:tab w:val="left" w:pos="1843"/>
        </w:tabs>
        <w:ind w:left="1843" w:right="84" w:hanging="567"/>
        <w:jc w:val="both"/>
      </w:pPr>
      <w:r w:rsidRPr="008663EF">
        <w:t>организация систематической передачи информации населению в местных СМИ, железнодорожных станциях, а также распространение средств наглядной агитации в местах массового скопления людей, о соблюдении правил пожарной безопасности в лесах и о необходимости своевременного информирования об обнаруженных очагах лесных и торфяных пожаров в дежурную службу 01.</w:t>
      </w:r>
    </w:p>
    <w:p w:rsidR="00224385" w:rsidRPr="00E10918" w:rsidRDefault="00224385" w:rsidP="00224385">
      <w:pPr>
        <w:pStyle w:val="af2"/>
        <w:widowControl w:val="0"/>
        <w:numPr>
          <w:ilvl w:val="0"/>
          <w:numId w:val="21"/>
        </w:numPr>
        <w:spacing w:line="240" w:lineRule="auto"/>
        <w:ind w:left="1276" w:hanging="568"/>
        <w:rPr>
          <w:bCs/>
          <w:color w:val="000000"/>
          <w:szCs w:val="24"/>
        </w:rPr>
      </w:pPr>
      <w:r w:rsidRPr="00E10918">
        <w:rPr>
          <w:bCs/>
          <w:color w:val="000000"/>
          <w:szCs w:val="24"/>
        </w:rPr>
        <w:t xml:space="preserve">Проведение противопожарной пропаганды для населения </w:t>
      </w:r>
      <w:r>
        <w:rPr>
          <w:bCs/>
          <w:color w:val="000000"/>
          <w:szCs w:val="24"/>
        </w:rPr>
        <w:t>Изварского</w:t>
      </w:r>
      <w:r w:rsidRPr="00E10918">
        <w:rPr>
          <w:bCs/>
          <w:color w:val="000000"/>
          <w:szCs w:val="24"/>
        </w:rPr>
        <w:t xml:space="preserve"> сельского поселения, при содействии органов местного самоуправления, пожарной охраны </w:t>
      </w:r>
      <w:r>
        <w:rPr>
          <w:bCs/>
          <w:color w:val="000000"/>
          <w:szCs w:val="24"/>
        </w:rPr>
        <w:t>Волосовского</w:t>
      </w:r>
      <w:r w:rsidRPr="00E10918">
        <w:rPr>
          <w:bCs/>
          <w:color w:val="000000"/>
          <w:szCs w:val="24"/>
        </w:rPr>
        <w:t xml:space="preserve"> муниципального района и организаций, расположенных на данной территории.</w:t>
      </w:r>
    </w:p>
    <w:p w:rsidR="00224385" w:rsidRPr="00C611FE" w:rsidRDefault="00224385" w:rsidP="00224385">
      <w:pPr>
        <w:ind w:left="709"/>
        <w:jc w:val="both"/>
      </w:pPr>
    </w:p>
    <w:p w:rsidR="00224385" w:rsidRPr="002B1A50" w:rsidRDefault="00224385" w:rsidP="00224385">
      <w:pPr>
        <w:pStyle w:val="1"/>
        <w:jc w:val="both"/>
      </w:pPr>
      <w:r>
        <w:br w:type="page"/>
      </w:r>
      <w:r w:rsidRPr="002B1A50">
        <w:lastRenderedPageBreak/>
        <w:t>Основные технико-экономические показатели</w:t>
      </w:r>
    </w:p>
    <w:p w:rsidR="00224385" w:rsidRDefault="00224385" w:rsidP="00224385"/>
    <w:tbl>
      <w:tblPr>
        <w:tblW w:w="5000" w:type="pct"/>
        <w:tblLayout w:type="fixed"/>
        <w:tblLook w:val="04A0"/>
      </w:tblPr>
      <w:tblGrid>
        <w:gridCol w:w="756"/>
        <w:gridCol w:w="2948"/>
        <w:gridCol w:w="1650"/>
        <w:gridCol w:w="1700"/>
        <w:gridCol w:w="1204"/>
        <w:gridCol w:w="1313"/>
      </w:tblGrid>
      <w:tr w:rsidR="00224385" w:rsidRPr="00F52F91" w:rsidTr="00831C11">
        <w:trPr>
          <w:trHeight w:val="630"/>
          <w:tblHeader/>
        </w:trPr>
        <w:tc>
          <w:tcPr>
            <w:tcW w:w="3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№</w:t>
            </w:r>
          </w:p>
        </w:tc>
        <w:tc>
          <w:tcPr>
            <w:tcW w:w="154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Наименование показателя</w:t>
            </w:r>
          </w:p>
        </w:tc>
        <w:tc>
          <w:tcPr>
            <w:tcW w:w="86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Единица измерения</w:t>
            </w:r>
          </w:p>
        </w:tc>
        <w:tc>
          <w:tcPr>
            <w:tcW w:w="8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Современное состояние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 очередь</w:t>
            </w:r>
          </w:p>
        </w:tc>
        <w:tc>
          <w:tcPr>
            <w:tcW w:w="6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Расчетный срок</w:t>
            </w:r>
          </w:p>
        </w:tc>
      </w:tr>
      <w:tr w:rsidR="00224385" w:rsidRPr="00F52F91" w:rsidTr="00831C11">
        <w:trPr>
          <w:trHeight w:val="315"/>
          <w:tblHeader/>
        </w:trPr>
        <w:tc>
          <w:tcPr>
            <w:tcW w:w="39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2011 год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2020 год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2030 год</w:t>
            </w:r>
          </w:p>
        </w:tc>
      </w:tr>
      <w:tr w:rsidR="00224385" w:rsidRPr="00F52F91" w:rsidTr="00831C11">
        <w:trPr>
          <w:trHeight w:val="315"/>
          <w:tblHeader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6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I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b/>
                <w:bCs/>
              </w:rPr>
            </w:pPr>
            <w:r w:rsidRPr="00F52F91">
              <w:rPr>
                <w:b/>
                <w:bCs/>
              </w:rPr>
              <w:t>ТЕРРИТОРИЯ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Общая площадь земель в границах д. Извара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210,25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211,25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211,25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Общая площадь земель в границах застройки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75,16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97,63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127,51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35,75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46,22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60,36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i/>
                <w:iCs/>
              </w:rPr>
            </w:pPr>
            <w:r w:rsidRPr="00F52F91">
              <w:rPr>
                <w:i/>
                <w:iCs/>
              </w:rPr>
              <w:t>В том числе: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2.1.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Жилая зона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51,36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80,85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94,76</w:t>
            </w:r>
          </w:p>
        </w:tc>
      </w:tr>
      <w:tr w:rsidR="00224385" w:rsidRPr="00F52F91" w:rsidTr="00831C11">
        <w:trPr>
          <w:trHeight w:val="220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 от общей площади земель в установленных границах населённого пункта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24,4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38,3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44,9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i/>
                <w:iCs/>
              </w:rPr>
            </w:pPr>
            <w:r w:rsidRPr="00F52F91">
              <w:rPr>
                <w:i/>
                <w:iCs/>
              </w:rPr>
              <w:t>В том числе: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2.1.1.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индивидуальной жилой застройки Ж1</w:t>
            </w:r>
            <w:r>
              <w:t xml:space="preserve"> (ИЖС и ЛПХ)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39,52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69,01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82,92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18,80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32,67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39,25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2.1.2.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Default="00224385" w:rsidP="00831C11">
            <w:r w:rsidRPr="00F52F91">
              <w:t>Зона малоэтажной многоквартирной жилой застройки Ж2</w:t>
            </w:r>
          </w:p>
          <w:p w:rsidR="00224385" w:rsidRPr="00F52F91" w:rsidRDefault="00224385" w:rsidP="00831C11">
            <w:r>
              <w:t>(ИЖС и ЛПХ)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3,80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3,80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1,81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1,80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1,80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2.1.3.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среднеэтажной многоквартирной жилой застройки Ж3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5,52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5,52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2,61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2,61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2.1.4.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размещения объектов дошкольного и общего образования Ж4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2,52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2,52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1,19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1,19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2.2.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всех видов общественно-деловой застройки Д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4,28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4,28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2,03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2,03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2.3.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коммунально-складских объектов ПК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4,53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4,53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2,14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2,14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2.4.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объектов инженерной инфраструктуры И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0,60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0,60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0,3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0,3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2.5.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улично-дорожной сети У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8,13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6,92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10,63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3,3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2.6.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Рекреационные зоны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71,76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84,02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33,97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39,77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lastRenderedPageBreak/>
              <w:t> 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i/>
                <w:iCs/>
              </w:rPr>
            </w:pPr>
            <w:r w:rsidRPr="00F52F91">
              <w:rPr>
                <w:i/>
                <w:iCs/>
              </w:rPr>
              <w:t>В том числе: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2.6.1.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зелёных насаждений общего пользования Р1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3,45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3,45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1,63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1,63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2.6.2.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сохраняемых природных ландшафтов Р2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67,86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67,86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32,1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32,1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2.6.3.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спортивных объектов Р3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12,26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5,8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2.6.4.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размещения гостевых домов и баз отдыха Р4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0,45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0,45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0,7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2.7.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сельскохозяйственного использования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57,48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37,43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7,55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27,3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17,7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3,6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2.7.1.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огородов С1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50,01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37,43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7,55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23,8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17,7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3,6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2.7.2.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сельскохозяйственных предприятий С2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7,47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2.8.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Водные объекты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4,88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4,88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2,3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2,3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2.9.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Неиспользуемые территории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80,20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38,1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II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b/>
                <w:bCs/>
              </w:rPr>
            </w:pPr>
            <w:r w:rsidRPr="00F52F91">
              <w:rPr>
                <w:b/>
                <w:bCs/>
              </w:rPr>
              <w:t>НАСЕЛЕНИЕ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 xml:space="preserve">Общая численность постоянного населения 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2422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2603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2885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 xml:space="preserve">Плотность населения 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чел. на 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12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14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III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b/>
                <w:bCs/>
              </w:rPr>
            </w:pPr>
            <w:r w:rsidRPr="00F52F91">
              <w:rPr>
                <w:b/>
                <w:bCs/>
              </w:rPr>
              <w:t>ЖИЛИЩНЫЙ ФОНД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Средняя обеспеченность населения общей площадью жилищного фонда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</w:t>
            </w:r>
            <w:r w:rsidRPr="00F52F91">
              <w:rPr>
                <w:vertAlign w:val="superscript"/>
              </w:rPr>
              <w:t>2</w:t>
            </w:r>
            <w:r w:rsidRPr="00F52F91">
              <w:t>/чел.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13,6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17,2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24,8</w:t>
            </w:r>
          </w:p>
        </w:tc>
      </w:tr>
      <w:tr w:rsidR="00224385" w:rsidRPr="00F52F91" w:rsidTr="00831C11">
        <w:trPr>
          <w:trHeight w:val="37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Общий объем жилищного фонда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тыс. м</w:t>
            </w:r>
            <w:r w:rsidRPr="00F52F91">
              <w:rPr>
                <w:vertAlign w:val="superscript"/>
              </w:rPr>
              <w:t>2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33,05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44,68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71,56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В общем объеме жилищного фонда по типу застройки: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7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3.1.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Малоэтажная индивидуальная жилая застройка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</w:t>
            </w:r>
            <w:r w:rsidRPr="00F52F91">
              <w:rPr>
                <w:vertAlign w:val="superscript"/>
              </w:rPr>
              <w:t>2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3057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14685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41568</w:t>
            </w:r>
          </w:p>
        </w:tc>
      </w:tr>
      <w:tr w:rsidR="00224385" w:rsidRPr="00F52F91" w:rsidTr="00831C11">
        <w:trPr>
          <w:trHeight w:val="94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 от общего объема жилфонда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9,3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32,9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58,1</w:t>
            </w:r>
          </w:p>
        </w:tc>
      </w:tr>
      <w:tr w:rsidR="00224385" w:rsidRPr="00F52F91" w:rsidTr="00831C11">
        <w:trPr>
          <w:trHeight w:val="37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3.2.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 xml:space="preserve">Малоэтажная </w:t>
            </w:r>
            <w:r w:rsidRPr="00F52F91">
              <w:lastRenderedPageBreak/>
              <w:t>многоквартирная жилая застройка (1-3 этажей)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lastRenderedPageBreak/>
              <w:t>м</w:t>
            </w:r>
            <w:r w:rsidRPr="00F52F91">
              <w:rPr>
                <w:vertAlign w:val="superscript"/>
              </w:rPr>
              <w:t>2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732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732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732</w:t>
            </w:r>
          </w:p>
        </w:tc>
      </w:tr>
      <w:tr w:rsidR="00224385" w:rsidRPr="00F52F91" w:rsidTr="00831C11">
        <w:trPr>
          <w:trHeight w:val="94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 от общего объема жилфонда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1,6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1,0</w:t>
            </w:r>
          </w:p>
        </w:tc>
      </w:tr>
      <w:tr w:rsidR="00224385" w:rsidRPr="00F52F91" w:rsidTr="00831C11">
        <w:trPr>
          <w:trHeight w:val="37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lastRenderedPageBreak/>
              <w:t>3.3.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Среднеэтажная жилая застройка (5 этажей)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</w:t>
            </w:r>
            <w:r w:rsidRPr="00F52F91">
              <w:rPr>
                <w:vertAlign w:val="superscript"/>
              </w:rPr>
              <w:t>2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29260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29260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29260</w:t>
            </w:r>
          </w:p>
        </w:tc>
      </w:tr>
      <w:tr w:rsidR="00224385" w:rsidRPr="00F52F91" w:rsidTr="00831C11">
        <w:trPr>
          <w:trHeight w:val="94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 от общего объема жилфонда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88,5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65,5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40,9</w:t>
            </w:r>
          </w:p>
        </w:tc>
      </w:tr>
      <w:tr w:rsidR="00224385" w:rsidRPr="00F52F91" w:rsidTr="00831C11">
        <w:trPr>
          <w:trHeight w:val="37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3.4.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Общий объем нового жилищного строительства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</w:t>
            </w:r>
            <w:r w:rsidRPr="00F52F91">
              <w:rPr>
                <w:vertAlign w:val="superscript"/>
              </w:rPr>
              <w:t>2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11628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26883</w:t>
            </w:r>
          </w:p>
        </w:tc>
      </w:tr>
      <w:tr w:rsidR="00224385" w:rsidRPr="00F52F91" w:rsidTr="00831C11">
        <w:trPr>
          <w:trHeight w:val="94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 от общего объема жилфонда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26,0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37,6</w:t>
            </w:r>
          </w:p>
        </w:tc>
      </w:tr>
      <w:tr w:rsidR="00224385" w:rsidRPr="00F52F91" w:rsidTr="00831C11">
        <w:trPr>
          <w:trHeight w:val="94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i/>
                <w:iCs/>
              </w:rPr>
            </w:pPr>
            <w:r w:rsidRPr="00F52F91">
              <w:rPr>
                <w:i/>
                <w:iCs/>
              </w:rPr>
              <w:t>в том числе из общего объема нового жилищного строительства по типу застройки: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7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3.4.1.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Малоэтажная индивидуальная жилая застройка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</w:t>
            </w:r>
            <w:r w:rsidRPr="00F52F91">
              <w:rPr>
                <w:vertAlign w:val="superscript"/>
              </w:rPr>
              <w:t>2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11628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26883</w:t>
            </w:r>
          </w:p>
        </w:tc>
      </w:tr>
      <w:tr w:rsidR="00224385" w:rsidRPr="00F52F91" w:rsidTr="00831C11">
        <w:trPr>
          <w:trHeight w:val="94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 от общего объема жилфонда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26,0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37,6</w:t>
            </w:r>
          </w:p>
        </w:tc>
      </w:tr>
      <w:tr w:rsidR="00224385" w:rsidRPr="00F52F91" w:rsidTr="00831C11">
        <w:trPr>
          <w:trHeight w:val="37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3.4.2.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Малоэтажная многоквартирная жилая застройка (1-3 этажей)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</w:t>
            </w:r>
            <w:r w:rsidRPr="00F52F91">
              <w:rPr>
                <w:vertAlign w:val="superscript"/>
              </w:rPr>
              <w:t>2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</w:tr>
      <w:tr w:rsidR="00224385" w:rsidRPr="00F52F91" w:rsidTr="00831C11">
        <w:trPr>
          <w:trHeight w:val="94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 от общего объема жилфонда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</w:tr>
      <w:tr w:rsidR="00224385" w:rsidRPr="00F52F91" w:rsidTr="00831C11">
        <w:trPr>
          <w:trHeight w:val="37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3.4.3.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Среднеэтажная жилая застройка (5 этажей)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</w:t>
            </w:r>
            <w:r w:rsidRPr="00F52F91">
              <w:rPr>
                <w:vertAlign w:val="superscript"/>
              </w:rPr>
              <w:t>2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</w:tr>
      <w:tr w:rsidR="00224385" w:rsidRPr="00F52F91" w:rsidTr="00831C11">
        <w:trPr>
          <w:trHeight w:val="94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 от общего объема жилфонда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</w:tr>
      <w:tr w:rsidR="00224385" w:rsidRPr="00F52F91" w:rsidTr="00831C11">
        <w:trPr>
          <w:trHeight w:val="94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IV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b/>
                <w:bCs/>
              </w:rPr>
            </w:pPr>
            <w:r w:rsidRPr="00F52F91">
              <w:rPr>
                <w:b/>
                <w:bCs/>
              </w:rPr>
              <w:t>ОБЪЕКТЫ СОЦИАЛЬНО- И КУЛЬТУРНО-БЫТОВОГО ОБСЛУЖИВАНИЯ НАСЕЛЕНИЯ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</w:tr>
      <w:tr w:rsidR="00224385" w:rsidRPr="00F52F91" w:rsidTr="00831C11">
        <w:trPr>
          <w:trHeight w:val="157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Объекты учебно-образовательного назначения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Объекты местного значения муниципального района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Детские дошкольные учреждения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мест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115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115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 xml:space="preserve">Учреждения школьного </w:t>
            </w:r>
            <w:r w:rsidRPr="00F52F91">
              <w:lastRenderedPageBreak/>
              <w:t>образования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lastRenderedPageBreak/>
              <w:t>мест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740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740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lastRenderedPageBreak/>
              <w:t>1.3.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Учреждения дополнительного образования детей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мест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</w:tr>
      <w:tr w:rsidR="00224385" w:rsidRPr="00F52F91" w:rsidTr="00831C11">
        <w:trPr>
          <w:trHeight w:val="109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Объекты здравоохранения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Объекты регионального значения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Стационары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коек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Поликлиники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пос./смену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2.3.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ФАП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объект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</w:t>
            </w:r>
          </w:p>
        </w:tc>
      </w:tr>
      <w:tr w:rsidR="00224385" w:rsidRPr="00F52F91" w:rsidTr="00831C11">
        <w:trPr>
          <w:trHeight w:val="126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2.4.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 xml:space="preserve">Аптечный пункт 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объект местного значения поселения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</w:t>
            </w:r>
          </w:p>
        </w:tc>
      </w:tr>
      <w:tr w:rsidR="00224385" w:rsidRPr="00F52F91" w:rsidTr="00831C11">
        <w:trPr>
          <w:trHeight w:val="126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Спортивные и физкультурно-оздоровительные объекты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Объекты местного значения поселения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Спортивные залы (общего пользования)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</w:t>
            </w:r>
            <w:r w:rsidRPr="00F52F91">
              <w:rPr>
                <w:vertAlign w:val="superscript"/>
              </w:rPr>
              <w:t>2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288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288</w:t>
            </w:r>
          </w:p>
        </w:tc>
      </w:tr>
      <w:tr w:rsidR="00224385" w:rsidRPr="00F52F91" w:rsidTr="00831C11">
        <w:trPr>
          <w:trHeight w:val="37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Открытые спортивные площадки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тыс. м</w:t>
            </w:r>
            <w:r w:rsidRPr="00F52F91">
              <w:rPr>
                <w:vertAlign w:val="superscript"/>
              </w:rPr>
              <w:t>2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126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3.3.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Бассейны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объектов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Объекты культурно-досугового назначения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4.1.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Клубные учреждения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мест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150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150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4.2.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Библиотеки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тыс. экз.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9,88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15,62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17,31</w:t>
            </w:r>
          </w:p>
        </w:tc>
      </w:tr>
      <w:tr w:rsidR="00224385" w:rsidRPr="00F52F91" w:rsidTr="00831C11">
        <w:trPr>
          <w:trHeight w:val="37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4.3.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Учреждения по работе с молодёжью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</w:t>
            </w:r>
            <w:r w:rsidRPr="00F52F91">
              <w:rPr>
                <w:vertAlign w:val="superscript"/>
              </w:rPr>
              <w:t>2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72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72</w:t>
            </w:r>
          </w:p>
        </w:tc>
      </w:tr>
      <w:tr w:rsidR="00224385" w:rsidRPr="00F52F91" w:rsidTr="00831C11">
        <w:trPr>
          <w:trHeight w:val="37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Объекты торгового назначения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</w:t>
            </w:r>
            <w:r w:rsidRPr="00F52F91">
              <w:rPr>
                <w:vertAlign w:val="superscript"/>
              </w:rPr>
              <w:t>2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421,4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660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760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 xml:space="preserve">6. 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Объекты социального обеспечения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объектов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Объекты общественного питания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мест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115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115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Объекты бытового обслуживания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рабочих мест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18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9.</w:t>
            </w:r>
          </w:p>
        </w:tc>
        <w:tc>
          <w:tcPr>
            <w:tcW w:w="1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Объекты специального назначения</w:t>
            </w:r>
          </w:p>
        </w:tc>
        <w:tc>
          <w:tcPr>
            <w:tcW w:w="8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V</w:t>
            </w:r>
          </w:p>
        </w:tc>
        <w:tc>
          <w:tcPr>
            <w:tcW w:w="15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b/>
                <w:bCs/>
              </w:rPr>
            </w:pPr>
            <w:r w:rsidRPr="00F52F91">
              <w:rPr>
                <w:b/>
                <w:bCs/>
              </w:rPr>
              <w:t xml:space="preserve">ТРАНСПОРТНАЯ ИНФРАСТРУКТУРА 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 xml:space="preserve">Протяженность автомобильных дорог </w:t>
            </w:r>
            <w:r w:rsidRPr="00F52F91">
              <w:lastRenderedPageBreak/>
              <w:t>общего пользования, всего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lastRenderedPageBreak/>
              <w:t>км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2,00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2,00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lastRenderedPageBreak/>
              <w:t> 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в том числе: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- федерального значения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-"-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- регионального значения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-"-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2,00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2,00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1.3.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- местного значения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-"-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Протяженность улично-дорожной сети, всего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км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6,55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10,11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 xml:space="preserve">Главная улица 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-"-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3,59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3,59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 xml:space="preserve">Основная улица в жилой застройке 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-"-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1,89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3,60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2.3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 xml:space="preserve">Второстепенная улица в жилой застройке 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-"-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1,07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2,92</w:t>
            </w:r>
          </w:p>
        </w:tc>
      </w:tr>
      <w:tr w:rsidR="00224385" w:rsidRPr="00F52F91" w:rsidTr="00831C11">
        <w:trPr>
          <w:trHeight w:val="126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VI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b/>
                <w:bCs/>
              </w:rPr>
            </w:pPr>
            <w:r w:rsidRPr="00F52F91">
              <w:rPr>
                <w:b/>
                <w:bCs/>
              </w:rPr>
              <w:t>ИНЖЕНЕРНАЯ ИНФРАСТРУКТУРА И БЛАГОУСТРОЙСТВО ТЕРРИТОРИИ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</w:t>
            </w:r>
          </w:p>
        </w:tc>
        <w:tc>
          <w:tcPr>
            <w:tcW w:w="1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r w:rsidRPr="00F52F91">
              <w:t>Водоснабжение</w:t>
            </w:r>
          </w:p>
        </w:tc>
        <w:tc>
          <w:tcPr>
            <w:tcW w:w="8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1.1.</w:t>
            </w:r>
          </w:p>
        </w:tc>
        <w:tc>
          <w:tcPr>
            <w:tcW w:w="15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Водопотребление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Всего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м³/сут.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299,0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357,1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495,0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i/>
                <w:iCs/>
              </w:rPr>
            </w:pPr>
            <w:r w:rsidRPr="00F52F91">
              <w:rPr>
                <w:i/>
                <w:iCs/>
              </w:rPr>
              <w:t>В том числе: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1.1.1.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На хозяйственно-питьевые нужды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м³/сут.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293,5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351,6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489,5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1.1.2.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На производственные нужды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м³/сут.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5,5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1.3.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Производительность водозаборных сооружений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м³/сут.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840,0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840,0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840,0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i/>
                <w:iCs/>
              </w:rPr>
            </w:pPr>
            <w:r w:rsidRPr="00F52F91">
              <w:rPr>
                <w:i/>
                <w:iCs/>
              </w:rPr>
              <w:t>В том числе водозаборов подземных вод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тыс. м³/сут.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840,0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840,0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840,0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1.4.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Среднесуточное водопотребление на 1 человека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л в сутки на чел.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i/>
                <w:iCs/>
              </w:rPr>
            </w:pPr>
            <w:r w:rsidRPr="00F52F91">
              <w:rPr>
                <w:i/>
                <w:iCs/>
              </w:rPr>
              <w:t>В том числе: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На хозяйственно-питьевые нужды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л в сутки на чел.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129,2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129,7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135,9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1.5.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Протяженность сетей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км</w:t>
            </w:r>
          </w:p>
        </w:tc>
        <w:tc>
          <w:tcPr>
            <w:tcW w:w="8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3,36</w:t>
            </w:r>
          </w:p>
        </w:tc>
        <w:tc>
          <w:tcPr>
            <w:tcW w:w="6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4,80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8,81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</w:t>
            </w:r>
          </w:p>
        </w:tc>
        <w:tc>
          <w:tcPr>
            <w:tcW w:w="1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r w:rsidRPr="00F52F91">
              <w:t>Канализация</w:t>
            </w:r>
          </w:p>
        </w:tc>
        <w:tc>
          <w:tcPr>
            <w:tcW w:w="8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2.1.</w:t>
            </w:r>
          </w:p>
        </w:tc>
        <w:tc>
          <w:tcPr>
            <w:tcW w:w="15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Общее поступление сточных вод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тыс. м³/сут.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299,0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343,1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397,5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i/>
                <w:iCs/>
              </w:rPr>
            </w:pPr>
            <w:r w:rsidRPr="00F52F91">
              <w:rPr>
                <w:i/>
                <w:iCs/>
              </w:rPr>
              <w:t>В том числе: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2.1.1.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Хозяйственно-бытовые сточные воды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тыс. м³/сут.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293,5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337,6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392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lastRenderedPageBreak/>
              <w:t>2.1.2.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Производственные сточные воды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тыс. м³/сут.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5,5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Производительность очистных сооружений канализации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тыс. м³/сут.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700,0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700,0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700,0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2.3.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Протяженность сетей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км</w:t>
            </w:r>
          </w:p>
        </w:tc>
        <w:tc>
          <w:tcPr>
            <w:tcW w:w="8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3,70</w:t>
            </w:r>
          </w:p>
        </w:tc>
        <w:tc>
          <w:tcPr>
            <w:tcW w:w="6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4,07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4,07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</w:t>
            </w:r>
          </w:p>
        </w:tc>
        <w:tc>
          <w:tcPr>
            <w:tcW w:w="1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r w:rsidRPr="00F52F91">
              <w:t>Электроснабжение</w:t>
            </w:r>
          </w:p>
        </w:tc>
        <w:tc>
          <w:tcPr>
            <w:tcW w:w="8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3.1.</w:t>
            </w:r>
          </w:p>
        </w:tc>
        <w:tc>
          <w:tcPr>
            <w:tcW w:w="15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Потребность в электроэнергии на коммунально-бытовые нужды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млн.</w:t>
            </w:r>
            <w:r>
              <w:t xml:space="preserve"> </w:t>
            </w:r>
            <w:r w:rsidRPr="00F52F91">
              <w:t>кВт</w:t>
            </w:r>
            <w:r>
              <w:t>∙</w:t>
            </w:r>
            <w:r w:rsidRPr="00F52F91">
              <w:t>ч/в год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5,65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6,26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Потребление электроэнергии на 1 чел. в год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кВт</w:t>
            </w:r>
            <w:r>
              <w:t>∙</w:t>
            </w:r>
            <w:r w:rsidRPr="00F52F91">
              <w:t>ч/год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2170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2170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2170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3.3.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Источники покрытия электронагрузок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наименование</w:t>
            </w:r>
          </w:p>
        </w:tc>
        <w:tc>
          <w:tcPr>
            <w:tcW w:w="2203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ПС 35/10 кВ № 8 «Сосницы»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3.4.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Протяженность сетей 10 кВ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км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4,57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5,77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4.</w:t>
            </w:r>
          </w:p>
        </w:tc>
        <w:tc>
          <w:tcPr>
            <w:tcW w:w="1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r w:rsidRPr="00F52F91">
              <w:t>Теплоснабжение</w:t>
            </w:r>
          </w:p>
        </w:tc>
        <w:tc>
          <w:tcPr>
            <w:tcW w:w="8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4.1.</w:t>
            </w:r>
          </w:p>
        </w:tc>
        <w:tc>
          <w:tcPr>
            <w:tcW w:w="15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Расход тепла на теплоснабжение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тыс. Гкал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8,639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4.2.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Мощность централизованных источников теплоснабжения всего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Гкал/час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4.3.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Протяженность сетей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км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1,68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2,89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Газоснабжение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94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5.1.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Удельный вес газа в топливном балансе поселения (применительно к котельным)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100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100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5.2.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Потребление газа всего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млн. м³/год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1,621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2,077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2,889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5.3.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Источники подачи газа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наименование</w:t>
            </w:r>
          </w:p>
        </w:tc>
        <w:tc>
          <w:tcPr>
            <w:tcW w:w="2203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 xml:space="preserve">ГРС Волосово </w:t>
            </w:r>
          </w:p>
        </w:tc>
      </w:tr>
      <w:tr w:rsidR="00224385" w:rsidRPr="00F52F91" w:rsidTr="00831C11">
        <w:trPr>
          <w:trHeight w:val="1260"/>
        </w:trPr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VII</w:t>
            </w:r>
          </w:p>
        </w:tc>
        <w:tc>
          <w:tcPr>
            <w:tcW w:w="15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b/>
                <w:bCs/>
              </w:rPr>
            </w:pPr>
            <w:r w:rsidRPr="00F52F91">
              <w:rPr>
                <w:b/>
                <w:bCs/>
              </w:rPr>
              <w:t>ОРИЕНТИРОВОЧНАЯ СТОИМОСТЬ СТОИТЕЛЬСТВА ПО МЕРОПРИЯТИЯМ РЕАЛИЗАЦИИ ПРОЕКТА</w:t>
            </w:r>
          </w:p>
        </w:tc>
        <w:tc>
          <w:tcPr>
            <w:tcW w:w="8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8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6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всего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млн. руб.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243,17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176,39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i/>
                <w:iCs/>
              </w:rPr>
            </w:pPr>
            <w:r w:rsidRPr="00F52F91">
              <w:rPr>
                <w:i/>
                <w:iCs/>
              </w:rPr>
              <w:t>в том числе: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жилищное строительство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млн. руб.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1,86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социальная инфраструктура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млн. руб.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57,40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4,26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транспортная инфраструктура и благоустройство территории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млн. руб.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51,69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105,38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инженерное оборудование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млн. руб.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132,22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66,75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удельные затраты: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на одного жителя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тыс. руб.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93,42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61,14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на 1 га территории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тыс. руб.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1151,12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834,96</w:t>
            </w:r>
          </w:p>
        </w:tc>
      </w:tr>
    </w:tbl>
    <w:p w:rsidR="00224385" w:rsidRPr="0043241B" w:rsidRDefault="00224385" w:rsidP="00224385"/>
    <w:p w:rsidR="00224385" w:rsidRDefault="00224385" w:rsidP="00224385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24385" w:rsidRDefault="00224385" w:rsidP="00224385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24385" w:rsidRDefault="00224385" w:rsidP="00224385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24385" w:rsidRDefault="00224385" w:rsidP="00224385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24385" w:rsidRPr="00312570" w:rsidRDefault="00224385" w:rsidP="00224385">
      <w:pPr>
        <w:pStyle w:val="a4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</w:pPr>
      <w:r w:rsidRPr="00312570">
        <w:rPr>
          <w:rFonts w:ascii="Times New Roman" w:hAnsi="Times New Roman" w:cs="Times New Roman"/>
          <w:sz w:val="24"/>
          <w:szCs w:val="24"/>
        </w:rPr>
        <w:t>Список сокращений</w:t>
      </w:r>
    </w:p>
    <w:p w:rsidR="00224385" w:rsidRDefault="00224385" w:rsidP="00224385">
      <w:pPr>
        <w:pStyle w:val="a4"/>
        <w:rPr>
          <w:rFonts w:ascii="Times New Roman" w:hAnsi="Times New Roman"/>
          <w:sz w:val="24"/>
        </w:rPr>
      </w:pPr>
    </w:p>
    <w:p w:rsidR="00224385" w:rsidRPr="00CD22F7" w:rsidRDefault="00224385" w:rsidP="00224385">
      <w:pPr>
        <w:pStyle w:val="a4"/>
        <w:rPr>
          <w:rFonts w:ascii="Times New Roman" w:hAnsi="Times New Roman"/>
          <w:sz w:val="24"/>
        </w:rPr>
      </w:pPr>
      <w:r w:rsidRPr="00CD22F7">
        <w:rPr>
          <w:rFonts w:ascii="Times New Roman" w:hAnsi="Times New Roman"/>
          <w:sz w:val="24"/>
        </w:rPr>
        <w:t>ГРП – газораспределительный пункт</w:t>
      </w:r>
    </w:p>
    <w:p w:rsidR="00224385" w:rsidRPr="00CD22F7" w:rsidRDefault="00224385" w:rsidP="00224385">
      <w:pPr>
        <w:pStyle w:val="a4"/>
        <w:rPr>
          <w:rFonts w:ascii="Times New Roman" w:hAnsi="Times New Roman"/>
          <w:sz w:val="24"/>
        </w:rPr>
      </w:pPr>
      <w:r w:rsidRPr="00CD22F7">
        <w:rPr>
          <w:rFonts w:ascii="Times New Roman" w:hAnsi="Times New Roman"/>
          <w:sz w:val="24"/>
        </w:rPr>
        <w:t>ГРС – газораспределительная станция</w:t>
      </w:r>
    </w:p>
    <w:p w:rsidR="00224385" w:rsidRDefault="00224385" w:rsidP="00224385">
      <w:pPr>
        <w:pStyle w:val="a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Ж</w:t>
      </w:r>
      <w:r w:rsidRPr="002212DE">
        <w:rPr>
          <w:rFonts w:ascii="Times New Roman" w:hAnsi="Times New Roman"/>
          <w:sz w:val="24"/>
        </w:rPr>
        <w:t>БО –</w:t>
      </w:r>
      <w:r>
        <w:rPr>
          <w:rFonts w:ascii="Times New Roman" w:hAnsi="Times New Roman"/>
          <w:sz w:val="24"/>
        </w:rPr>
        <w:t xml:space="preserve"> жидкие бытовые отходы</w:t>
      </w:r>
    </w:p>
    <w:p w:rsidR="00224385" w:rsidRDefault="00224385" w:rsidP="00224385">
      <w:pPr>
        <w:pStyle w:val="a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ИЖС – индивидуальное жилищное строительство</w:t>
      </w:r>
    </w:p>
    <w:p w:rsidR="00224385" w:rsidRDefault="00224385" w:rsidP="00224385">
      <w:pPr>
        <w:pStyle w:val="a4"/>
        <w:rPr>
          <w:rFonts w:ascii="Times New Roman" w:hAnsi="Times New Roman"/>
          <w:sz w:val="24"/>
        </w:rPr>
      </w:pPr>
      <w:r w:rsidRPr="002212DE">
        <w:rPr>
          <w:rFonts w:ascii="Times New Roman" w:hAnsi="Times New Roman"/>
          <w:sz w:val="24"/>
        </w:rPr>
        <w:t>КГО</w:t>
      </w:r>
      <w:r>
        <w:rPr>
          <w:rFonts w:ascii="Times New Roman" w:hAnsi="Times New Roman"/>
          <w:sz w:val="24"/>
        </w:rPr>
        <w:t xml:space="preserve"> -</w:t>
      </w:r>
      <w:r w:rsidRPr="002212DE">
        <w:rPr>
          <w:rFonts w:ascii="Times New Roman" w:hAnsi="Times New Roman"/>
          <w:sz w:val="24"/>
        </w:rPr>
        <w:t xml:space="preserve"> крупногаб</w:t>
      </w:r>
      <w:r>
        <w:rPr>
          <w:rFonts w:ascii="Times New Roman" w:hAnsi="Times New Roman"/>
          <w:sz w:val="24"/>
        </w:rPr>
        <w:t>аритные отходы</w:t>
      </w:r>
    </w:p>
    <w:p w:rsidR="00224385" w:rsidRDefault="00224385" w:rsidP="00224385">
      <w:pPr>
        <w:pStyle w:val="a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ЛПХ – личное подсобное хозяйство </w:t>
      </w:r>
    </w:p>
    <w:p w:rsidR="00224385" w:rsidRDefault="00224385" w:rsidP="00224385">
      <w:pPr>
        <w:pStyle w:val="a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НДС – налог на добавленную стоимость</w:t>
      </w:r>
    </w:p>
    <w:p w:rsidR="00224385" w:rsidRDefault="00224385" w:rsidP="00224385">
      <w:pPr>
        <w:pStyle w:val="a4"/>
        <w:rPr>
          <w:rFonts w:ascii="Times New Roman" w:hAnsi="Times New Roman"/>
          <w:sz w:val="24"/>
        </w:rPr>
      </w:pPr>
      <w:r w:rsidRPr="00CD22F7">
        <w:rPr>
          <w:rFonts w:ascii="Times New Roman" w:hAnsi="Times New Roman"/>
          <w:sz w:val="24"/>
        </w:rPr>
        <w:t>ПС — подстанция (электрическая)</w:t>
      </w:r>
    </w:p>
    <w:p w:rsidR="00224385" w:rsidRPr="00CD22F7" w:rsidRDefault="00224385" w:rsidP="00224385">
      <w:pPr>
        <w:pStyle w:val="a4"/>
        <w:rPr>
          <w:rFonts w:ascii="Times New Roman" w:hAnsi="Times New Roman"/>
          <w:sz w:val="24"/>
        </w:rPr>
      </w:pPr>
      <w:r w:rsidRPr="00CD22F7">
        <w:rPr>
          <w:rFonts w:ascii="Times New Roman" w:hAnsi="Times New Roman"/>
          <w:sz w:val="24"/>
        </w:rPr>
        <w:t xml:space="preserve">СЗЗ - Санитарно-защитная зона </w:t>
      </w:r>
    </w:p>
    <w:p w:rsidR="00224385" w:rsidRDefault="00224385" w:rsidP="00224385">
      <w:pPr>
        <w:pStyle w:val="a4"/>
        <w:rPr>
          <w:rFonts w:ascii="Times New Roman" w:hAnsi="Times New Roman"/>
          <w:sz w:val="24"/>
          <w:szCs w:val="24"/>
        </w:rPr>
      </w:pPr>
      <w:r w:rsidRPr="008663EF">
        <w:rPr>
          <w:rFonts w:ascii="Times New Roman" w:hAnsi="Times New Roman"/>
          <w:sz w:val="24"/>
          <w:szCs w:val="24"/>
        </w:rPr>
        <w:t>СМИ</w:t>
      </w:r>
      <w:r>
        <w:rPr>
          <w:rFonts w:ascii="Times New Roman" w:hAnsi="Times New Roman"/>
          <w:sz w:val="24"/>
          <w:szCs w:val="24"/>
        </w:rPr>
        <w:t xml:space="preserve"> – средства массовой информации</w:t>
      </w:r>
    </w:p>
    <w:p w:rsidR="00224385" w:rsidRDefault="00224385" w:rsidP="00224385">
      <w:pPr>
        <w:pStyle w:val="a4"/>
        <w:rPr>
          <w:rFonts w:ascii="Times New Roman" w:hAnsi="Times New Roman"/>
          <w:sz w:val="24"/>
        </w:rPr>
      </w:pPr>
      <w:r w:rsidRPr="002212DE">
        <w:rPr>
          <w:rFonts w:ascii="Times New Roman" w:hAnsi="Times New Roman"/>
          <w:sz w:val="24"/>
        </w:rPr>
        <w:t>ТБО</w:t>
      </w:r>
      <w:r>
        <w:rPr>
          <w:rFonts w:ascii="Times New Roman" w:hAnsi="Times New Roman"/>
          <w:sz w:val="24"/>
        </w:rPr>
        <w:t xml:space="preserve"> - </w:t>
      </w:r>
      <w:r w:rsidRPr="002212DE">
        <w:rPr>
          <w:rFonts w:ascii="Times New Roman" w:hAnsi="Times New Roman"/>
          <w:sz w:val="24"/>
        </w:rPr>
        <w:t>твёрдые бытовые</w:t>
      </w:r>
      <w:r>
        <w:rPr>
          <w:rFonts w:ascii="Times New Roman" w:hAnsi="Times New Roman"/>
          <w:sz w:val="24"/>
        </w:rPr>
        <w:t xml:space="preserve"> отходы</w:t>
      </w:r>
    </w:p>
    <w:p w:rsidR="00224385" w:rsidRDefault="00224385" w:rsidP="00224385">
      <w:pPr>
        <w:pStyle w:val="a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ТП – трансформаторная подстанция</w:t>
      </w:r>
    </w:p>
    <w:p w:rsidR="00224385" w:rsidRDefault="00224385" w:rsidP="00224385">
      <w:pPr>
        <w:pStyle w:val="a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AFG</w:t>
      </w:r>
      <w:r w:rsidRPr="00312570">
        <w:rPr>
          <w:rFonts w:ascii="Times New Roman" w:hAnsi="Times New Roman"/>
          <w:sz w:val="24"/>
          <w:szCs w:val="24"/>
        </w:rPr>
        <w:t xml:space="preserve"> – </w:t>
      </w:r>
      <w:r>
        <w:rPr>
          <w:rFonts w:ascii="Times New Roman" w:hAnsi="Times New Roman"/>
          <w:sz w:val="24"/>
          <w:szCs w:val="24"/>
        </w:rPr>
        <w:t>фельдшерско-акушерский пункт</w:t>
      </w:r>
    </w:p>
    <w:p w:rsidR="00224385" w:rsidRPr="00654705" w:rsidRDefault="00224385" w:rsidP="00224385">
      <w:pPr>
        <w:pStyle w:val="a4"/>
        <w:rPr>
          <w:rFonts w:ascii="Times New Roman" w:hAnsi="Times New Roman"/>
          <w:sz w:val="24"/>
          <w:szCs w:val="24"/>
        </w:rPr>
      </w:pPr>
    </w:p>
    <w:p w:rsidR="00224385" w:rsidRPr="00CD22F7" w:rsidRDefault="00224385" w:rsidP="00224385">
      <w:pPr>
        <w:pStyle w:val="a4"/>
        <w:rPr>
          <w:rFonts w:ascii="Times New Roman" w:hAnsi="Times New Roman"/>
          <w:sz w:val="24"/>
          <w:szCs w:val="24"/>
        </w:rPr>
      </w:pPr>
      <w:r w:rsidRPr="00CD22F7">
        <w:rPr>
          <w:rFonts w:ascii="Times New Roman" w:hAnsi="Times New Roman"/>
          <w:sz w:val="24"/>
          <w:szCs w:val="24"/>
        </w:rPr>
        <w:t>д. – деревня</w:t>
      </w:r>
    </w:p>
    <w:p w:rsidR="00224385" w:rsidRPr="00CD22F7" w:rsidRDefault="00224385" w:rsidP="00224385">
      <w:pPr>
        <w:pStyle w:val="a4"/>
        <w:rPr>
          <w:rFonts w:ascii="Times New Roman" w:hAnsi="Times New Roman"/>
          <w:sz w:val="24"/>
          <w:szCs w:val="24"/>
        </w:rPr>
      </w:pPr>
      <w:r w:rsidRPr="00CD22F7">
        <w:rPr>
          <w:rFonts w:ascii="Times New Roman" w:hAnsi="Times New Roman"/>
          <w:sz w:val="24"/>
          <w:szCs w:val="24"/>
        </w:rPr>
        <w:t>п. - посёлок</w:t>
      </w:r>
    </w:p>
    <w:p w:rsidR="00224385" w:rsidRPr="00CD22F7" w:rsidRDefault="00224385" w:rsidP="00224385">
      <w:pPr>
        <w:pStyle w:val="a4"/>
        <w:rPr>
          <w:rFonts w:ascii="Times New Roman" w:hAnsi="Times New Roman"/>
          <w:sz w:val="24"/>
          <w:szCs w:val="24"/>
        </w:rPr>
      </w:pPr>
      <w:r w:rsidRPr="00CD22F7">
        <w:rPr>
          <w:rFonts w:ascii="Times New Roman" w:hAnsi="Times New Roman"/>
          <w:sz w:val="24"/>
          <w:szCs w:val="24"/>
        </w:rPr>
        <w:t>ул. - улица</w:t>
      </w:r>
    </w:p>
    <w:p w:rsidR="00224385" w:rsidRDefault="00224385" w:rsidP="00224385">
      <w:pPr>
        <w:spacing w:after="200" w:line="276" w:lineRule="auto"/>
        <w:rPr>
          <w:rFonts w:ascii="Calibri" w:eastAsia="Calibri" w:hAnsi="Calibri"/>
        </w:rPr>
      </w:pPr>
      <w:r>
        <w:br w:type="page"/>
      </w:r>
    </w:p>
    <w:p w:rsidR="00224385" w:rsidRDefault="00224385" w:rsidP="00224385">
      <w:pPr>
        <w:pStyle w:val="a4"/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9094338"/>
            <wp:effectExtent l="19050" t="0" r="3175" b="0"/>
            <wp:docPr id="6" name="Рисунок 4" descr="D:\положение о территориальном планировании\графические материалы\4. Карта границ д. Извар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положение о территориальном планировании\графические материалы\4. Карта границ д. Извара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094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4385" w:rsidRDefault="00224385" w:rsidP="00224385">
      <w:pPr>
        <w:rPr>
          <w:noProof/>
        </w:rPr>
      </w:pPr>
      <w:r>
        <w:br w:type="page"/>
      </w:r>
      <w:r>
        <w:rPr>
          <w:noProof/>
        </w:rPr>
        <w:lastRenderedPageBreak/>
        <w:drawing>
          <wp:inline distT="0" distB="0" distL="0" distR="0">
            <wp:extent cx="5940425" cy="4897304"/>
            <wp:effectExtent l="19050" t="0" r="3175" b="0"/>
            <wp:docPr id="3" name="Рисунок 1" descr="D:\положение о территориальном планировании\графические материалы\2. Карта планируемого размещения объектов местного значения поселения на территории д. Извара (социальная и транспортная ~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положение о территориальном планировании\графические материалы\2. Карта планируемого размещения объектов местного значения поселения на территории д. Извара (социальная и транспортная ~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8973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4897304"/>
            <wp:effectExtent l="19050" t="0" r="3175" b="0"/>
            <wp:docPr id="4" name="Рисунок 2" descr="D:\положение о территориальном планировании\графические материалы\3. Карта планируемого размещения объектов местного значения (инженерная инфраструктура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положение о территориальном планировании\графические материалы\3. Карта планируемого размещения объектов местного значения (инженерная инфраструктура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8973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4385" w:rsidRDefault="00224385" w:rsidP="00224385">
      <w:pPr>
        <w:spacing w:after="200" w:line="276" w:lineRule="auto"/>
        <w:rPr>
          <w:noProof/>
        </w:rPr>
      </w:pPr>
      <w:r>
        <w:rPr>
          <w:noProof/>
        </w:rPr>
        <w:br w:type="page"/>
      </w:r>
    </w:p>
    <w:p w:rsidR="00224385" w:rsidRDefault="00224385" w:rsidP="00224385">
      <w:r>
        <w:rPr>
          <w:noProof/>
        </w:rPr>
        <w:lastRenderedPageBreak/>
        <w:drawing>
          <wp:inline distT="0" distB="0" distL="0" distR="0">
            <wp:extent cx="5940425" cy="4897304"/>
            <wp:effectExtent l="19050" t="0" r="3175" b="0"/>
            <wp:docPr id="5" name="Рисунок 1" descr="C:\Users\Владимир\Desktop\1. Карта функциональных зон д. Извар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имир\Desktop\1. Карта функциональных зон д. Извара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8973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4385" w:rsidRPr="00761BE9" w:rsidRDefault="00224385" w:rsidP="00224385"/>
    <w:p w:rsidR="00224385" w:rsidRPr="00761BE9" w:rsidRDefault="00224385" w:rsidP="00224385"/>
    <w:p w:rsidR="00224385" w:rsidRDefault="00224385" w:rsidP="00224385"/>
    <w:p w:rsidR="00224385" w:rsidRPr="00761BE9" w:rsidRDefault="00224385" w:rsidP="00224385">
      <w:pPr>
        <w:jc w:val="center"/>
      </w:pPr>
    </w:p>
    <w:p w:rsidR="00224385" w:rsidRDefault="00224385" w:rsidP="00224385"/>
    <w:p w:rsidR="008C0AC0" w:rsidRDefault="008C0AC0"/>
    <w:sectPr w:rsidR="008C0AC0" w:rsidSect="008C0AC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593DCA"/>
    <w:multiLevelType w:val="hybridMultilevel"/>
    <w:tmpl w:val="4A58758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B9A3849"/>
    <w:multiLevelType w:val="hybridMultilevel"/>
    <w:tmpl w:val="E9B212EA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2">
    <w:nsid w:val="10A83935"/>
    <w:multiLevelType w:val="hybridMultilevel"/>
    <w:tmpl w:val="EDA473A8"/>
    <w:lvl w:ilvl="0" w:tplc="041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582" w:hanging="360"/>
      </w:pPr>
      <w:rPr>
        <w:rFonts w:cs="Times New Roman"/>
      </w:rPr>
    </w:lvl>
    <w:lvl w:ilvl="2" w:tplc="04190001">
      <w:start w:val="1"/>
      <w:numFmt w:val="bullet"/>
      <w:lvlText w:val=""/>
      <w:lvlJc w:val="left"/>
      <w:pPr>
        <w:ind w:left="2302" w:hanging="180"/>
      </w:pPr>
      <w:rPr>
        <w:rFonts w:ascii="Symbol" w:hAnsi="Symbol" w:hint="default"/>
      </w:rPr>
    </w:lvl>
    <w:lvl w:ilvl="3" w:tplc="0419000F">
      <w:start w:val="1"/>
      <w:numFmt w:val="decimal"/>
      <w:lvlText w:val="%4."/>
      <w:lvlJc w:val="left"/>
      <w:pPr>
        <w:ind w:left="3022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742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462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182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902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622" w:hanging="180"/>
      </w:pPr>
      <w:rPr>
        <w:rFonts w:cs="Times New Roman"/>
      </w:rPr>
    </w:lvl>
  </w:abstractNum>
  <w:abstractNum w:abstractNumId="3">
    <w:nsid w:val="12AC796C"/>
    <w:multiLevelType w:val="multilevel"/>
    <w:tmpl w:val="12F0E7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7E97A2B"/>
    <w:multiLevelType w:val="hybridMultilevel"/>
    <w:tmpl w:val="87CAD8BA"/>
    <w:lvl w:ilvl="0" w:tplc="041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582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302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022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742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462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182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902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622" w:hanging="180"/>
      </w:pPr>
      <w:rPr>
        <w:rFonts w:cs="Times New Roman"/>
      </w:rPr>
    </w:lvl>
  </w:abstractNum>
  <w:abstractNum w:abstractNumId="5">
    <w:nsid w:val="1FB818DD"/>
    <w:multiLevelType w:val="hybridMultilevel"/>
    <w:tmpl w:val="2B5CC27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1FCE537D"/>
    <w:multiLevelType w:val="hybridMultilevel"/>
    <w:tmpl w:val="455081F2"/>
    <w:lvl w:ilvl="0" w:tplc="0C928D96">
      <w:start w:val="1"/>
      <w:numFmt w:val="decimal"/>
      <w:lvlText w:val="1.%1"/>
      <w:lvlJc w:val="left"/>
      <w:pPr>
        <w:ind w:left="107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ind w:left="179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7">
    <w:nsid w:val="20A64716"/>
    <w:multiLevelType w:val="hybridMultilevel"/>
    <w:tmpl w:val="DACC844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28062A45"/>
    <w:multiLevelType w:val="hybridMultilevel"/>
    <w:tmpl w:val="B9ACA97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29A66E34"/>
    <w:multiLevelType w:val="hybridMultilevel"/>
    <w:tmpl w:val="C5C00434"/>
    <w:lvl w:ilvl="0" w:tplc="041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582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302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022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742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462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182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902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622" w:hanging="180"/>
      </w:pPr>
      <w:rPr>
        <w:rFonts w:cs="Times New Roman"/>
      </w:rPr>
    </w:lvl>
  </w:abstractNum>
  <w:abstractNum w:abstractNumId="10">
    <w:nsid w:val="2F7734F6"/>
    <w:multiLevelType w:val="hybridMultilevel"/>
    <w:tmpl w:val="EBBE95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36DD6EE2"/>
    <w:multiLevelType w:val="hybridMultilevel"/>
    <w:tmpl w:val="22D6B6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1146C6E"/>
    <w:multiLevelType w:val="hybridMultilevel"/>
    <w:tmpl w:val="191A80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4DA1AE4"/>
    <w:multiLevelType w:val="hybridMultilevel"/>
    <w:tmpl w:val="026C652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47A53E59"/>
    <w:multiLevelType w:val="multilevel"/>
    <w:tmpl w:val="0E8A1030"/>
    <w:lvl w:ilvl="0">
      <w:start w:val="1"/>
      <w:numFmt w:val="decimal"/>
      <w:pStyle w:val="1"/>
      <w:lvlText w:val="%1."/>
      <w:lvlJc w:val="left"/>
      <w:pPr>
        <w:ind w:left="360" w:hanging="360"/>
      </w:pPr>
      <w:rPr>
        <w:rFonts w:hint="default"/>
        <w:b/>
        <w:i w:val="0"/>
        <w:color w:val="auto"/>
        <w:sz w:val="28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sz w:val="28"/>
        <w:szCs w:val="28"/>
        <w:u w:val="none"/>
        <w:vertAlign w:val="baseline"/>
        <w:em w:val="none"/>
      </w:rPr>
    </w:lvl>
    <w:lvl w:ilvl="2">
      <w:start w:val="1"/>
      <w:numFmt w:val="decimal"/>
      <w:pStyle w:val="3"/>
      <w:lvlText w:val="%1.%2.%3"/>
      <w:lvlJc w:val="left"/>
      <w:pPr>
        <w:ind w:left="1572" w:hanging="72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pStyle w:val="4"/>
      <w:lvlText w:val="%1.%2.%3.%4"/>
      <w:lvlJc w:val="left"/>
      <w:pPr>
        <w:ind w:left="1432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15">
    <w:nsid w:val="4EAB4136"/>
    <w:multiLevelType w:val="hybridMultilevel"/>
    <w:tmpl w:val="7FECF1A8"/>
    <w:lvl w:ilvl="0" w:tplc="041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582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302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022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742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462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182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902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622" w:hanging="180"/>
      </w:pPr>
      <w:rPr>
        <w:rFonts w:cs="Times New Roman"/>
      </w:rPr>
    </w:lvl>
  </w:abstractNum>
  <w:abstractNum w:abstractNumId="16">
    <w:nsid w:val="53065843"/>
    <w:multiLevelType w:val="hybridMultilevel"/>
    <w:tmpl w:val="7A3CBD48"/>
    <w:lvl w:ilvl="0" w:tplc="041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582" w:hanging="360"/>
      </w:pPr>
      <w:rPr>
        <w:rFonts w:cs="Times New Roman"/>
      </w:rPr>
    </w:lvl>
    <w:lvl w:ilvl="2" w:tplc="04190001">
      <w:start w:val="1"/>
      <w:numFmt w:val="bullet"/>
      <w:lvlText w:val=""/>
      <w:lvlJc w:val="left"/>
      <w:pPr>
        <w:ind w:left="2302" w:hanging="180"/>
      </w:pPr>
      <w:rPr>
        <w:rFonts w:ascii="Symbol" w:hAnsi="Symbol" w:hint="default"/>
      </w:rPr>
    </w:lvl>
    <w:lvl w:ilvl="3" w:tplc="0419000F">
      <w:start w:val="1"/>
      <w:numFmt w:val="decimal"/>
      <w:lvlText w:val="%4."/>
      <w:lvlJc w:val="left"/>
      <w:pPr>
        <w:ind w:left="3022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742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462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182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902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622" w:hanging="180"/>
      </w:pPr>
      <w:rPr>
        <w:rFonts w:cs="Times New Roman"/>
      </w:rPr>
    </w:lvl>
  </w:abstractNum>
  <w:abstractNum w:abstractNumId="17">
    <w:nsid w:val="5313578D"/>
    <w:multiLevelType w:val="hybridMultilevel"/>
    <w:tmpl w:val="B5005818"/>
    <w:lvl w:ilvl="0" w:tplc="041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582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302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022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742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462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182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902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622" w:hanging="180"/>
      </w:pPr>
      <w:rPr>
        <w:rFonts w:cs="Times New Roman"/>
      </w:rPr>
    </w:lvl>
  </w:abstractNum>
  <w:abstractNum w:abstractNumId="18">
    <w:nsid w:val="598475F2"/>
    <w:multiLevelType w:val="hybridMultilevel"/>
    <w:tmpl w:val="F266C47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5F5B5F7E"/>
    <w:multiLevelType w:val="hybridMultilevel"/>
    <w:tmpl w:val="4BAA1DC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61B40B1D"/>
    <w:multiLevelType w:val="hybridMultilevel"/>
    <w:tmpl w:val="19A67ED4"/>
    <w:lvl w:ilvl="0" w:tplc="0419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179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1">
    <w:nsid w:val="64B36FEE"/>
    <w:multiLevelType w:val="hybridMultilevel"/>
    <w:tmpl w:val="BA38A2DA"/>
    <w:lvl w:ilvl="0" w:tplc="041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582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302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022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742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462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182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902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622" w:hanging="180"/>
      </w:pPr>
      <w:rPr>
        <w:rFonts w:cs="Times New Roman"/>
      </w:rPr>
    </w:lvl>
  </w:abstractNum>
  <w:abstractNum w:abstractNumId="22">
    <w:nsid w:val="66006DCA"/>
    <w:multiLevelType w:val="hybridMultilevel"/>
    <w:tmpl w:val="2268653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66EC3977"/>
    <w:multiLevelType w:val="hybridMultilevel"/>
    <w:tmpl w:val="80C22EA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67E03CB3"/>
    <w:multiLevelType w:val="hybridMultilevel"/>
    <w:tmpl w:val="ADD2DD2E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5">
    <w:nsid w:val="6ADB1AD5"/>
    <w:multiLevelType w:val="hybridMultilevel"/>
    <w:tmpl w:val="2C02BB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70DA1943"/>
    <w:multiLevelType w:val="hybridMultilevel"/>
    <w:tmpl w:val="EA76452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>
    <w:nsid w:val="75854A68"/>
    <w:multiLevelType w:val="hybridMultilevel"/>
    <w:tmpl w:val="992CA482"/>
    <w:lvl w:ilvl="0" w:tplc="97A2A6B4">
      <w:start w:val="1"/>
      <w:numFmt w:val="bullet"/>
      <w:lvlText w:val=""/>
      <w:lvlJc w:val="left"/>
      <w:pPr>
        <w:ind w:left="2204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5"/>
  </w:num>
  <w:num w:numId="5">
    <w:abstractNumId w:val="14"/>
  </w:num>
  <w:num w:numId="6">
    <w:abstractNumId w:val="6"/>
  </w:num>
  <w:num w:numId="7">
    <w:abstractNumId w:val="20"/>
  </w:num>
  <w:num w:numId="8">
    <w:abstractNumId w:val="8"/>
  </w:num>
  <w:num w:numId="9">
    <w:abstractNumId w:val="5"/>
  </w:num>
  <w:num w:numId="10">
    <w:abstractNumId w:val="23"/>
  </w:num>
  <w:num w:numId="11">
    <w:abstractNumId w:val="12"/>
  </w:num>
  <w:num w:numId="12">
    <w:abstractNumId w:val="18"/>
  </w:num>
  <w:num w:numId="13">
    <w:abstractNumId w:val="0"/>
  </w:num>
  <w:num w:numId="14">
    <w:abstractNumId w:val="26"/>
  </w:num>
  <w:num w:numId="15">
    <w:abstractNumId w:val="27"/>
  </w:num>
  <w:num w:numId="16">
    <w:abstractNumId w:val="10"/>
  </w:num>
  <w:num w:numId="17">
    <w:abstractNumId w:val="22"/>
  </w:num>
  <w:num w:numId="18">
    <w:abstractNumId w:val="13"/>
  </w:num>
  <w:num w:numId="19">
    <w:abstractNumId w:val="11"/>
  </w:num>
  <w:num w:numId="20">
    <w:abstractNumId w:val="19"/>
  </w:num>
  <w:num w:numId="21">
    <w:abstractNumId w:val="9"/>
  </w:num>
  <w:num w:numId="22">
    <w:abstractNumId w:val="21"/>
  </w:num>
  <w:num w:numId="23">
    <w:abstractNumId w:val="4"/>
  </w:num>
  <w:num w:numId="24">
    <w:abstractNumId w:val="24"/>
  </w:num>
  <w:num w:numId="25">
    <w:abstractNumId w:val="17"/>
  </w:num>
  <w:num w:numId="26">
    <w:abstractNumId w:val="2"/>
  </w:num>
  <w:num w:numId="27">
    <w:abstractNumId w:val="15"/>
  </w:num>
  <w:num w:numId="28">
    <w:abstractNumId w:val="16"/>
  </w:num>
  <w:num w:numId="29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characterSpacingControl w:val="doNotCompress"/>
  <w:compat/>
  <w:rsids>
    <w:rsidRoot w:val="00224385"/>
    <w:rsid w:val="000366CA"/>
    <w:rsid w:val="000B2CC2"/>
    <w:rsid w:val="00143C9F"/>
    <w:rsid w:val="00224385"/>
    <w:rsid w:val="007D23F8"/>
    <w:rsid w:val="007F5374"/>
    <w:rsid w:val="00851C13"/>
    <w:rsid w:val="008B2E56"/>
    <w:rsid w:val="008C0AC0"/>
    <w:rsid w:val="00940348"/>
    <w:rsid w:val="00977A2C"/>
    <w:rsid w:val="009A4CEF"/>
    <w:rsid w:val="00A24FA5"/>
    <w:rsid w:val="00AD1101"/>
    <w:rsid w:val="00AD5578"/>
    <w:rsid w:val="00BF7876"/>
    <w:rsid w:val="00C91CB5"/>
    <w:rsid w:val="00EB3E2A"/>
    <w:rsid w:val="00F7015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438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aliases w:val="Знак20"/>
    <w:basedOn w:val="a"/>
    <w:next w:val="a"/>
    <w:link w:val="10"/>
    <w:uiPriority w:val="9"/>
    <w:qFormat/>
    <w:rsid w:val="00224385"/>
    <w:pPr>
      <w:keepNext/>
      <w:keepLines/>
      <w:numPr>
        <w:numId w:val="5"/>
      </w:numPr>
      <w:spacing w:before="480"/>
      <w:jc w:val="center"/>
      <w:outlineLvl w:val="0"/>
    </w:pPr>
    <w:rPr>
      <w:b/>
      <w:bCs/>
      <w:sz w:val="28"/>
      <w:szCs w:val="28"/>
      <w:lang w:eastAsia="en-US"/>
    </w:rPr>
  </w:style>
  <w:style w:type="paragraph" w:styleId="2">
    <w:name w:val="heading 2"/>
    <w:aliases w:val="Заголовок 2 Знак Знак,Заголовок 2 Знак Знак Знак,ГЛАВА"/>
    <w:basedOn w:val="a"/>
    <w:next w:val="a"/>
    <w:link w:val="21"/>
    <w:uiPriority w:val="9"/>
    <w:qFormat/>
    <w:rsid w:val="00224385"/>
    <w:pPr>
      <w:keepNext/>
      <w:numPr>
        <w:ilvl w:val="1"/>
        <w:numId w:val="5"/>
      </w:numPr>
      <w:spacing w:before="120" w:after="60"/>
      <w:jc w:val="both"/>
      <w:outlineLvl w:val="1"/>
    </w:pPr>
    <w:rPr>
      <w:b/>
      <w:bCs/>
      <w:iCs/>
      <w:szCs w:val="28"/>
      <w:lang w:eastAsia="en-US"/>
    </w:rPr>
  </w:style>
  <w:style w:type="paragraph" w:styleId="3">
    <w:name w:val="heading 3"/>
    <w:aliases w:val="Знак19, Знак19,Заголовок главный"/>
    <w:basedOn w:val="a"/>
    <w:next w:val="a"/>
    <w:link w:val="30"/>
    <w:uiPriority w:val="9"/>
    <w:qFormat/>
    <w:rsid w:val="00224385"/>
    <w:pPr>
      <w:keepNext/>
      <w:numPr>
        <w:ilvl w:val="2"/>
        <w:numId w:val="5"/>
      </w:numPr>
      <w:spacing w:before="120" w:after="60"/>
      <w:jc w:val="both"/>
      <w:outlineLvl w:val="2"/>
    </w:pPr>
    <w:rPr>
      <w:b/>
      <w:bCs/>
      <w:i/>
      <w:szCs w:val="26"/>
      <w:lang w:eastAsia="en-US"/>
    </w:rPr>
  </w:style>
  <w:style w:type="paragraph" w:styleId="4">
    <w:name w:val="heading 4"/>
    <w:aliases w:val=" Знак18,Заголовок_1"/>
    <w:basedOn w:val="a"/>
    <w:next w:val="a"/>
    <w:link w:val="40"/>
    <w:uiPriority w:val="9"/>
    <w:qFormat/>
    <w:rsid w:val="00224385"/>
    <w:pPr>
      <w:keepNext/>
      <w:numPr>
        <w:ilvl w:val="3"/>
        <w:numId w:val="5"/>
      </w:numPr>
      <w:spacing w:before="120" w:after="60"/>
      <w:jc w:val="both"/>
      <w:outlineLvl w:val="3"/>
    </w:pPr>
    <w:rPr>
      <w:b/>
      <w:bCs/>
      <w:sz w:val="28"/>
      <w:szCs w:val="28"/>
      <w:lang w:eastAsia="en-US"/>
    </w:rPr>
  </w:style>
  <w:style w:type="paragraph" w:styleId="5">
    <w:name w:val="heading 5"/>
    <w:aliases w:val=" Знак17"/>
    <w:basedOn w:val="a"/>
    <w:next w:val="a"/>
    <w:link w:val="50"/>
    <w:qFormat/>
    <w:rsid w:val="00224385"/>
    <w:pPr>
      <w:numPr>
        <w:ilvl w:val="4"/>
        <w:numId w:val="5"/>
      </w:numPr>
      <w:spacing w:before="120" w:after="120" w:line="360" w:lineRule="auto"/>
      <w:jc w:val="both"/>
      <w:outlineLvl w:val="4"/>
    </w:pPr>
    <w:rPr>
      <w:b/>
      <w:bCs/>
      <w:iCs/>
      <w:lang w:eastAsia="en-US"/>
    </w:rPr>
  </w:style>
  <w:style w:type="paragraph" w:styleId="6">
    <w:name w:val="heading 6"/>
    <w:basedOn w:val="a"/>
    <w:next w:val="a"/>
    <w:link w:val="60"/>
    <w:qFormat/>
    <w:rsid w:val="00224385"/>
    <w:pPr>
      <w:numPr>
        <w:ilvl w:val="5"/>
        <w:numId w:val="5"/>
      </w:numPr>
      <w:spacing w:before="120" w:after="60"/>
      <w:jc w:val="both"/>
      <w:outlineLvl w:val="5"/>
    </w:pPr>
    <w:rPr>
      <w:b/>
      <w:bCs/>
      <w:szCs w:val="22"/>
      <w:lang w:eastAsia="en-US"/>
    </w:rPr>
  </w:style>
  <w:style w:type="paragraph" w:styleId="7">
    <w:name w:val="heading 7"/>
    <w:aliases w:val=" Знак16"/>
    <w:basedOn w:val="a"/>
    <w:next w:val="a"/>
    <w:link w:val="70"/>
    <w:qFormat/>
    <w:rsid w:val="00224385"/>
    <w:pPr>
      <w:numPr>
        <w:ilvl w:val="6"/>
        <w:numId w:val="5"/>
      </w:numPr>
      <w:spacing w:before="120" w:after="60"/>
      <w:jc w:val="both"/>
      <w:outlineLvl w:val="6"/>
    </w:pPr>
    <w:rPr>
      <w:lang w:eastAsia="en-US"/>
    </w:rPr>
  </w:style>
  <w:style w:type="paragraph" w:styleId="8">
    <w:name w:val="heading 8"/>
    <w:aliases w:val=" Знак15"/>
    <w:basedOn w:val="a"/>
    <w:next w:val="a"/>
    <w:link w:val="80"/>
    <w:qFormat/>
    <w:rsid w:val="00224385"/>
    <w:pPr>
      <w:numPr>
        <w:ilvl w:val="7"/>
        <w:numId w:val="5"/>
      </w:numPr>
      <w:spacing w:before="120"/>
      <w:jc w:val="both"/>
      <w:outlineLvl w:val="7"/>
    </w:pPr>
    <w:rPr>
      <w:rFonts w:ascii="Cambria" w:hAnsi="Cambria"/>
      <w:sz w:val="20"/>
      <w:szCs w:val="20"/>
      <w:lang w:val="en-US" w:eastAsia="en-US" w:bidi="en-US"/>
    </w:rPr>
  </w:style>
  <w:style w:type="paragraph" w:styleId="9">
    <w:name w:val="heading 9"/>
    <w:aliases w:val=" Знак14"/>
    <w:basedOn w:val="a"/>
    <w:next w:val="a"/>
    <w:link w:val="90"/>
    <w:qFormat/>
    <w:rsid w:val="00224385"/>
    <w:pPr>
      <w:numPr>
        <w:ilvl w:val="8"/>
        <w:numId w:val="5"/>
      </w:numPr>
      <w:spacing w:before="120" w:after="60"/>
      <w:jc w:val="both"/>
      <w:outlineLvl w:val="8"/>
    </w:pPr>
    <w:rPr>
      <w:rFonts w:ascii="Arial" w:hAnsi="Arial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Знак20 Знак"/>
    <w:basedOn w:val="a0"/>
    <w:link w:val="1"/>
    <w:uiPriority w:val="9"/>
    <w:rsid w:val="00224385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22438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aliases w:val="Знак19 Знак, Знак19 Знак,Заголовок главный Знак"/>
    <w:basedOn w:val="a0"/>
    <w:link w:val="3"/>
    <w:uiPriority w:val="9"/>
    <w:rsid w:val="00224385"/>
    <w:rPr>
      <w:rFonts w:ascii="Times New Roman" w:eastAsia="Times New Roman" w:hAnsi="Times New Roman" w:cs="Times New Roman"/>
      <w:b/>
      <w:bCs/>
      <w:i/>
      <w:sz w:val="24"/>
      <w:szCs w:val="26"/>
    </w:rPr>
  </w:style>
  <w:style w:type="character" w:customStyle="1" w:styleId="40">
    <w:name w:val="Заголовок 4 Знак"/>
    <w:aliases w:val=" Знак18 Знак,Заголовок_1 Знак"/>
    <w:basedOn w:val="a0"/>
    <w:link w:val="4"/>
    <w:uiPriority w:val="9"/>
    <w:rsid w:val="00224385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50">
    <w:name w:val="Заголовок 5 Знак"/>
    <w:aliases w:val=" Знак17 Знак"/>
    <w:basedOn w:val="a0"/>
    <w:link w:val="5"/>
    <w:rsid w:val="00224385"/>
    <w:rPr>
      <w:rFonts w:ascii="Times New Roman" w:eastAsia="Times New Roman" w:hAnsi="Times New Roman" w:cs="Times New Roman"/>
      <w:b/>
      <w:bCs/>
      <w:iCs/>
      <w:sz w:val="24"/>
      <w:szCs w:val="24"/>
    </w:rPr>
  </w:style>
  <w:style w:type="character" w:customStyle="1" w:styleId="60">
    <w:name w:val="Заголовок 6 Знак"/>
    <w:basedOn w:val="a0"/>
    <w:link w:val="6"/>
    <w:rsid w:val="00224385"/>
    <w:rPr>
      <w:rFonts w:ascii="Times New Roman" w:eastAsia="Times New Roman" w:hAnsi="Times New Roman" w:cs="Times New Roman"/>
      <w:b/>
      <w:bCs/>
      <w:sz w:val="24"/>
    </w:rPr>
  </w:style>
  <w:style w:type="character" w:customStyle="1" w:styleId="70">
    <w:name w:val="Заголовок 7 Знак"/>
    <w:aliases w:val=" Знак16 Знак"/>
    <w:basedOn w:val="a0"/>
    <w:link w:val="7"/>
    <w:rsid w:val="00224385"/>
    <w:rPr>
      <w:rFonts w:ascii="Times New Roman" w:eastAsia="Times New Roman" w:hAnsi="Times New Roman" w:cs="Times New Roman"/>
      <w:sz w:val="24"/>
      <w:szCs w:val="24"/>
    </w:rPr>
  </w:style>
  <w:style w:type="character" w:customStyle="1" w:styleId="80">
    <w:name w:val="Заголовок 8 Знак"/>
    <w:aliases w:val=" Знак15 Знак"/>
    <w:basedOn w:val="a0"/>
    <w:link w:val="8"/>
    <w:rsid w:val="00224385"/>
    <w:rPr>
      <w:rFonts w:ascii="Cambria" w:eastAsia="Times New Roman" w:hAnsi="Cambria" w:cs="Times New Roman"/>
      <w:sz w:val="20"/>
      <w:szCs w:val="20"/>
      <w:lang w:val="en-US" w:bidi="en-US"/>
    </w:rPr>
  </w:style>
  <w:style w:type="character" w:customStyle="1" w:styleId="90">
    <w:name w:val="Заголовок 9 Знак"/>
    <w:aliases w:val=" Знак14 Знак"/>
    <w:basedOn w:val="a0"/>
    <w:link w:val="9"/>
    <w:rsid w:val="00224385"/>
    <w:rPr>
      <w:rFonts w:ascii="Arial" w:eastAsia="Times New Roman" w:hAnsi="Arial" w:cs="Times New Roman"/>
      <w:sz w:val="24"/>
    </w:rPr>
  </w:style>
  <w:style w:type="character" w:customStyle="1" w:styleId="a3">
    <w:name w:val="Без интервала Знак"/>
    <w:basedOn w:val="a0"/>
    <w:link w:val="a4"/>
    <w:uiPriority w:val="1"/>
    <w:locked/>
    <w:rsid w:val="00224385"/>
    <w:rPr>
      <w:rFonts w:ascii="Calibri" w:eastAsia="Calibri" w:hAnsi="Calibri"/>
    </w:rPr>
  </w:style>
  <w:style w:type="paragraph" w:styleId="a4">
    <w:name w:val="No Spacing"/>
    <w:link w:val="a3"/>
    <w:uiPriority w:val="1"/>
    <w:qFormat/>
    <w:rsid w:val="00224385"/>
    <w:pPr>
      <w:spacing w:after="0" w:line="240" w:lineRule="auto"/>
    </w:pPr>
    <w:rPr>
      <w:rFonts w:ascii="Calibri" w:eastAsia="Calibri" w:hAnsi="Calibri"/>
    </w:rPr>
  </w:style>
  <w:style w:type="paragraph" w:styleId="a5">
    <w:name w:val="Balloon Text"/>
    <w:basedOn w:val="a"/>
    <w:link w:val="a6"/>
    <w:uiPriority w:val="99"/>
    <w:semiHidden/>
    <w:unhideWhenUsed/>
    <w:rsid w:val="0022438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24385"/>
    <w:rPr>
      <w:rFonts w:ascii="Tahoma" w:eastAsia="Times New Roman" w:hAnsi="Tahoma" w:cs="Tahoma"/>
      <w:sz w:val="16"/>
      <w:szCs w:val="16"/>
      <w:lang w:eastAsia="ru-RU"/>
    </w:rPr>
  </w:style>
  <w:style w:type="character" w:styleId="a7">
    <w:name w:val="Hyperlink"/>
    <w:basedOn w:val="a0"/>
    <w:uiPriority w:val="99"/>
    <w:rsid w:val="00224385"/>
    <w:rPr>
      <w:color w:val="0000FF"/>
      <w:u w:val="single"/>
    </w:rPr>
  </w:style>
  <w:style w:type="paragraph" w:styleId="a8">
    <w:name w:val="Normal (Web)"/>
    <w:basedOn w:val="a"/>
    <w:uiPriority w:val="99"/>
    <w:semiHidden/>
    <w:unhideWhenUsed/>
    <w:rsid w:val="00224385"/>
    <w:pPr>
      <w:spacing w:before="100" w:beforeAutospacing="1" w:after="119"/>
    </w:pPr>
  </w:style>
  <w:style w:type="paragraph" w:styleId="a9">
    <w:name w:val="Subtitle"/>
    <w:basedOn w:val="a"/>
    <w:link w:val="aa"/>
    <w:qFormat/>
    <w:rsid w:val="00224385"/>
    <w:pPr>
      <w:jc w:val="center"/>
    </w:pPr>
    <w:rPr>
      <w:b/>
      <w:bCs/>
    </w:rPr>
  </w:style>
  <w:style w:type="character" w:customStyle="1" w:styleId="aa">
    <w:name w:val="Подзаголовок Знак"/>
    <w:basedOn w:val="a0"/>
    <w:link w:val="a9"/>
    <w:rsid w:val="00224385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b">
    <w:name w:val="Title"/>
    <w:basedOn w:val="a"/>
    <w:link w:val="ac"/>
    <w:qFormat/>
    <w:rsid w:val="00224385"/>
    <w:pPr>
      <w:jc w:val="center"/>
    </w:pPr>
    <w:rPr>
      <w:sz w:val="28"/>
    </w:rPr>
  </w:style>
  <w:style w:type="character" w:customStyle="1" w:styleId="ac">
    <w:name w:val="Название Знак"/>
    <w:basedOn w:val="a0"/>
    <w:link w:val="ab"/>
    <w:rsid w:val="00224385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Style1">
    <w:name w:val="Style1"/>
    <w:basedOn w:val="a"/>
    <w:uiPriority w:val="99"/>
    <w:rsid w:val="00224385"/>
    <w:pPr>
      <w:widowControl w:val="0"/>
      <w:autoSpaceDE w:val="0"/>
      <w:autoSpaceDN w:val="0"/>
      <w:adjustRightInd w:val="0"/>
      <w:spacing w:line="229" w:lineRule="exact"/>
      <w:jc w:val="right"/>
    </w:pPr>
    <w:rPr>
      <w:rFonts w:eastAsiaTheme="minorEastAsia"/>
    </w:rPr>
  </w:style>
  <w:style w:type="paragraph" w:customStyle="1" w:styleId="Style3">
    <w:name w:val="Style3"/>
    <w:basedOn w:val="a"/>
    <w:uiPriority w:val="99"/>
    <w:rsid w:val="00224385"/>
    <w:pPr>
      <w:widowControl w:val="0"/>
      <w:autoSpaceDE w:val="0"/>
      <w:autoSpaceDN w:val="0"/>
      <w:adjustRightInd w:val="0"/>
      <w:spacing w:line="278" w:lineRule="exact"/>
      <w:jc w:val="center"/>
    </w:pPr>
    <w:rPr>
      <w:rFonts w:eastAsiaTheme="minorEastAsia"/>
    </w:rPr>
  </w:style>
  <w:style w:type="character" w:customStyle="1" w:styleId="FontStyle13">
    <w:name w:val="Font Style13"/>
    <w:basedOn w:val="a0"/>
    <w:uiPriority w:val="99"/>
    <w:rsid w:val="00224385"/>
    <w:rPr>
      <w:rFonts w:ascii="Times New Roman" w:hAnsi="Times New Roman" w:cs="Times New Roman" w:hint="default"/>
      <w:b/>
      <w:bCs/>
      <w:i/>
      <w:iCs/>
      <w:sz w:val="18"/>
      <w:szCs w:val="18"/>
    </w:rPr>
  </w:style>
  <w:style w:type="character" w:customStyle="1" w:styleId="21">
    <w:name w:val="Заголовок 2 Знак1"/>
    <w:aliases w:val="Заголовок 2 Знак Знак Знак1,Заголовок 2 Знак Знак Знак Знак,ГЛАВА Знак"/>
    <w:link w:val="2"/>
    <w:uiPriority w:val="9"/>
    <w:rsid w:val="00224385"/>
    <w:rPr>
      <w:rFonts w:ascii="Times New Roman" w:eastAsia="Times New Roman" w:hAnsi="Times New Roman" w:cs="Times New Roman"/>
      <w:b/>
      <w:bCs/>
      <w:iCs/>
      <w:sz w:val="24"/>
      <w:szCs w:val="28"/>
    </w:rPr>
  </w:style>
  <w:style w:type="paragraph" w:styleId="ad">
    <w:name w:val="List Paragraph"/>
    <w:basedOn w:val="a"/>
    <w:link w:val="ae"/>
    <w:uiPriority w:val="34"/>
    <w:qFormat/>
    <w:rsid w:val="00224385"/>
    <w:pPr>
      <w:spacing w:before="120" w:after="120"/>
      <w:ind w:left="720" w:firstLine="567"/>
      <w:contextualSpacing/>
      <w:jc w:val="both"/>
    </w:pPr>
    <w:rPr>
      <w:rFonts w:eastAsia="Calibri"/>
      <w:szCs w:val="20"/>
      <w:lang w:eastAsia="en-US"/>
    </w:rPr>
  </w:style>
  <w:style w:type="character" w:customStyle="1" w:styleId="ae">
    <w:name w:val="Абзац списка Знак"/>
    <w:link w:val="ad"/>
    <w:uiPriority w:val="34"/>
    <w:rsid w:val="00224385"/>
    <w:rPr>
      <w:rFonts w:ascii="Times New Roman" w:eastAsia="Calibri" w:hAnsi="Times New Roman" w:cs="Times New Roman"/>
      <w:sz w:val="24"/>
      <w:szCs w:val="20"/>
    </w:rPr>
  </w:style>
  <w:style w:type="paragraph" w:customStyle="1" w:styleId="0">
    <w:name w:val="ТитулЗнак0"/>
    <w:basedOn w:val="a"/>
    <w:rsid w:val="00224385"/>
    <w:pPr>
      <w:spacing w:before="2000" w:after="560"/>
      <w:ind w:firstLine="567"/>
      <w:jc w:val="center"/>
    </w:pPr>
  </w:style>
  <w:style w:type="character" w:customStyle="1" w:styleId="af">
    <w:name w:val="Основной Знак"/>
    <w:link w:val="af0"/>
    <w:locked/>
    <w:rsid w:val="00224385"/>
    <w:rPr>
      <w:sz w:val="24"/>
      <w:szCs w:val="24"/>
    </w:rPr>
  </w:style>
  <w:style w:type="paragraph" w:customStyle="1" w:styleId="af0">
    <w:name w:val="Основной"/>
    <w:basedOn w:val="a"/>
    <w:link w:val="af"/>
    <w:rsid w:val="00224385"/>
    <w:pPr>
      <w:spacing w:before="120"/>
      <w:ind w:firstLine="709"/>
      <w:jc w:val="both"/>
    </w:pPr>
    <w:rPr>
      <w:rFonts w:asciiTheme="minorHAnsi" w:eastAsiaTheme="minorHAnsi" w:hAnsiTheme="minorHAnsi" w:cstheme="minorBidi"/>
      <w:lang w:eastAsia="en-US"/>
    </w:rPr>
  </w:style>
  <w:style w:type="character" w:customStyle="1" w:styleId="11">
    <w:name w:val="ТитулЗнак1"/>
    <w:rsid w:val="00224385"/>
    <w:rPr>
      <w:rFonts w:ascii="Times New Roman" w:hAnsi="Times New Roman" w:cs="Times New Roman" w:hint="default"/>
      <w:b/>
      <w:bCs/>
      <w:sz w:val="28"/>
    </w:rPr>
  </w:style>
  <w:style w:type="paragraph" w:customStyle="1" w:styleId="12">
    <w:name w:val="Заголовок 1 с Нум"/>
    <w:basedOn w:val="1"/>
    <w:rsid w:val="00224385"/>
    <w:pPr>
      <w:keepLines w:val="0"/>
      <w:spacing w:before="240" w:after="60"/>
    </w:pPr>
    <w:rPr>
      <w:rFonts w:cs="Arial"/>
      <w:kern w:val="32"/>
      <w:sz w:val="24"/>
      <w:szCs w:val="32"/>
      <w:lang w:eastAsia="ru-RU"/>
    </w:rPr>
  </w:style>
  <w:style w:type="paragraph" w:customStyle="1" w:styleId="af1">
    <w:name w:val="Обычный текст"/>
    <w:basedOn w:val="a"/>
    <w:rsid w:val="00224385"/>
    <w:pPr>
      <w:spacing w:before="120"/>
      <w:ind w:firstLine="709"/>
      <w:jc w:val="both"/>
    </w:pPr>
  </w:style>
  <w:style w:type="character" w:customStyle="1" w:styleId="22">
    <w:name w:val="Заголовок 2 Знак Знак Знак Знак Знак"/>
    <w:locked/>
    <w:rsid w:val="00224385"/>
    <w:rPr>
      <w:rFonts w:cs="Arial"/>
      <w:b/>
      <w:bCs/>
      <w:iCs/>
      <w:sz w:val="24"/>
      <w:szCs w:val="24"/>
      <w:lang w:val="ru-RU" w:eastAsia="ru-RU" w:bidi="ar-SA"/>
    </w:rPr>
  </w:style>
  <w:style w:type="paragraph" w:styleId="af2">
    <w:name w:val="Body Text Indent"/>
    <w:aliases w:val="Основной текст с отступом Знак1,Знак1"/>
    <w:basedOn w:val="a"/>
    <w:link w:val="23"/>
    <w:rsid w:val="00224385"/>
    <w:pPr>
      <w:spacing w:line="360" w:lineRule="auto"/>
      <w:ind w:firstLine="720"/>
      <w:jc w:val="both"/>
    </w:pPr>
    <w:rPr>
      <w:szCs w:val="20"/>
      <w:lang w:eastAsia="en-US"/>
    </w:rPr>
  </w:style>
  <w:style w:type="character" w:customStyle="1" w:styleId="af3">
    <w:name w:val="Основной текст с отступом Знак"/>
    <w:basedOn w:val="a0"/>
    <w:link w:val="af2"/>
    <w:uiPriority w:val="99"/>
    <w:semiHidden/>
    <w:rsid w:val="00224385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3">
    <w:name w:val="Основной текст с отступом Знак2"/>
    <w:aliases w:val="Основной текст с отступом Знак1 Знак,Знак1 Знак"/>
    <w:link w:val="af2"/>
    <w:locked/>
    <w:rsid w:val="00224385"/>
    <w:rPr>
      <w:rFonts w:ascii="Times New Roman" w:eastAsia="Times New Roman" w:hAnsi="Times New Roman" w:cs="Times New Roman"/>
      <w:sz w:val="24"/>
      <w:szCs w:val="20"/>
    </w:rPr>
  </w:style>
  <w:style w:type="paragraph" w:styleId="af4">
    <w:name w:val="header"/>
    <w:basedOn w:val="a"/>
    <w:link w:val="af5"/>
    <w:uiPriority w:val="99"/>
    <w:unhideWhenUsed/>
    <w:rsid w:val="00224385"/>
    <w:pPr>
      <w:tabs>
        <w:tab w:val="center" w:pos="4677"/>
        <w:tab w:val="right" w:pos="9355"/>
      </w:tabs>
      <w:spacing w:after="200" w:line="276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af5">
    <w:name w:val="Верхний колонтитул Знак"/>
    <w:basedOn w:val="a0"/>
    <w:link w:val="af4"/>
    <w:uiPriority w:val="99"/>
    <w:rsid w:val="00224385"/>
    <w:rPr>
      <w:rFonts w:ascii="Calibri" w:eastAsia="Calibri" w:hAnsi="Calibri" w:cs="Times New Roman"/>
    </w:rPr>
  </w:style>
  <w:style w:type="paragraph" w:styleId="af6">
    <w:name w:val="footer"/>
    <w:basedOn w:val="a"/>
    <w:link w:val="af7"/>
    <w:uiPriority w:val="99"/>
    <w:unhideWhenUsed/>
    <w:rsid w:val="00224385"/>
    <w:pPr>
      <w:tabs>
        <w:tab w:val="center" w:pos="4677"/>
        <w:tab w:val="right" w:pos="9355"/>
      </w:tabs>
      <w:spacing w:after="200" w:line="276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af7">
    <w:name w:val="Нижний колонтитул Знак"/>
    <w:basedOn w:val="a0"/>
    <w:link w:val="af6"/>
    <w:uiPriority w:val="99"/>
    <w:rsid w:val="00224385"/>
    <w:rPr>
      <w:rFonts w:ascii="Calibri" w:eastAsia="Calibri" w:hAnsi="Calibri" w:cs="Times New Roman"/>
    </w:rPr>
  </w:style>
  <w:style w:type="paragraph" w:styleId="13">
    <w:name w:val="toc 1"/>
    <w:basedOn w:val="a"/>
    <w:next w:val="a"/>
    <w:autoRedefine/>
    <w:uiPriority w:val="39"/>
    <w:unhideWhenUsed/>
    <w:rsid w:val="00224385"/>
    <w:pPr>
      <w:spacing w:after="200" w:line="276" w:lineRule="auto"/>
    </w:pPr>
    <w:rPr>
      <w:rFonts w:ascii="Calibri" w:eastAsia="Calibri" w:hAnsi="Calibri"/>
      <w:sz w:val="22"/>
      <w:szCs w:val="22"/>
      <w:lang w:eastAsia="en-US"/>
    </w:rPr>
  </w:style>
  <w:style w:type="paragraph" w:styleId="24">
    <w:name w:val="toc 2"/>
    <w:basedOn w:val="a"/>
    <w:next w:val="a"/>
    <w:autoRedefine/>
    <w:uiPriority w:val="39"/>
    <w:unhideWhenUsed/>
    <w:rsid w:val="00224385"/>
    <w:pPr>
      <w:spacing w:after="200" w:line="276" w:lineRule="auto"/>
      <w:ind w:left="220"/>
    </w:pPr>
    <w:rPr>
      <w:rFonts w:ascii="Calibri" w:eastAsia="Calibri" w:hAnsi="Calibri"/>
      <w:sz w:val="22"/>
      <w:szCs w:val="22"/>
      <w:lang w:eastAsia="en-US"/>
    </w:rPr>
  </w:style>
  <w:style w:type="paragraph" w:styleId="31">
    <w:name w:val="toc 3"/>
    <w:basedOn w:val="a"/>
    <w:next w:val="a"/>
    <w:autoRedefine/>
    <w:uiPriority w:val="39"/>
    <w:unhideWhenUsed/>
    <w:rsid w:val="00224385"/>
    <w:pPr>
      <w:spacing w:after="200" w:line="276" w:lineRule="auto"/>
      <w:ind w:left="440"/>
    </w:pPr>
    <w:rPr>
      <w:rFonts w:ascii="Calibri" w:eastAsia="Calibri" w:hAnsi="Calibri"/>
      <w:sz w:val="22"/>
      <w:szCs w:val="22"/>
      <w:lang w:eastAsia="en-US"/>
    </w:rPr>
  </w:style>
  <w:style w:type="paragraph" w:styleId="41">
    <w:name w:val="toc 4"/>
    <w:basedOn w:val="a"/>
    <w:next w:val="a"/>
    <w:autoRedefine/>
    <w:uiPriority w:val="39"/>
    <w:unhideWhenUsed/>
    <w:rsid w:val="00224385"/>
    <w:pPr>
      <w:spacing w:after="100" w:line="276" w:lineRule="auto"/>
      <w:ind w:left="660"/>
    </w:pPr>
    <w:rPr>
      <w:rFonts w:ascii="Calibri" w:hAnsi="Calibri"/>
      <w:sz w:val="22"/>
      <w:szCs w:val="22"/>
    </w:rPr>
  </w:style>
  <w:style w:type="paragraph" w:styleId="51">
    <w:name w:val="toc 5"/>
    <w:basedOn w:val="a"/>
    <w:next w:val="a"/>
    <w:autoRedefine/>
    <w:uiPriority w:val="39"/>
    <w:unhideWhenUsed/>
    <w:rsid w:val="00224385"/>
    <w:pPr>
      <w:spacing w:after="100" w:line="276" w:lineRule="auto"/>
      <w:ind w:left="880"/>
    </w:pPr>
    <w:rPr>
      <w:rFonts w:ascii="Calibri" w:hAnsi="Calibri"/>
      <w:sz w:val="22"/>
      <w:szCs w:val="22"/>
    </w:rPr>
  </w:style>
  <w:style w:type="paragraph" w:styleId="61">
    <w:name w:val="toc 6"/>
    <w:basedOn w:val="a"/>
    <w:next w:val="a"/>
    <w:autoRedefine/>
    <w:uiPriority w:val="39"/>
    <w:unhideWhenUsed/>
    <w:rsid w:val="00224385"/>
    <w:pPr>
      <w:spacing w:after="100" w:line="276" w:lineRule="auto"/>
      <w:ind w:left="1100"/>
    </w:pPr>
    <w:rPr>
      <w:rFonts w:ascii="Calibri" w:hAnsi="Calibri"/>
      <w:sz w:val="22"/>
      <w:szCs w:val="22"/>
    </w:rPr>
  </w:style>
  <w:style w:type="paragraph" w:styleId="71">
    <w:name w:val="toc 7"/>
    <w:basedOn w:val="a"/>
    <w:next w:val="a"/>
    <w:autoRedefine/>
    <w:uiPriority w:val="39"/>
    <w:unhideWhenUsed/>
    <w:rsid w:val="00224385"/>
    <w:pPr>
      <w:spacing w:after="100" w:line="276" w:lineRule="auto"/>
      <w:ind w:left="1320"/>
    </w:pPr>
    <w:rPr>
      <w:rFonts w:ascii="Calibri" w:hAnsi="Calibri"/>
      <w:sz w:val="22"/>
      <w:szCs w:val="22"/>
    </w:rPr>
  </w:style>
  <w:style w:type="paragraph" w:styleId="81">
    <w:name w:val="toc 8"/>
    <w:basedOn w:val="a"/>
    <w:next w:val="a"/>
    <w:autoRedefine/>
    <w:uiPriority w:val="39"/>
    <w:unhideWhenUsed/>
    <w:rsid w:val="00224385"/>
    <w:pPr>
      <w:spacing w:after="100" w:line="276" w:lineRule="auto"/>
      <w:ind w:left="1540"/>
    </w:pPr>
    <w:rPr>
      <w:rFonts w:ascii="Calibri" w:hAnsi="Calibri"/>
      <w:sz w:val="22"/>
      <w:szCs w:val="22"/>
    </w:rPr>
  </w:style>
  <w:style w:type="paragraph" w:styleId="91">
    <w:name w:val="toc 9"/>
    <w:basedOn w:val="a"/>
    <w:next w:val="a"/>
    <w:autoRedefine/>
    <w:uiPriority w:val="39"/>
    <w:unhideWhenUsed/>
    <w:rsid w:val="00224385"/>
    <w:pPr>
      <w:spacing w:after="100" w:line="276" w:lineRule="auto"/>
      <w:ind w:left="1760"/>
    </w:pPr>
    <w:rPr>
      <w:rFonts w:ascii="Calibri" w:hAnsi="Calibri"/>
      <w:sz w:val="22"/>
      <w:szCs w:val="22"/>
    </w:rPr>
  </w:style>
  <w:style w:type="paragraph" w:styleId="af8">
    <w:name w:val="footnote text"/>
    <w:aliases w:val="Table_Footnote_last Знак,Table_Footnote_last Знак Знак,Table_Footnote_last"/>
    <w:basedOn w:val="a"/>
    <w:link w:val="af9"/>
    <w:uiPriority w:val="99"/>
    <w:unhideWhenUsed/>
    <w:rsid w:val="00224385"/>
    <w:rPr>
      <w:rFonts w:ascii="Calibri" w:eastAsia="Calibri" w:hAnsi="Calibri"/>
      <w:sz w:val="20"/>
      <w:szCs w:val="20"/>
      <w:lang w:eastAsia="en-US"/>
    </w:rPr>
  </w:style>
  <w:style w:type="character" w:customStyle="1" w:styleId="af9">
    <w:name w:val="Текст сноски Знак"/>
    <w:aliases w:val="Table_Footnote_last Знак Знак1,Table_Footnote_last Знак Знак Знак,Table_Footnote_last Знак1"/>
    <w:basedOn w:val="a0"/>
    <w:link w:val="af8"/>
    <w:uiPriority w:val="99"/>
    <w:rsid w:val="00224385"/>
    <w:rPr>
      <w:rFonts w:ascii="Calibri" w:eastAsia="Calibri" w:hAnsi="Calibri" w:cs="Times New Roman"/>
      <w:sz w:val="20"/>
      <w:szCs w:val="20"/>
    </w:rPr>
  </w:style>
  <w:style w:type="character" w:styleId="afa">
    <w:name w:val="footnote reference"/>
    <w:uiPriority w:val="99"/>
    <w:unhideWhenUsed/>
    <w:rsid w:val="00224385"/>
    <w:rPr>
      <w:vertAlign w:val="superscript"/>
    </w:rPr>
  </w:style>
  <w:style w:type="paragraph" w:customStyle="1" w:styleId="TimesNewRoman">
    <w:name w:val="Стиль Стиль + Times New Roman Знак Знак"/>
    <w:basedOn w:val="a"/>
    <w:link w:val="TimesNewRoman0"/>
    <w:rsid w:val="00224385"/>
    <w:pPr>
      <w:widowControl w:val="0"/>
      <w:autoSpaceDE w:val="0"/>
      <w:autoSpaceDN w:val="0"/>
      <w:adjustRightInd w:val="0"/>
      <w:spacing w:before="120" w:after="120"/>
      <w:ind w:firstLine="567"/>
      <w:jc w:val="both"/>
    </w:pPr>
    <w:rPr>
      <w:lang w:eastAsia="en-US"/>
    </w:rPr>
  </w:style>
  <w:style w:type="character" w:customStyle="1" w:styleId="TimesNewRoman0">
    <w:name w:val="Стиль Стиль + Times New Roman Знак Знак Знак"/>
    <w:link w:val="TimesNewRoman"/>
    <w:rsid w:val="00224385"/>
    <w:rPr>
      <w:rFonts w:ascii="Times New Roman" w:eastAsia="Times New Roman" w:hAnsi="Times New Roman" w:cs="Times New Roman"/>
      <w:sz w:val="24"/>
      <w:szCs w:val="24"/>
    </w:rPr>
  </w:style>
  <w:style w:type="paragraph" w:customStyle="1" w:styleId="afb">
    <w:name w:val="заголовок таблицы Знак"/>
    <w:basedOn w:val="a"/>
    <w:link w:val="afc"/>
    <w:rsid w:val="00224385"/>
    <w:pPr>
      <w:tabs>
        <w:tab w:val="num" w:pos="1588"/>
      </w:tabs>
      <w:ind w:left="1588" w:hanging="1588"/>
      <w:jc w:val="right"/>
    </w:pPr>
    <w:rPr>
      <w:i/>
      <w:lang w:eastAsia="en-US"/>
    </w:rPr>
  </w:style>
  <w:style w:type="character" w:customStyle="1" w:styleId="afc">
    <w:name w:val="заголовок таблицы Знак Знак"/>
    <w:link w:val="afb"/>
    <w:rsid w:val="00224385"/>
    <w:rPr>
      <w:rFonts w:ascii="Times New Roman" w:eastAsia="Times New Roman" w:hAnsi="Times New Roman" w:cs="Times New Roman"/>
      <w:i/>
      <w:sz w:val="24"/>
      <w:szCs w:val="24"/>
    </w:rPr>
  </w:style>
  <w:style w:type="character" w:customStyle="1" w:styleId="highlighthighlightactive">
    <w:name w:val="highlight highlight_active"/>
    <w:rsid w:val="00224385"/>
  </w:style>
  <w:style w:type="paragraph" w:customStyle="1" w:styleId="1KGK9">
    <w:name w:val="1KG=K9"/>
    <w:rsid w:val="0022438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ru-RU"/>
    </w:rPr>
  </w:style>
  <w:style w:type="character" w:customStyle="1" w:styleId="afd">
    <w:name w:val="Основной текст Знак"/>
    <w:link w:val="afe"/>
    <w:uiPriority w:val="99"/>
    <w:semiHidden/>
    <w:rsid w:val="00224385"/>
  </w:style>
  <w:style w:type="paragraph" w:styleId="afe">
    <w:name w:val="Body Text"/>
    <w:basedOn w:val="a"/>
    <w:link w:val="afd"/>
    <w:uiPriority w:val="99"/>
    <w:semiHidden/>
    <w:unhideWhenUsed/>
    <w:rsid w:val="00224385"/>
    <w:pPr>
      <w:spacing w:after="12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14">
    <w:name w:val="Основной текст Знак1"/>
    <w:basedOn w:val="a0"/>
    <w:link w:val="afe"/>
    <w:uiPriority w:val="99"/>
    <w:semiHidden/>
    <w:rsid w:val="0022438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32">
    <w:name w:val="Стиль3"/>
    <w:basedOn w:val="aff"/>
    <w:link w:val="33"/>
    <w:qFormat/>
    <w:rsid w:val="00224385"/>
    <w:pPr>
      <w:suppressAutoHyphens/>
      <w:spacing w:after="0" w:line="240" w:lineRule="auto"/>
      <w:ind w:firstLine="567"/>
      <w:jc w:val="right"/>
    </w:pPr>
    <w:rPr>
      <w:rFonts w:ascii="Times New Roman" w:eastAsia="Times New Roman" w:hAnsi="Times New Roman"/>
      <w:bCs w:val="0"/>
      <w:sz w:val="24"/>
    </w:rPr>
  </w:style>
  <w:style w:type="paragraph" w:styleId="aff">
    <w:name w:val="caption"/>
    <w:aliases w:val=" Знак6"/>
    <w:basedOn w:val="a"/>
    <w:next w:val="a"/>
    <w:link w:val="aff0"/>
    <w:unhideWhenUsed/>
    <w:qFormat/>
    <w:rsid w:val="00224385"/>
    <w:pPr>
      <w:spacing w:after="200" w:line="276" w:lineRule="auto"/>
    </w:pPr>
    <w:rPr>
      <w:rFonts w:ascii="Calibri" w:eastAsia="Calibri" w:hAnsi="Calibri"/>
      <w:b/>
      <w:bCs/>
      <w:sz w:val="20"/>
      <w:szCs w:val="20"/>
      <w:lang w:eastAsia="en-US"/>
    </w:rPr>
  </w:style>
  <w:style w:type="character" w:customStyle="1" w:styleId="aff0">
    <w:name w:val="Название объекта Знак"/>
    <w:aliases w:val=" Знак6 Знак"/>
    <w:link w:val="aff"/>
    <w:rsid w:val="00224385"/>
    <w:rPr>
      <w:rFonts w:ascii="Calibri" w:eastAsia="Calibri" w:hAnsi="Calibri" w:cs="Times New Roman"/>
      <w:b/>
      <w:bCs/>
      <w:sz w:val="20"/>
      <w:szCs w:val="20"/>
    </w:rPr>
  </w:style>
  <w:style w:type="character" w:customStyle="1" w:styleId="33">
    <w:name w:val="Стиль3 Знак"/>
    <w:link w:val="32"/>
    <w:rsid w:val="00224385"/>
    <w:rPr>
      <w:rFonts w:ascii="Times New Roman" w:eastAsia="Times New Roman" w:hAnsi="Times New Roman" w:cs="Times New Roman"/>
      <w:b/>
      <w:sz w:val="24"/>
      <w:szCs w:val="20"/>
    </w:rPr>
  </w:style>
  <w:style w:type="character" w:customStyle="1" w:styleId="FontStyle17">
    <w:name w:val="Font Style17"/>
    <w:rsid w:val="00224385"/>
    <w:rPr>
      <w:rFonts w:ascii="Times New Roman" w:hAnsi="Times New Roman" w:cs="Times New Roman"/>
      <w:sz w:val="22"/>
      <w:szCs w:val="22"/>
    </w:rPr>
  </w:style>
  <w:style w:type="character" w:customStyle="1" w:styleId="FontStyle27">
    <w:name w:val="Font Style27"/>
    <w:rsid w:val="00224385"/>
    <w:rPr>
      <w:rFonts w:ascii="Times New Roman" w:hAnsi="Times New Roman" w:cs="Times New Roman"/>
      <w:sz w:val="20"/>
      <w:szCs w:val="20"/>
    </w:rPr>
  </w:style>
  <w:style w:type="paragraph" w:customStyle="1" w:styleId="25">
    <w:name w:val="Стиль2"/>
    <w:basedOn w:val="2"/>
    <w:link w:val="26"/>
    <w:qFormat/>
    <w:rsid w:val="00224385"/>
    <w:pPr>
      <w:widowControl w:val="0"/>
      <w:numPr>
        <w:ilvl w:val="0"/>
        <w:numId w:val="0"/>
      </w:numPr>
      <w:spacing w:before="240"/>
      <w:ind w:firstLine="539"/>
    </w:pPr>
    <w:rPr>
      <w:szCs w:val="24"/>
    </w:rPr>
  </w:style>
  <w:style w:type="character" w:customStyle="1" w:styleId="26">
    <w:name w:val="Стиль2 Знак"/>
    <w:link w:val="25"/>
    <w:rsid w:val="00224385"/>
    <w:rPr>
      <w:rFonts w:ascii="Times New Roman" w:eastAsia="Times New Roman" w:hAnsi="Times New Roman" w:cs="Times New Roman"/>
      <w:b/>
      <w:bCs/>
      <w:iCs/>
      <w:sz w:val="24"/>
      <w:szCs w:val="24"/>
    </w:rPr>
  </w:style>
  <w:style w:type="paragraph" w:customStyle="1" w:styleId="font5">
    <w:name w:val="font5"/>
    <w:basedOn w:val="a"/>
    <w:rsid w:val="00224385"/>
    <w:pPr>
      <w:spacing w:before="100" w:beforeAutospacing="1" w:after="100" w:afterAutospacing="1"/>
    </w:pPr>
    <w:rPr>
      <w:color w:val="000000"/>
    </w:rPr>
  </w:style>
  <w:style w:type="paragraph" w:customStyle="1" w:styleId="font6">
    <w:name w:val="font6"/>
    <w:basedOn w:val="a"/>
    <w:rsid w:val="00224385"/>
    <w:pPr>
      <w:spacing w:before="100" w:beforeAutospacing="1" w:after="100" w:afterAutospacing="1"/>
    </w:pPr>
    <w:rPr>
      <w:color w:val="000000"/>
    </w:rPr>
  </w:style>
  <w:style w:type="paragraph" w:customStyle="1" w:styleId="xl63">
    <w:name w:val="xl63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000000"/>
    </w:rPr>
  </w:style>
  <w:style w:type="paragraph" w:customStyle="1" w:styleId="xl64">
    <w:name w:val="xl64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color w:val="000000"/>
    </w:rPr>
  </w:style>
  <w:style w:type="paragraph" w:customStyle="1" w:styleId="xl65">
    <w:name w:val="xl65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66">
    <w:name w:val="xl66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b/>
      <w:bCs/>
    </w:rPr>
  </w:style>
  <w:style w:type="paragraph" w:customStyle="1" w:styleId="xl67">
    <w:name w:val="xl67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68">
    <w:name w:val="xl68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69">
    <w:name w:val="xl69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70">
    <w:name w:val="xl70"/>
    <w:basedOn w:val="a"/>
    <w:rsid w:val="0022438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71">
    <w:name w:val="xl71"/>
    <w:basedOn w:val="a"/>
    <w:rsid w:val="00224385"/>
    <w:pPr>
      <w:spacing w:before="100" w:beforeAutospacing="1" w:after="100" w:afterAutospacing="1"/>
      <w:textAlignment w:val="center"/>
    </w:pPr>
  </w:style>
  <w:style w:type="paragraph" w:customStyle="1" w:styleId="xl72">
    <w:name w:val="xl72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73">
    <w:name w:val="xl73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color w:val="000000"/>
    </w:rPr>
  </w:style>
  <w:style w:type="paragraph" w:customStyle="1" w:styleId="xl74">
    <w:name w:val="xl74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75">
    <w:name w:val="xl75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i/>
      <w:iCs/>
      <w:color w:val="000000"/>
    </w:rPr>
  </w:style>
  <w:style w:type="paragraph" w:customStyle="1" w:styleId="xl76">
    <w:name w:val="xl76"/>
    <w:basedOn w:val="a"/>
    <w:rsid w:val="00224385"/>
    <w:pP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77">
    <w:name w:val="xl77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</w:rPr>
  </w:style>
  <w:style w:type="paragraph" w:customStyle="1" w:styleId="xl78">
    <w:name w:val="xl78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i/>
      <w:iCs/>
    </w:rPr>
  </w:style>
  <w:style w:type="paragraph" w:customStyle="1" w:styleId="xl79">
    <w:name w:val="xl79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80">
    <w:name w:val="xl80"/>
    <w:basedOn w:val="a"/>
    <w:rsid w:val="0022438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1">
    <w:name w:val="xl81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2">
    <w:name w:val="xl82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3">
    <w:name w:val="xl83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84">
    <w:name w:val="xl84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5">
    <w:name w:val="xl85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6">
    <w:name w:val="xl86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87">
    <w:name w:val="xl87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8">
    <w:name w:val="xl88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89">
    <w:name w:val="xl89"/>
    <w:basedOn w:val="a"/>
    <w:rsid w:val="00224385"/>
    <w:pP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90">
    <w:name w:val="xl90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91">
    <w:name w:val="xl91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92">
    <w:name w:val="xl92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93">
    <w:name w:val="xl93"/>
    <w:basedOn w:val="a"/>
    <w:rsid w:val="00224385"/>
    <w:pPr>
      <w:spacing w:before="100" w:beforeAutospacing="1" w:after="100" w:afterAutospacing="1"/>
      <w:jc w:val="center"/>
      <w:textAlignment w:val="center"/>
    </w:pPr>
  </w:style>
  <w:style w:type="paragraph" w:customStyle="1" w:styleId="xl94">
    <w:name w:val="xl94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95">
    <w:name w:val="xl95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96">
    <w:name w:val="xl96"/>
    <w:basedOn w:val="a"/>
    <w:rsid w:val="00224385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7">
    <w:name w:val="xl97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color w:val="000000"/>
    </w:rPr>
  </w:style>
  <w:style w:type="paragraph" w:customStyle="1" w:styleId="xl98">
    <w:name w:val="xl98"/>
    <w:basedOn w:val="a"/>
    <w:rsid w:val="0022438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99">
    <w:name w:val="xl99"/>
    <w:basedOn w:val="a"/>
    <w:rsid w:val="0022438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00">
    <w:name w:val="xl100"/>
    <w:basedOn w:val="a"/>
    <w:rsid w:val="0022438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01">
    <w:name w:val="xl101"/>
    <w:basedOn w:val="a"/>
    <w:rsid w:val="0022438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02">
    <w:name w:val="xl102"/>
    <w:basedOn w:val="a"/>
    <w:rsid w:val="0022438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03">
    <w:name w:val="xl103"/>
    <w:basedOn w:val="a"/>
    <w:rsid w:val="0022438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04">
    <w:name w:val="xl104"/>
    <w:basedOn w:val="a"/>
    <w:rsid w:val="0022438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05">
    <w:name w:val="xl105"/>
    <w:basedOn w:val="a"/>
    <w:rsid w:val="0022438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06">
    <w:name w:val="xl106"/>
    <w:basedOn w:val="a"/>
    <w:rsid w:val="00224385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07">
    <w:name w:val="xl107"/>
    <w:basedOn w:val="a"/>
    <w:rsid w:val="00224385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08">
    <w:name w:val="xl108"/>
    <w:basedOn w:val="a"/>
    <w:rsid w:val="00224385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09">
    <w:name w:val="xl109"/>
    <w:basedOn w:val="a"/>
    <w:rsid w:val="00224385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10">
    <w:name w:val="xl110"/>
    <w:basedOn w:val="a"/>
    <w:rsid w:val="00224385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11">
    <w:name w:val="xl111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12">
    <w:name w:val="xl112"/>
    <w:basedOn w:val="a"/>
    <w:rsid w:val="00224385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13">
    <w:name w:val="xl113"/>
    <w:basedOn w:val="a"/>
    <w:rsid w:val="00224385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14">
    <w:name w:val="xl114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15">
    <w:name w:val="xl115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16">
    <w:name w:val="xl116"/>
    <w:basedOn w:val="a"/>
    <w:rsid w:val="0022438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17">
    <w:name w:val="xl117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18">
    <w:name w:val="xl118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19">
    <w:name w:val="xl119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0">
    <w:name w:val="xl120"/>
    <w:basedOn w:val="a"/>
    <w:rsid w:val="00224385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1">
    <w:name w:val="xl121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i/>
      <w:iCs/>
    </w:rPr>
  </w:style>
  <w:style w:type="paragraph" w:customStyle="1" w:styleId="xl122">
    <w:name w:val="xl122"/>
    <w:basedOn w:val="a"/>
    <w:rsid w:val="0022438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3">
    <w:name w:val="xl123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character" w:customStyle="1" w:styleId="aff1">
    <w:name w:val="Текст концевой сноски Знак"/>
    <w:link w:val="aff2"/>
    <w:uiPriority w:val="99"/>
    <w:semiHidden/>
    <w:rsid w:val="00224385"/>
  </w:style>
  <w:style w:type="paragraph" w:styleId="aff2">
    <w:name w:val="endnote text"/>
    <w:basedOn w:val="a"/>
    <w:link w:val="aff1"/>
    <w:uiPriority w:val="99"/>
    <w:semiHidden/>
    <w:unhideWhenUsed/>
    <w:rsid w:val="00224385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15">
    <w:name w:val="Текст концевой сноски Знак1"/>
    <w:basedOn w:val="a0"/>
    <w:link w:val="aff2"/>
    <w:uiPriority w:val="99"/>
    <w:semiHidden/>
    <w:rsid w:val="0022438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34">
    <w:name w:val="Знак3 Знак Знак Знак"/>
    <w:basedOn w:val="a"/>
    <w:rsid w:val="00224385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ff3">
    <w:name w:val="TOC Heading"/>
    <w:basedOn w:val="1"/>
    <w:next w:val="a"/>
    <w:uiPriority w:val="39"/>
    <w:semiHidden/>
    <w:unhideWhenUsed/>
    <w:qFormat/>
    <w:rsid w:val="00224385"/>
    <w:pPr>
      <w:numPr>
        <w:numId w:val="0"/>
      </w:numPr>
      <w:spacing w:line="276" w:lineRule="auto"/>
      <w:jc w:val="left"/>
      <w:outlineLvl w:val="9"/>
    </w:pPr>
    <w:rPr>
      <w:rFonts w:ascii="Cambria" w:hAnsi="Cambria"/>
      <w:color w:val="365F91"/>
      <w:lang w:eastAsia="ru-RU"/>
    </w:rPr>
  </w:style>
  <w:style w:type="character" w:styleId="aff4">
    <w:name w:val="FollowedHyperlink"/>
    <w:uiPriority w:val="99"/>
    <w:semiHidden/>
    <w:unhideWhenUsed/>
    <w:rsid w:val="00224385"/>
    <w:rPr>
      <w:color w:val="800080"/>
      <w:u w:val="single"/>
    </w:rPr>
  </w:style>
  <w:style w:type="character" w:styleId="aff5">
    <w:name w:val="endnote reference"/>
    <w:uiPriority w:val="99"/>
    <w:semiHidden/>
    <w:unhideWhenUsed/>
    <w:rsid w:val="00224385"/>
    <w:rPr>
      <w:vertAlign w:val="superscript"/>
    </w:rPr>
  </w:style>
  <w:style w:type="table" w:styleId="aff6">
    <w:name w:val="Table Grid"/>
    <w:basedOn w:val="a1"/>
    <w:uiPriority w:val="59"/>
    <w:rsid w:val="00224385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25</Pages>
  <Words>5833</Words>
  <Characters>33250</Characters>
  <Application>Microsoft Office Word</Application>
  <DocSecurity>0</DocSecurity>
  <Lines>277</Lines>
  <Paragraphs>78</Paragraphs>
  <ScaleCrop>false</ScaleCrop>
  <Company/>
  <LinksUpToDate>false</LinksUpToDate>
  <CharactersWithSpaces>39005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Владимир</dc:creator>
  <cp:lastModifiedBy>Пользователь Windows</cp:lastModifiedBy>
  <cp:revision>2</cp:revision>
  <dcterms:created xsi:type="dcterms:W3CDTF">2019-09-19T11:45:00Z</dcterms:created>
  <dcterms:modified xsi:type="dcterms:W3CDTF">2019-09-19T11:45:00Z</dcterms:modified>
</cp:coreProperties>
</file>