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649" w:rsidRDefault="008F4649" w:rsidP="008F4649">
      <w:pPr>
        <w:pStyle w:val="1"/>
        <w:spacing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04520" cy="723265"/>
            <wp:effectExtent l="19050" t="0" r="508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4649" w:rsidRDefault="008F4649" w:rsidP="008F4649">
      <w:pPr>
        <w:pStyle w:val="1"/>
        <w:spacing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8F4649" w:rsidRDefault="008F4649" w:rsidP="008F4649">
      <w:pPr>
        <w:pStyle w:val="1"/>
        <w:spacing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РАБИТИЦКОЕ СЕЛЬСКОЕ ПОСЕЛЕНИЕ</w:t>
      </w:r>
    </w:p>
    <w:p w:rsidR="008F4649" w:rsidRDefault="008F4649" w:rsidP="008F4649">
      <w:pPr>
        <w:pStyle w:val="1"/>
        <w:spacing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ВОЛОСОВСКОГО МУНИЦИПАЛЬНОГО РАЙОНА</w:t>
      </w:r>
    </w:p>
    <w:p w:rsidR="008F4649" w:rsidRDefault="008F4649" w:rsidP="008F464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ЛЕНИНГРАДСКОЙ ОБЛАСТИ</w:t>
      </w:r>
    </w:p>
    <w:p w:rsidR="008F4649" w:rsidRDefault="008F4649" w:rsidP="008F4649">
      <w:pPr>
        <w:pStyle w:val="1"/>
        <w:spacing w:before="0" w:after="0"/>
        <w:jc w:val="center"/>
        <w:rPr>
          <w:rFonts w:ascii="Times New Roman" w:hAnsi="Times New Roman"/>
          <w:b/>
          <w:bCs w:val="0"/>
          <w:sz w:val="28"/>
          <w:szCs w:val="28"/>
        </w:rPr>
      </w:pPr>
      <w:r>
        <w:rPr>
          <w:rFonts w:ascii="Times New Roman" w:hAnsi="Times New Roman"/>
          <w:b/>
          <w:bCs w:val="0"/>
          <w:sz w:val="28"/>
          <w:szCs w:val="28"/>
        </w:rPr>
        <w:t>СОВЕТ ДЕПУТАТОВ</w:t>
      </w:r>
    </w:p>
    <w:p w:rsidR="008F4649" w:rsidRDefault="008F4649" w:rsidP="008F4649">
      <w:pPr>
        <w:pStyle w:val="1"/>
        <w:spacing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РАБИТИЦКОГО СЕЛЬСКОГО ПОСЕЛЕНИЯ</w:t>
      </w:r>
    </w:p>
    <w:p w:rsidR="008F4649" w:rsidRDefault="008F4649" w:rsidP="008F464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8F4649" w:rsidRDefault="008F4649" w:rsidP="008F4649">
      <w:pPr>
        <w:pStyle w:val="a5"/>
        <w:rPr>
          <w:rFonts w:ascii="Times New Roman" w:hAnsi="Times New Roman"/>
        </w:rPr>
      </w:pPr>
    </w:p>
    <w:p w:rsidR="008F4649" w:rsidRDefault="008F4649" w:rsidP="008F4649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5930F4">
        <w:rPr>
          <w:rFonts w:ascii="Times New Roman" w:hAnsi="Times New Roman"/>
          <w:sz w:val="28"/>
          <w:szCs w:val="28"/>
        </w:rPr>
        <w:t xml:space="preserve">т  </w:t>
      </w:r>
      <w:r w:rsidR="00F443C4">
        <w:rPr>
          <w:rFonts w:ascii="Times New Roman" w:hAnsi="Times New Roman"/>
          <w:sz w:val="28"/>
          <w:szCs w:val="28"/>
        </w:rPr>
        <w:t xml:space="preserve">14 </w:t>
      </w:r>
      <w:r w:rsidR="005930F4">
        <w:rPr>
          <w:rFonts w:ascii="Times New Roman" w:hAnsi="Times New Roman"/>
          <w:sz w:val="28"/>
          <w:szCs w:val="28"/>
        </w:rPr>
        <w:t xml:space="preserve"> </w:t>
      </w:r>
      <w:r w:rsidR="00F443C4">
        <w:rPr>
          <w:rFonts w:ascii="Times New Roman" w:hAnsi="Times New Roman"/>
          <w:sz w:val="28"/>
          <w:szCs w:val="28"/>
        </w:rPr>
        <w:t>ноября</w:t>
      </w:r>
      <w:r w:rsidR="005930F4">
        <w:rPr>
          <w:rFonts w:ascii="Times New Roman" w:hAnsi="Times New Roman"/>
          <w:sz w:val="28"/>
          <w:szCs w:val="28"/>
        </w:rPr>
        <w:t xml:space="preserve"> 201</w:t>
      </w:r>
      <w:r w:rsidR="00F443C4">
        <w:rPr>
          <w:rFonts w:ascii="Times New Roman" w:hAnsi="Times New Roman"/>
          <w:sz w:val="28"/>
          <w:szCs w:val="28"/>
        </w:rPr>
        <w:t>4</w:t>
      </w:r>
      <w:r w:rsidR="005930F4">
        <w:rPr>
          <w:rFonts w:ascii="Times New Roman" w:hAnsi="Times New Roman"/>
          <w:sz w:val="28"/>
          <w:szCs w:val="28"/>
        </w:rPr>
        <w:t xml:space="preserve"> года   №  </w:t>
      </w:r>
      <w:r w:rsidR="00F443C4">
        <w:rPr>
          <w:rFonts w:ascii="Times New Roman" w:hAnsi="Times New Roman"/>
          <w:sz w:val="28"/>
          <w:szCs w:val="28"/>
        </w:rPr>
        <w:t>17</w:t>
      </w:r>
    </w:p>
    <w:p w:rsidR="008F4649" w:rsidRDefault="008F4649" w:rsidP="008F4649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5169"/>
      </w:tblGrid>
      <w:tr w:rsidR="008F4649" w:rsidTr="008F4649">
        <w:trPr>
          <w:trHeight w:val="539"/>
        </w:trPr>
        <w:tc>
          <w:tcPr>
            <w:tcW w:w="5169" w:type="dxa"/>
            <w:hideMark/>
          </w:tcPr>
          <w:p w:rsidR="00F443C4" w:rsidRDefault="008F4649" w:rsidP="008F46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 утверждении схемы </w:t>
            </w:r>
          </w:p>
          <w:p w:rsidR="00F443C4" w:rsidRDefault="00F443C4" w:rsidP="008F46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водоснабжения и водоотведения</w:t>
            </w:r>
          </w:p>
          <w:p w:rsidR="008F4649" w:rsidRDefault="008F4649" w:rsidP="008F46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Рабитицкого сельского поселения</w:t>
            </w:r>
          </w:p>
          <w:p w:rsidR="008F4649" w:rsidRDefault="008F4649" w:rsidP="008F46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Волосовского района Ленинградской области</w:t>
            </w:r>
          </w:p>
          <w:p w:rsidR="008F4649" w:rsidRDefault="008F4649" w:rsidP="008F46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8F4649" w:rsidRDefault="008F4649" w:rsidP="008F4649">
      <w:pPr>
        <w:pStyle w:val="a3"/>
        <w:jc w:val="both"/>
        <w:rPr>
          <w:szCs w:val="28"/>
        </w:rPr>
      </w:pPr>
    </w:p>
    <w:p w:rsidR="008F4649" w:rsidRDefault="008F4649" w:rsidP="008F4649">
      <w:pPr>
        <w:tabs>
          <w:tab w:val="left" w:pos="142"/>
        </w:tabs>
        <w:spacing w:line="240" w:lineRule="auto"/>
        <w:ind w:right="42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соответствии Федеральными законами от 27.07.2010 № 190-ФЗ «О теплоснабжении», от 27.07.2010 № 191 – ФЗ «О </w:t>
      </w:r>
      <w:r>
        <w:rPr>
          <w:rFonts w:ascii="Times New Roman" w:hAnsi="Times New Roman"/>
          <w:sz w:val="28"/>
        </w:rPr>
        <w:t xml:space="preserve"> внесении изменений в некоторые законодательные акты Российской Федерации в связи с принятием Федерального закона «О теплоснабжении», Федеральным законом от 06.10.2003 № 131 – ФЗ «Об общих принципах организации местного самоуправления в Российской Федерации», Уставом МО Рабитицкое сельское поселение Волосовского района Ленинградской области.</w:t>
      </w:r>
    </w:p>
    <w:p w:rsidR="008F4649" w:rsidRDefault="008F4649" w:rsidP="008F4649">
      <w:pPr>
        <w:tabs>
          <w:tab w:val="left" w:pos="142"/>
        </w:tabs>
        <w:spacing w:line="240" w:lineRule="auto"/>
        <w:ind w:right="42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РЕШИЛ:</w:t>
      </w:r>
    </w:p>
    <w:p w:rsidR="008F4649" w:rsidRDefault="008F4649" w:rsidP="008F4649">
      <w:pPr>
        <w:numPr>
          <w:ilvl w:val="0"/>
          <w:numId w:val="1"/>
        </w:numPr>
        <w:tabs>
          <w:tab w:val="left" w:pos="142"/>
        </w:tabs>
        <w:spacing w:line="240" w:lineRule="auto"/>
        <w:ind w:right="42"/>
        <w:jc w:val="both"/>
        <w:rPr>
          <w:rFonts w:ascii="Times New Roman" w:hAnsi="Times New Roman"/>
          <w:sz w:val="28"/>
        </w:rPr>
      </w:pPr>
      <w:r w:rsidRPr="008F4649"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 xml:space="preserve"> схему </w:t>
      </w:r>
      <w:r w:rsidR="00F443C4">
        <w:rPr>
          <w:rFonts w:ascii="Times New Roman" w:hAnsi="Times New Roman"/>
          <w:sz w:val="28"/>
        </w:rPr>
        <w:t>водоснабжения и водоотведения</w:t>
      </w: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Рабитицкого</w:t>
      </w:r>
      <w:proofErr w:type="spellEnd"/>
      <w:r>
        <w:rPr>
          <w:rFonts w:ascii="Times New Roman" w:hAnsi="Times New Roman"/>
          <w:sz w:val="28"/>
        </w:rPr>
        <w:t xml:space="preserve"> сельского </w:t>
      </w:r>
      <w:proofErr w:type="spellStart"/>
      <w:proofErr w:type="gramStart"/>
      <w:r>
        <w:rPr>
          <w:rFonts w:ascii="Times New Roman" w:hAnsi="Times New Roman"/>
          <w:sz w:val="28"/>
        </w:rPr>
        <w:t>сельского</w:t>
      </w:r>
      <w:proofErr w:type="spellEnd"/>
      <w:proofErr w:type="gramEnd"/>
      <w:r>
        <w:rPr>
          <w:rFonts w:ascii="Times New Roman" w:hAnsi="Times New Roman"/>
          <w:sz w:val="28"/>
        </w:rPr>
        <w:t xml:space="preserve"> поселения </w:t>
      </w:r>
      <w:proofErr w:type="spellStart"/>
      <w:r>
        <w:rPr>
          <w:rFonts w:ascii="Times New Roman" w:hAnsi="Times New Roman"/>
          <w:sz w:val="28"/>
        </w:rPr>
        <w:t>Волосовского</w:t>
      </w:r>
      <w:proofErr w:type="spellEnd"/>
      <w:r>
        <w:rPr>
          <w:rFonts w:ascii="Times New Roman" w:hAnsi="Times New Roman"/>
          <w:sz w:val="28"/>
        </w:rPr>
        <w:t xml:space="preserve"> района Ленинградской области</w:t>
      </w:r>
    </w:p>
    <w:p w:rsidR="008F4649" w:rsidRPr="008F4649" w:rsidRDefault="008F4649" w:rsidP="008F4649">
      <w:pPr>
        <w:numPr>
          <w:ilvl w:val="0"/>
          <w:numId w:val="1"/>
        </w:numPr>
        <w:tabs>
          <w:tab w:val="left" w:pos="142"/>
        </w:tabs>
        <w:spacing w:line="240" w:lineRule="auto"/>
        <w:ind w:right="42"/>
        <w:jc w:val="both"/>
        <w:rPr>
          <w:rFonts w:ascii="Times New Roman" w:hAnsi="Times New Roman"/>
          <w:sz w:val="28"/>
        </w:rPr>
      </w:pPr>
      <w:r w:rsidRPr="008F4649">
        <w:rPr>
          <w:rFonts w:ascii="Times New Roman" w:hAnsi="Times New Roman"/>
          <w:sz w:val="28"/>
        </w:rPr>
        <w:t>Настоящее Решение Совета депутатов вступает в силу с момента его опубликования в информационном бюллетене «</w:t>
      </w:r>
      <w:proofErr w:type="spellStart"/>
      <w:r w:rsidRPr="008F4649">
        <w:rPr>
          <w:rFonts w:ascii="Times New Roman" w:hAnsi="Times New Roman"/>
          <w:sz w:val="28"/>
        </w:rPr>
        <w:t>Рабитицкий</w:t>
      </w:r>
      <w:proofErr w:type="spellEnd"/>
      <w:r w:rsidRPr="008F4649">
        <w:rPr>
          <w:rFonts w:ascii="Times New Roman" w:hAnsi="Times New Roman"/>
          <w:sz w:val="28"/>
        </w:rPr>
        <w:t xml:space="preserve"> курьер»</w:t>
      </w:r>
    </w:p>
    <w:p w:rsidR="008F4649" w:rsidRDefault="008F4649" w:rsidP="008F4649">
      <w:pPr>
        <w:tabs>
          <w:tab w:val="left" w:pos="142"/>
        </w:tabs>
        <w:spacing w:line="240" w:lineRule="auto"/>
        <w:ind w:right="42"/>
        <w:jc w:val="both"/>
        <w:rPr>
          <w:rFonts w:ascii="Times New Roman" w:hAnsi="Times New Roman"/>
          <w:sz w:val="28"/>
        </w:rPr>
      </w:pPr>
    </w:p>
    <w:p w:rsidR="00686812" w:rsidRDefault="00686812" w:rsidP="008F4649">
      <w:pPr>
        <w:tabs>
          <w:tab w:val="left" w:pos="142"/>
        </w:tabs>
        <w:spacing w:line="240" w:lineRule="auto"/>
        <w:ind w:right="42"/>
        <w:jc w:val="both"/>
        <w:rPr>
          <w:rFonts w:ascii="Times New Roman" w:hAnsi="Times New Roman"/>
          <w:sz w:val="28"/>
        </w:rPr>
      </w:pPr>
    </w:p>
    <w:p w:rsidR="00321212" w:rsidRDefault="008F4649" w:rsidP="00F443C4">
      <w:pPr>
        <w:pStyle w:val="a3"/>
        <w:jc w:val="left"/>
      </w:pPr>
      <w:r>
        <w:rPr>
          <w:szCs w:val="28"/>
        </w:rPr>
        <w:t xml:space="preserve">Глава муниципального образования  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F443C4">
        <w:rPr>
          <w:szCs w:val="28"/>
        </w:rPr>
        <w:t>А.Ю.Колосов</w:t>
      </w:r>
    </w:p>
    <w:sectPr w:rsidR="00321212" w:rsidSect="007D3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A6535"/>
    <w:multiLevelType w:val="hybridMultilevel"/>
    <w:tmpl w:val="C9E04FCE"/>
    <w:lvl w:ilvl="0" w:tplc="2076982E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F4649"/>
    <w:rsid w:val="00321212"/>
    <w:rsid w:val="0039109F"/>
    <w:rsid w:val="005930F4"/>
    <w:rsid w:val="00686812"/>
    <w:rsid w:val="007D3523"/>
    <w:rsid w:val="008F4649"/>
    <w:rsid w:val="009D4EFB"/>
    <w:rsid w:val="00F44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523"/>
  </w:style>
  <w:style w:type="paragraph" w:styleId="1">
    <w:name w:val="heading 1"/>
    <w:basedOn w:val="a"/>
    <w:next w:val="a"/>
    <w:link w:val="10"/>
    <w:qFormat/>
    <w:rsid w:val="008F464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649"/>
    <w:rPr>
      <w:rFonts w:ascii="Arial" w:eastAsia="Times New Roman" w:hAnsi="Arial" w:cs="Times New Roman"/>
      <w:bCs/>
      <w:kern w:val="32"/>
      <w:sz w:val="32"/>
      <w:szCs w:val="32"/>
    </w:rPr>
  </w:style>
  <w:style w:type="paragraph" w:styleId="a3">
    <w:name w:val="Title"/>
    <w:basedOn w:val="a"/>
    <w:link w:val="a4"/>
    <w:qFormat/>
    <w:rsid w:val="008F464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8F4649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 Spacing"/>
    <w:uiPriority w:val="1"/>
    <w:qFormat/>
    <w:rsid w:val="008F464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F4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46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0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950</Characters>
  <Application>Microsoft Office Word</Application>
  <DocSecurity>0</DocSecurity>
  <Lines>7</Lines>
  <Paragraphs>2</Paragraphs>
  <ScaleCrop>false</ScaleCrop>
  <Company>.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Admin</cp:lastModifiedBy>
  <cp:revision>3</cp:revision>
  <cp:lastPrinted>2014-12-22T10:48:00Z</cp:lastPrinted>
  <dcterms:created xsi:type="dcterms:W3CDTF">2014-12-22T09:47:00Z</dcterms:created>
  <dcterms:modified xsi:type="dcterms:W3CDTF">2014-12-22T10:48:00Z</dcterms:modified>
</cp:coreProperties>
</file>