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80D" w:rsidRPr="00B559CE" w:rsidRDefault="00FB480D" w:rsidP="00FB480D">
      <w:pPr>
        <w:tabs>
          <w:tab w:val="left" w:pos="3686"/>
        </w:tabs>
        <w:jc w:val="center"/>
        <w:rPr>
          <w:b/>
          <w:bCs/>
          <w:sz w:val="28"/>
          <w:szCs w:val="28"/>
        </w:rPr>
      </w:pPr>
      <w:r w:rsidRPr="00B559CE">
        <w:rPr>
          <w:b/>
          <w:bCs/>
          <w:sz w:val="28"/>
          <w:szCs w:val="28"/>
        </w:rPr>
        <w:t>СОВЕТ ДЕПУТАТОВ</w:t>
      </w:r>
    </w:p>
    <w:p w:rsidR="00FB480D" w:rsidRPr="00B559CE" w:rsidRDefault="00FB480D" w:rsidP="00FB480D">
      <w:pPr>
        <w:jc w:val="center"/>
        <w:rPr>
          <w:b/>
          <w:bCs/>
          <w:sz w:val="28"/>
          <w:szCs w:val="28"/>
        </w:rPr>
      </w:pPr>
      <w:r w:rsidRPr="00B559CE">
        <w:rPr>
          <w:b/>
          <w:bCs/>
          <w:sz w:val="28"/>
          <w:szCs w:val="28"/>
        </w:rPr>
        <w:t>МУНИЦИПАЛЬНОГО ОБРАЗОВАНИЯ</w:t>
      </w:r>
    </w:p>
    <w:p w:rsidR="00FB480D" w:rsidRPr="00B559CE" w:rsidRDefault="00A43B04" w:rsidP="00FB480D">
      <w:pPr>
        <w:jc w:val="center"/>
        <w:rPr>
          <w:b/>
          <w:bCs/>
          <w:sz w:val="28"/>
          <w:szCs w:val="28"/>
        </w:rPr>
      </w:pPr>
      <w:r>
        <w:rPr>
          <w:b/>
          <w:bCs/>
          <w:sz w:val="28"/>
          <w:szCs w:val="28"/>
        </w:rPr>
        <w:t xml:space="preserve">РАБИТИЦКОЕ </w:t>
      </w:r>
      <w:r w:rsidR="00FB480D" w:rsidRPr="00B559CE">
        <w:rPr>
          <w:b/>
          <w:bCs/>
          <w:sz w:val="28"/>
          <w:szCs w:val="28"/>
        </w:rPr>
        <w:t xml:space="preserve"> СЕЛЬСКОЕ ПОСЕЛЕНИЕ</w:t>
      </w:r>
    </w:p>
    <w:p w:rsidR="00FB480D" w:rsidRPr="00B559CE" w:rsidRDefault="00FB480D" w:rsidP="00FB480D">
      <w:pPr>
        <w:jc w:val="center"/>
        <w:rPr>
          <w:b/>
          <w:bCs/>
          <w:sz w:val="28"/>
          <w:szCs w:val="28"/>
        </w:rPr>
      </w:pPr>
      <w:r w:rsidRPr="00B559CE">
        <w:rPr>
          <w:b/>
          <w:bCs/>
          <w:sz w:val="28"/>
          <w:szCs w:val="28"/>
        </w:rPr>
        <w:t xml:space="preserve"> </w:t>
      </w:r>
      <w:r w:rsidR="00A43B04">
        <w:rPr>
          <w:b/>
          <w:bCs/>
          <w:sz w:val="28"/>
          <w:szCs w:val="28"/>
        </w:rPr>
        <w:t>ВОЛОСОВСКОГО</w:t>
      </w:r>
      <w:r w:rsidRPr="00B559CE">
        <w:rPr>
          <w:b/>
          <w:bCs/>
          <w:sz w:val="28"/>
          <w:szCs w:val="28"/>
        </w:rPr>
        <w:t xml:space="preserve"> МУНИЦИПАЛЬНОГО РАЙОНА</w:t>
      </w:r>
    </w:p>
    <w:p w:rsidR="00FB480D" w:rsidRPr="00B559CE" w:rsidRDefault="00FB480D" w:rsidP="00FB480D">
      <w:pPr>
        <w:jc w:val="center"/>
        <w:rPr>
          <w:b/>
          <w:bCs/>
          <w:sz w:val="28"/>
          <w:szCs w:val="28"/>
        </w:rPr>
      </w:pPr>
      <w:r w:rsidRPr="00B559CE">
        <w:rPr>
          <w:b/>
          <w:bCs/>
          <w:sz w:val="28"/>
          <w:szCs w:val="28"/>
        </w:rPr>
        <w:t xml:space="preserve"> ЛЕНИНГРАДСКОЙ ОБЛАСТИ</w:t>
      </w:r>
    </w:p>
    <w:p w:rsidR="00FB480D" w:rsidRPr="00B559CE" w:rsidRDefault="00FB480D" w:rsidP="00FB480D">
      <w:pPr>
        <w:jc w:val="center"/>
        <w:rPr>
          <w:sz w:val="28"/>
          <w:szCs w:val="28"/>
        </w:rPr>
      </w:pPr>
      <w:r>
        <w:rPr>
          <w:sz w:val="28"/>
          <w:szCs w:val="28"/>
        </w:rPr>
        <w:t>ТРЕТИЙ</w:t>
      </w:r>
      <w:r w:rsidRPr="00B559CE">
        <w:rPr>
          <w:sz w:val="28"/>
          <w:szCs w:val="28"/>
        </w:rPr>
        <w:t>Й СОЗЫВ</w:t>
      </w:r>
    </w:p>
    <w:p w:rsidR="00FB480D" w:rsidRPr="00B559CE" w:rsidRDefault="00FB480D" w:rsidP="00FB480D">
      <w:pPr>
        <w:pStyle w:val="110"/>
        <w:tabs>
          <w:tab w:val="clear" w:pos="432"/>
        </w:tabs>
        <w:ind w:left="0" w:firstLine="0"/>
        <w:jc w:val="center"/>
        <w:rPr>
          <w:rFonts w:ascii="Times New Roman" w:eastAsia="Times New Roman" w:hAnsi="Times New Roman" w:cs="Times New Roman"/>
          <w:sz w:val="28"/>
          <w:szCs w:val="28"/>
        </w:rPr>
      </w:pPr>
      <w:r w:rsidRPr="00B559CE">
        <w:rPr>
          <w:rFonts w:ascii="Times New Roman" w:eastAsia="Times New Roman" w:hAnsi="Times New Roman" w:cs="Times New Roman"/>
          <w:sz w:val="28"/>
          <w:szCs w:val="28"/>
        </w:rPr>
        <w:t xml:space="preserve">  Р Е Ш Е Н И Е</w:t>
      </w:r>
    </w:p>
    <w:p w:rsidR="00FB480D" w:rsidRPr="00B559CE" w:rsidRDefault="00A43B04" w:rsidP="00FB480D">
      <w:pPr>
        <w:rPr>
          <w:b/>
          <w:bCs/>
          <w:sz w:val="28"/>
          <w:szCs w:val="28"/>
        </w:rPr>
      </w:pPr>
      <w:r>
        <w:rPr>
          <w:b/>
          <w:bCs/>
          <w:sz w:val="28"/>
          <w:szCs w:val="28"/>
        </w:rPr>
        <w:t>14.11</w:t>
      </w:r>
      <w:r w:rsidR="008A67B4">
        <w:rPr>
          <w:b/>
          <w:bCs/>
          <w:sz w:val="28"/>
          <w:szCs w:val="28"/>
        </w:rPr>
        <w:t>.2017</w:t>
      </w:r>
      <w:r w:rsidR="00FB480D" w:rsidRPr="00B559CE">
        <w:rPr>
          <w:b/>
          <w:bCs/>
          <w:sz w:val="28"/>
          <w:szCs w:val="28"/>
        </w:rPr>
        <w:t xml:space="preserve"> г</w:t>
      </w:r>
      <w:r w:rsidR="00FB480D">
        <w:rPr>
          <w:b/>
          <w:bCs/>
          <w:sz w:val="28"/>
          <w:szCs w:val="28"/>
        </w:rPr>
        <w:t>.</w:t>
      </w:r>
      <w:r w:rsidR="00FB480D" w:rsidRPr="00B559CE">
        <w:rPr>
          <w:b/>
          <w:bCs/>
          <w:sz w:val="28"/>
          <w:szCs w:val="28"/>
        </w:rPr>
        <w:t xml:space="preserve">                                                                                   </w:t>
      </w:r>
      <w:r w:rsidR="008A67B4">
        <w:rPr>
          <w:b/>
          <w:bCs/>
          <w:sz w:val="28"/>
          <w:szCs w:val="28"/>
        </w:rPr>
        <w:t xml:space="preserve">                       </w:t>
      </w:r>
      <w:r w:rsidR="00FB480D" w:rsidRPr="00B559CE">
        <w:rPr>
          <w:b/>
          <w:bCs/>
          <w:sz w:val="28"/>
          <w:szCs w:val="28"/>
        </w:rPr>
        <w:t xml:space="preserve">№ </w:t>
      </w:r>
      <w:r w:rsidR="00403868">
        <w:rPr>
          <w:b/>
          <w:bCs/>
          <w:sz w:val="28"/>
          <w:szCs w:val="28"/>
        </w:rPr>
        <w:t>119</w:t>
      </w:r>
      <w:r w:rsidR="00FB480D" w:rsidRPr="00B559CE">
        <w:rPr>
          <w:b/>
          <w:bCs/>
          <w:sz w:val="28"/>
          <w:szCs w:val="28"/>
        </w:rPr>
        <w:t xml:space="preserve">  </w:t>
      </w:r>
    </w:p>
    <w:p w:rsidR="00AC3486" w:rsidRDefault="00FB480D" w:rsidP="00FB480D">
      <w:pPr>
        <w:tabs>
          <w:tab w:val="left" w:pos="7397"/>
          <w:tab w:val="left" w:leader="underscore" w:pos="8160"/>
        </w:tabs>
        <w:rPr>
          <w:b/>
          <w:color w:val="000000"/>
          <w:spacing w:val="10"/>
          <w:sz w:val="28"/>
          <w:szCs w:val="28"/>
        </w:rPr>
      </w:pPr>
      <w:r w:rsidRPr="00244D55">
        <w:rPr>
          <w:b/>
          <w:color w:val="000000"/>
          <w:spacing w:val="10"/>
          <w:sz w:val="28"/>
          <w:szCs w:val="28"/>
        </w:rPr>
        <w:t>О</w:t>
      </w:r>
      <w:r w:rsidR="00AC3486">
        <w:rPr>
          <w:b/>
          <w:color w:val="000000"/>
          <w:spacing w:val="10"/>
          <w:sz w:val="28"/>
          <w:szCs w:val="28"/>
        </w:rPr>
        <w:t xml:space="preserve"> принятии </w:t>
      </w:r>
      <w:r w:rsidRPr="00244D55">
        <w:rPr>
          <w:b/>
          <w:color w:val="000000"/>
          <w:spacing w:val="10"/>
          <w:sz w:val="28"/>
          <w:szCs w:val="28"/>
        </w:rPr>
        <w:t xml:space="preserve"> проект</w:t>
      </w:r>
      <w:r w:rsidR="00AC3486">
        <w:rPr>
          <w:b/>
          <w:color w:val="000000"/>
          <w:spacing w:val="10"/>
          <w:sz w:val="28"/>
          <w:szCs w:val="28"/>
        </w:rPr>
        <w:t>а б</w:t>
      </w:r>
      <w:r w:rsidR="00AC3486" w:rsidRPr="00244D55">
        <w:rPr>
          <w:b/>
          <w:color w:val="000000"/>
          <w:spacing w:val="10"/>
          <w:sz w:val="28"/>
          <w:szCs w:val="28"/>
        </w:rPr>
        <w:t>юджета</w:t>
      </w:r>
      <w:r w:rsidR="00AC3486">
        <w:rPr>
          <w:b/>
          <w:color w:val="000000"/>
          <w:spacing w:val="10"/>
          <w:sz w:val="28"/>
          <w:szCs w:val="28"/>
        </w:rPr>
        <w:t xml:space="preserve"> </w:t>
      </w:r>
    </w:p>
    <w:p w:rsidR="0093408E" w:rsidRDefault="00FB480D" w:rsidP="00FB480D">
      <w:pPr>
        <w:tabs>
          <w:tab w:val="left" w:pos="7397"/>
          <w:tab w:val="left" w:leader="underscore" w:pos="8160"/>
        </w:tabs>
        <w:rPr>
          <w:b/>
          <w:color w:val="000000"/>
          <w:spacing w:val="10"/>
          <w:sz w:val="28"/>
          <w:szCs w:val="28"/>
        </w:rPr>
      </w:pPr>
      <w:r w:rsidRPr="00244D55">
        <w:rPr>
          <w:b/>
          <w:color w:val="000000"/>
          <w:spacing w:val="10"/>
          <w:sz w:val="28"/>
          <w:szCs w:val="28"/>
        </w:rPr>
        <w:t>муниципального</w:t>
      </w:r>
      <w:r>
        <w:rPr>
          <w:b/>
          <w:color w:val="000000"/>
          <w:spacing w:val="10"/>
          <w:sz w:val="28"/>
          <w:szCs w:val="28"/>
        </w:rPr>
        <w:t xml:space="preserve"> образования</w:t>
      </w:r>
      <w:r w:rsidR="00AC3486">
        <w:rPr>
          <w:b/>
          <w:color w:val="000000"/>
          <w:spacing w:val="10"/>
          <w:sz w:val="28"/>
          <w:szCs w:val="28"/>
        </w:rPr>
        <w:t xml:space="preserve"> </w:t>
      </w:r>
    </w:p>
    <w:p w:rsidR="0093408E" w:rsidRDefault="00A43B04" w:rsidP="00FB480D">
      <w:pPr>
        <w:tabs>
          <w:tab w:val="left" w:pos="7397"/>
          <w:tab w:val="left" w:leader="underscore" w:pos="8160"/>
        </w:tabs>
        <w:rPr>
          <w:b/>
          <w:color w:val="000000"/>
          <w:spacing w:val="10"/>
          <w:sz w:val="28"/>
          <w:szCs w:val="28"/>
        </w:rPr>
      </w:pPr>
      <w:r>
        <w:rPr>
          <w:b/>
          <w:color w:val="000000"/>
          <w:spacing w:val="10"/>
          <w:sz w:val="28"/>
          <w:szCs w:val="28"/>
        </w:rPr>
        <w:t>Рабитицкое</w:t>
      </w:r>
      <w:r w:rsidR="00FB480D">
        <w:rPr>
          <w:b/>
          <w:color w:val="000000"/>
          <w:spacing w:val="10"/>
          <w:sz w:val="28"/>
          <w:szCs w:val="28"/>
        </w:rPr>
        <w:t xml:space="preserve"> сельское</w:t>
      </w:r>
      <w:r w:rsidR="0093408E">
        <w:rPr>
          <w:b/>
          <w:color w:val="000000"/>
          <w:spacing w:val="10"/>
          <w:sz w:val="28"/>
          <w:szCs w:val="28"/>
        </w:rPr>
        <w:t xml:space="preserve"> </w:t>
      </w:r>
      <w:r w:rsidR="00FB480D">
        <w:rPr>
          <w:b/>
          <w:color w:val="000000"/>
          <w:spacing w:val="10"/>
          <w:sz w:val="28"/>
          <w:szCs w:val="28"/>
        </w:rPr>
        <w:t>поселение</w:t>
      </w:r>
      <w:r w:rsidR="00AC3486">
        <w:rPr>
          <w:b/>
          <w:color w:val="000000"/>
          <w:spacing w:val="10"/>
          <w:sz w:val="28"/>
          <w:szCs w:val="28"/>
        </w:rPr>
        <w:t xml:space="preserve"> </w:t>
      </w:r>
    </w:p>
    <w:p w:rsidR="00AC3486" w:rsidRDefault="00A43B04" w:rsidP="00FB480D">
      <w:pPr>
        <w:tabs>
          <w:tab w:val="left" w:pos="7397"/>
          <w:tab w:val="left" w:leader="underscore" w:pos="8160"/>
        </w:tabs>
        <w:rPr>
          <w:b/>
          <w:color w:val="000000"/>
          <w:spacing w:val="10"/>
          <w:sz w:val="28"/>
          <w:szCs w:val="28"/>
        </w:rPr>
      </w:pPr>
      <w:r>
        <w:rPr>
          <w:b/>
          <w:color w:val="000000"/>
          <w:spacing w:val="10"/>
          <w:sz w:val="28"/>
          <w:szCs w:val="28"/>
        </w:rPr>
        <w:t>Волосовского</w:t>
      </w:r>
      <w:r w:rsidR="00FB480D" w:rsidRPr="00244D55">
        <w:rPr>
          <w:b/>
          <w:color w:val="000000"/>
          <w:spacing w:val="10"/>
          <w:sz w:val="28"/>
          <w:szCs w:val="28"/>
        </w:rPr>
        <w:t xml:space="preserve"> муниципального</w:t>
      </w:r>
    </w:p>
    <w:p w:rsidR="00AC3486" w:rsidRDefault="00FB480D" w:rsidP="00FB480D">
      <w:pPr>
        <w:tabs>
          <w:tab w:val="left" w:pos="7397"/>
          <w:tab w:val="left" w:leader="underscore" w:pos="8160"/>
        </w:tabs>
        <w:rPr>
          <w:b/>
          <w:color w:val="000000"/>
          <w:sz w:val="28"/>
          <w:szCs w:val="28"/>
        </w:rPr>
      </w:pPr>
      <w:r w:rsidRPr="00244D55">
        <w:rPr>
          <w:b/>
          <w:color w:val="000000"/>
          <w:spacing w:val="10"/>
          <w:sz w:val="28"/>
          <w:szCs w:val="28"/>
        </w:rPr>
        <w:t xml:space="preserve"> района</w:t>
      </w:r>
      <w:r w:rsidR="00AC3486">
        <w:rPr>
          <w:b/>
          <w:color w:val="000000"/>
          <w:spacing w:val="10"/>
          <w:sz w:val="28"/>
          <w:szCs w:val="28"/>
        </w:rPr>
        <w:t xml:space="preserve"> </w:t>
      </w:r>
      <w:r w:rsidRPr="00244D55">
        <w:rPr>
          <w:b/>
          <w:color w:val="000000"/>
          <w:spacing w:val="10"/>
          <w:sz w:val="28"/>
          <w:szCs w:val="28"/>
        </w:rPr>
        <w:t>Ленинградской области</w:t>
      </w:r>
      <w:r w:rsidRPr="00244D55">
        <w:rPr>
          <w:b/>
          <w:color w:val="000000"/>
          <w:sz w:val="28"/>
          <w:szCs w:val="28"/>
        </w:rPr>
        <w:t xml:space="preserve"> </w:t>
      </w:r>
    </w:p>
    <w:p w:rsidR="00AC3486" w:rsidRDefault="00FB480D" w:rsidP="00FB480D">
      <w:pPr>
        <w:tabs>
          <w:tab w:val="left" w:pos="7397"/>
          <w:tab w:val="left" w:leader="underscore" w:pos="8160"/>
        </w:tabs>
        <w:rPr>
          <w:b/>
          <w:color w:val="000000"/>
          <w:sz w:val="28"/>
          <w:szCs w:val="28"/>
        </w:rPr>
      </w:pPr>
      <w:r w:rsidRPr="00244D55">
        <w:rPr>
          <w:b/>
          <w:color w:val="000000"/>
          <w:sz w:val="28"/>
          <w:szCs w:val="28"/>
        </w:rPr>
        <w:t xml:space="preserve">на </w:t>
      </w:r>
      <w:r>
        <w:rPr>
          <w:b/>
          <w:color w:val="000000"/>
          <w:sz w:val="28"/>
          <w:szCs w:val="28"/>
        </w:rPr>
        <w:t xml:space="preserve">2018 </w:t>
      </w:r>
      <w:r w:rsidRPr="00244D55">
        <w:rPr>
          <w:b/>
          <w:color w:val="000000"/>
          <w:sz w:val="28"/>
          <w:szCs w:val="28"/>
        </w:rPr>
        <w:t>год</w:t>
      </w:r>
      <w:r>
        <w:rPr>
          <w:b/>
          <w:color w:val="000000"/>
          <w:sz w:val="28"/>
          <w:szCs w:val="28"/>
        </w:rPr>
        <w:t xml:space="preserve"> и плановый период 2019 и 2020 годов</w:t>
      </w:r>
    </w:p>
    <w:p w:rsidR="00FB480D" w:rsidRDefault="00FB480D" w:rsidP="00FB480D">
      <w:pPr>
        <w:tabs>
          <w:tab w:val="left" w:pos="7397"/>
          <w:tab w:val="left" w:leader="underscore" w:pos="8160"/>
        </w:tabs>
        <w:rPr>
          <w:b/>
          <w:color w:val="000000"/>
          <w:spacing w:val="7"/>
          <w:sz w:val="28"/>
          <w:szCs w:val="28"/>
        </w:rPr>
      </w:pPr>
      <w:r>
        <w:rPr>
          <w:b/>
          <w:color w:val="000000"/>
          <w:sz w:val="28"/>
          <w:szCs w:val="28"/>
        </w:rPr>
        <w:t xml:space="preserve"> </w:t>
      </w:r>
      <w:r w:rsidRPr="00244D55">
        <w:rPr>
          <w:b/>
          <w:color w:val="000000"/>
          <w:sz w:val="28"/>
          <w:szCs w:val="28"/>
        </w:rPr>
        <w:t xml:space="preserve">и </w:t>
      </w:r>
      <w:r w:rsidRPr="00244D55">
        <w:rPr>
          <w:b/>
          <w:color w:val="000000"/>
          <w:spacing w:val="7"/>
          <w:sz w:val="28"/>
          <w:szCs w:val="28"/>
        </w:rPr>
        <w:t xml:space="preserve">назначении публичных </w:t>
      </w:r>
    </w:p>
    <w:p w:rsidR="00FB480D" w:rsidRPr="00244D55" w:rsidRDefault="00FB480D" w:rsidP="00FB480D">
      <w:pPr>
        <w:tabs>
          <w:tab w:val="left" w:pos="7397"/>
          <w:tab w:val="left" w:leader="underscore" w:pos="8160"/>
        </w:tabs>
        <w:rPr>
          <w:b/>
          <w:color w:val="000000"/>
          <w:spacing w:val="-6"/>
          <w:sz w:val="28"/>
          <w:szCs w:val="28"/>
        </w:rPr>
      </w:pPr>
      <w:r w:rsidRPr="00244D55">
        <w:rPr>
          <w:b/>
          <w:color w:val="000000"/>
          <w:spacing w:val="7"/>
          <w:sz w:val="28"/>
          <w:szCs w:val="28"/>
        </w:rPr>
        <w:t>слушаний</w:t>
      </w:r>
      <w:r>
        <w:rPr>
          <w:b/>
          <w:color w:val="000000"/>
          <w:spacing w:val="7"/>
          <w:sz w:val="28"/>
          <w:szCs w:val="28"/>
        </w:rPr>
        <w:t xml:space="preserve"> </w:t>
      </w:r>
      <w:r w:rsidRPr="00244D55">
        <w:rPr>
          <w:b/>
          <w:color w:val="000000"/>
          <w:spacing w:val="7"/>
          <w:sz w:val="28"/>
          <w:szCs w:val="28"/>
        </w:rPr>
        <w:t xml:space="preserve">по проекту </w:t>
      </w:r>
      <w:r w:rsidRPr="00244D55">
        <w:rPr>
          <w:b/>
          <w:color w:val="000000"/>
          <w:spacing w:val="-6"/>
          <w:sz w:val="28"/>
          <w:szCs w:val="28"/>
        </w:rPr>
        <w:t>бюджета</w:t>
      </w:r>
    </w:p>
    <w:p w:rsidR="00FB480D" w:rsidRDefault="00FB480D" w:rsidP="00FB480D">
      <w:pPr>
        <w:spacing w:line="322" w:lineRule="exact"/>
        <w:ind w:left="34" w:firstLine="686"/>
        <w:jc w:val="both"/>
        <w:rPr>
          <w:color w:val="000000"/>
          <w:spacing w:val="-3"/>
          <w:sz w:val="28"/>
          <w:szCs w:val="28"/>
        </w:rPr>
      </w:pPr>
    </w:p>
    <w:p w:rsidR="00FB480D" w:rsidRPr="00244D55" w:rsidRDefault="00FB480D" w:rsidP="00FB480D">
      <w:pPr>
        <w:tabs>
          <w:tab w:val="left" w:pos="7397"/>
          <w:tab w:val="left" w:leader="underscore" w:pos="8160"/>
        </w:tabs>
        <w:ind w:firstLine="851"/>
        <w:jc w:val="both"/>
        <w:rPr>
          <w:b/>
          <w:bCs/>
          <w:color w:val="000000"/>
          <w:sz w:val="28"/>
          <w:szCs w:val="28"/>
        </w:rPr>
      </w:pPr>
      <w:r w:rsidRPr="00EB74F1">
        <w:rPr>
          <w:color w:val="000000"/>
          <w:spacing w:val="-3"/>
          <w:sz w:val="28"/>
          <w:szCs w:val="28"/>
        </w:rPr>
        <w:t xml:space="preserve">Рассмотрев </w:t>
      </w:r>
      <w:r w:rsidRPr="00EB74F1">
        <w:rPr>
          <w:color w:val="000000"/>
          <w:spacing w:val="-4"/>
          <w:sz w:val="28"/>
          <w:szCs w:val="28"/>
        </w:rPr>
        <w:t>представленный</w:t>
      </w:r>
      <w:r>
        <w:rPr>
          <w:color w:val="000000"/>
          <w:spacing w:val="-4"/>
          <w:sz w:val="28"/>
          <w:szCs w:val="28"/>
        </w:rPr>
        <w:t xml:space="preserve"> </w:t>
      </w:r>
      <w:r w:rsidRPr="00EB74F1">
        <w:rPr>
          <w:color w:val="000000"/>
          <w:spacing w:val="-2"/>
          <w:sz w:val="28"/>
          <w:szCs w:val="28"/>
        </w:rPr>
        <w:t>администрацией</w:t>
      </w:r>
      <w:r>
        <w:rPr>
          <w:color w:val="000000"/>
          <w:spacing w:val="-2"/>
          <w:sz w:val="28"/>
          <w:szCs w:val="28"/>
        </w:rPr>
        <w:t xml:space="preserve"> </w:t>
      </w:r>
      <w:r w:rsidR="00A43B04">
        <w:rPr>
          <w:color w:val="000000"/>
          <w:spacing w:val="-5"/>
          <w:sz w:val="28"/>
          <w:szCs w:val="28"/>
        </w:rPr>
        <w:t>Рабитицкого</w:t>
      </w:r>
      <w:r w:rsidRPr="00EB74F1">
        <w:rPr>
          <w:color w:val="000000"/>
          <w:spacing w:val="-5"/>
          <w:sz w:val="28"/>
          <w:szCs w:val="28"/>
        </w:rPr>
        <w:t xml:space="preserve"> </w:t>
      </w:r>
      <w:r>
        <w:rPr>
          <w:color w:val="000000"/>
          <w:spacing w:val="-5"/>
          <w:sz w:val="28"/>
          <w:szCs w:val="28"/>
        </w:rPr>
        <w:t>с</w:t>
      </w:r>
      <w:r w:rsidRPr="00EB74F1">
        <w:rPr>
          <w:color w:val="000000"/>
          <w:spacing w:val="-5"/>
          <w:sz w:val="28"/>
          <w:szCs w:val="28"/>
        </w:rPr>
        <w:t xml:space="preserve">ельского поселения </w:t>
      </w:r>
      <w:r w:rsidRPr="00EB74F1">
        <w:rPr>
          <w:color w:val="000000"/>
          <w:sz w:val="28"/>
          <w:szCs w:val="28"/>
        </w:rPr>
        <w:t xml:space="preserve">проект Бюджета муниципального образования </w:t>
      </w:r>
      <w:r w:rsidR="00A43B04">
        <w:rPr>
          <w:color w:val="000000"/>
          <w:sz w:val="28"/>
          <w:szCs w:val="28"/>
        </w:rPr>
        <w:t>Рабитицкое</w:t>
      </w:r>
      <w:r w:rsidRPr="00EB74F1">
        <w:rPr>
          <w:color w:val="000000"/>
          <w:sz w:val="28"/>
          <w:szCs w:val="28"/>
        </w:rPr>
        <w:t xml:space="preserve"> сельское поселение </w:t>
      </w:r>
      <w:r w:rsidR="00A43B04">
        <w:rPr>
          <w:color w:val="000000"/>
          <w:sz w:val="28"/>
          <w:szCs w:val="28"/>
        </w:rPr>
        <w:t>Волосовского</w:t>
      </w:r>
      <w:r w:rsidRPr="0014543D">
        <w:rPr>
          <w:color w:val="000000"/>
          <w:sz w:val="28"/>
          <w:szCs w:val="28"/>
        </w:rPr>
        <w:t xml:space="preserve"> муниципального района Ленинградской области </w:t>
      </w:r>
      <w:r w:rsidRPr="0014543D">
        <w:rPr>
          <w:color w:val="000000"/>
          <w:spacing w:val="9"/>
          <w:sz w:val="28"/>
          <w:szCs w:val="28"/>
        </w:rPr>
        <w:t>на</w:t>
      </w:r>
      <w:r w:rsidRPr="0014543D">
        <w:rPr>
          <w:color w:val="000000"/>
          <w:sz w:val="28"/>
          <w:szCs w:val="28"/>
        </w:rPr>
        <w:t xml:space="preserve"> 2018 год и плановый период 2019 и 2020 годов</w:t>
      </w:r>
      <w:r w:rsidRPr="0014543D">
        <w:rPr>
          <w:color w:val="000000"/>
          <w:spacing w:val="9"/>
          <w:sz w:val="28"/>
          <w:szCs w:val="28"/>
        </w:rPr>
        <w:t xml:space="preserve"> и документы, представляемые с проектом бюджета, в соответствии со ст.</w:t>
      </w:r>
      <w:r w:rsidRPr="00EB74F1">
        <w:rPr>
          <w:color w:val="000000"/>
          <w:spacing w:val="9"/>
          <w:sz w:val="28"/>
          <w:szCs w:val="28"/>
        </w:rPr>
        <w:t xml:space="preserve"> 28 Федерального закона «Об общих </w:t>
      </w:r>
      <w:r w:rsidRPr="00EB74F1">
        <w:rPr>
          <w:color w:val="000000"/>
          <w:spacing w:val="2"/>
          <w:sz w:val="28"/>
          <w:szCs w:val="28"/>
        </w:rPr>
        <w:t xml:space="preserve">принципах организации местного самоуправления в Российской Федерации» </w:t>
      </w:r>
      <w:r w:rsidRPr="00EB74F1">
        <w:rPr>
          <w:color w:val="000000"/>
          <w:sz w:val="28"/>
          <w:szCs w:val="28"/>
        </w:rPr>
        <w:t xml:space="preserve">№ 131 от 06.10.2003 года, Бюджетным Кодексом РФ, Уставом муниципального образования </w:t>
      </w:r>
      <w:r w:rsidR="00A43B04">
        <w:rPr>
          <w:color w:val="000000"/>
          <w:sz w:val="28"/>
          <w:szCs w:val="28"/>
        </w:rPr>
        <w:t>Рабитицкое</w:t>
      </w:r>
      <w:r w:rsidRPr="00EB74F1">
        <w:rPr>
          <w:color w:val="000000"/>
          <w:sz w:val="28"/>
          <w:szCs w:val="28"/>
        </w:rPr>
        <w:t xml:space="preserve"> сельское поселение </w:t>
      </w:r>
      <w:r w:rsidR="00A43B04">
        <w:rPr>
          <w:color w:val="000000"/>
          <w:sz w:val="28"/>
          <w:szCs w:val="28"/>
        </w:rPr>
        <w:t>Волосовского</w:t>
      </w:r>
      <w:r w:rsidRPr="00EB74F1">
        <w:rPr>
          <w:color w:val="000000"/>
          <w:sz w:val="28"/>
          <w:szCs w:val="28"/>
        </w:rPr>
        <w:t xml:space="preserve"> муниципального района Ленинградской области, Положением «О бюджетном процессе в муниципальном образовании </w:t>
      </w:r>
      <w:r w:rsidR="00A43B04">
        <w:rPr>
          <w:color w:val="000000"/>
          <w:sz w:val="28"/>
          <w:szCs w:val="28"/>
        </w:rPr>
        <w:t>Рабитицкое</w:t>
      </w:r>
      <w:r w:rsidRPr="00EB74F1">
        <w:rPr>
          <w:color w:val="000000"/>
          <w:sz w:val="28"/>
          <w:szCs w:val="28"/>
        </w:rPr>
        <w:t xml:space="preserve"> сельское поселение </w:t>
      </w:r>
      <w:r w:rsidR="00A43B04">
        <w:rPr>
          <w:color w:val="000000"/>
          <w:sz w:val="28"/>
          <w:szCs w:val="28"/>
        </w:rPr>
        <w:t>Волосовского</w:t>
      </w:r>
      <w:r w:rsidRPr="00EB74F1">
        <w:rPr>
          <w:color w:val="000000"/>
          <w:sz w:val="28"/>
          <w:szCs w:val="28"/>
        </w:rPr>
        <w:t xml:space="preserve"> муниципального района Ленинградской области», </w:t>
      </w:r>
      <w:r w:rsidRPr="00EB74F1">
        <w:rPr>
          <w:b/>
          <w:bCs/>
          <w:color w:val="000000"/>
          <w:sz w:val="28"/>
          <w:szCs w:val="28"/>
        </w:rPr>
        <w:t xml:space="preserve">Совет депутатов муниципального образования </w:t>
      </w:r>
      <w:r w:rsidR="00A43B04">
        <w:rPr>
          <w:b/>
          <w:bCs/>
          <w:color w:val="000000"/>
          <w:sz w:val="28"/>
          <w:szCs w:val="28"/>
        </w:rPr>
        <w:t>Рабитицкое</w:t>
      </w:r>
      <w:r w:rsidRPr="00EB74F1">
        <w:rPr>
          <w:b/>
          <w:bCs/>
          <w:color w:val="000000"/>
          <w:sz w:val="28"/>
          <w:szCs w:val="28"/>
        </w:rPr>
        <w:t xml:space="preserve"> сельское поселение </w:t>
      </w:r>
      <w:r w:rsidR="00A43B04">
        <w:rPr>
          <w:b/>
          <w:bCs/>
          <w:color w:val="000000"/>
          <w:sz w:val="28"/>
          <w:szCs w:val="28"/>
        </w:rPr>
        <w:t>Волосовского</w:t>
      </w:r>
      <w:r w:rsidRPr="00EB74F1">
        <w:rPr>
          <w:b/>
          <w:bCs/>
          <w:color w:val="000000"/>
          <w:sz w:val="28"/>
          <w:szCs w:val="28"/>
        </w:rPr>
        <w:t xml:space="preserve"> муниципального района Ленинградской области  </w:t>
      </w:r>
      <w:r w:rsidRPr="00EB74F1">
        <w:rPr>
          <w:b/>
          <w:bCs/>
          <w:color w:val="000000"/>
          <w:spacing w:val="39"/>
          <w:sz w:val="28"/>
          <w:szCs w:val="28"/>
        </w:rPr>
        <w:t>РЕШИЛ:</w:t>
      </w:r>
    </w:p>
    <w:p w:rsidR="00FB480D" w:rsidRPr="0014543D" w:rsidRDefault="00FB480D" w:rsidP="00FB480D">
      <w:pPr>
        <w:tabs>
          <w:tab w:val="left" w:pos="7397"/>
          <w:tab w:val="left" w:leader="underscore" w:pos="8160"/>
        </w:tabs>
        <w:ind w:firstLine="709"/>
        <w:jc w:val="both"/>
        <w:rPr>
          <w:color w:val="000000"/>
          <w:sz w:val="28"/>
          <w:szCs w:val="28"/>
        </w:rPr>
      </w:pPr>
      <w:r w:rsidRPr="00EB74F1">
        <w:rPr>
          <w:color w:val="000000"/>
          <w:spacing w:val="-2"/>
          <w:sz w:val="28"/>
          <w:szCs w:val="28"/>
        </w:rPr>
        <w:t xml:space="preserve">1. </w:t>
      </w:r>
      <w:r w:rsidRPr="0014543D">
        <w:rPr>
          <w:color w:val="000000"/>
          <w:spacing w:val="-2"/>
          <w:sz w:val="28"/>
          <w:szCs w:val="28"/>
        </w:rPr>
        <w:t xml:space="preserve">Принять проект решения «О бюджете муниципального образования </w:t>
      </w:r>
      <w:r w:rsidR="00A43B04">
        <w:rPr>
          <w:color w:val="000000"/>
          <w:spacing w:val="-2"/>
          <w:sz w:val="28"/>
          <w:szCs w:val="28"/>
        </w:rPr>
        <w:t xml:space="preserve">Рабитицкое </w:t>
      </w:r>
      <w:r w:rsidRPr="0014543D">
        <w:rPr>
          <w:color w:val="000000"/>
          <w:spacing w:val="-2"/>
          <w:sz w:val="28"/>
          <w:szCs w:val="28"/>
        </w:rPr>
        <w:t xml:space="preserve">сельское поселение </w:t>
      </w:r>
      <w:r w:rsidR="00A43B04">
        <w:rPr>
          <w:color w:val="000000"/>
          <w:spacing w:val="-2"/>
          <w:sz w:val="28"/>
          <w:szCs w:val="28"/>
        </w:rPr>
        <w:t>Волосовского</w:t>
      </w:r>
      <w:r w:rsidRPr="0014543D">
        <w:rPr>
          <w:color w:val="000000"/>
          <w:spacing w:val="-2"/>
          <w:sz w:val="28"/>
          <w:szCs w:val="28"/>
        </w:rPr>
        <w:t xml:space="preserve"> муниципального района Ленинградской области </w:t>
      </w:r>
      <w:r w:rsidRPr="0014543D">
        <w:rPr>
          <w:color w:val="000000"/>
          <w:sz w:val="28"/>
          <w:szCs w:val="28"/>
        </w:rPr>
        <w:t>на 2018 год и плановый период 2019 и 2020 годов» (далее – проект Бюджета) за основу (прилагается).</w:t>
      </w:r>
    </w:p>
    <w:p w:rsidR="00FB480D" w:rsidRPr="00EB74F1" w:rsidRDefault="00FB480D" w:rsidP="00FB480D">
      <w:pPr>
        <w:tabs>
          <w:tab w:val="left" w:pos="984"/>
        </w:tabs>
        <w:ind w:firstLine="709"/>
        <w:jc w:val="both"/>
        <w:rPr>
          <w:color w:val="000000"/>
          <w:spacing w:val="-4"/>
          <w:sz w:val="28"/>
          <w:szCs w:val="28"/>
        </w:rPr>
      </w:pPr>
      <w:r w:rsidRPr="00EB74F1">
        <w:rPr>
          <w:color w:val="000000"/>
          <w:spacing w:val="2"/>
          <w:sz w:val="28"/>
          <w:szCs w:val="28"/>
        </w:rPr>
        <w:t xml:space="preserve">2. Назначить публичные слушания по проекту </w:t>
      </w:r>
      <w:r w:rsidRPr="00CC59DA">
        <w:rPr>
          <w:color w:val="000000"/>
          <w:spacing w:val="2"/>
          <w:sz w:val="28"/>
          <w:szCs w:val="28"/>
        </w:rPr>
        <w:t xml:space="preserve">Бюджета </w:t>
      </w:r>
      <w:r w:rsidRPr="00CC59DA">
        <w:rPr>
          <w:color w:val="000000"/>
          <w:spacing w:val="1"/>
          <w:sz w:val="28"/>
          <w:szCs w:val="28"/>
        </w:rPr>
        <w:t xml:space="preserve">на </w:t>
      </w:r>
      <w:r w:rsidR="00A43B04">
        <w:rPr>
          <w:color w:val="000000"/>
          <w:spacing w:val="1"/>
          <w:sz w:val="28"/>
          <w:szCs w:val="28"/>
        </w:rPr>
        <w:t>18 декабря</w:t>
      </w:r>
      <w:r w:rsidRPr="001A2911">
        <w:rPr>
          <w:color w:val="000000"/>
          <w:spacing w:val="1"/>
          <w:sz w:val="28"/>
          <w:szCs w:val="28"/>
        </w:rPr>
        <w:t xml:space="preserve"> 201</w:t>
      </w:r>
      <w:r>
        <w:rPr>
          <w:color w:val="000000"/>
          <w:spacing w:val="1"/>
          <w:sz w:val="28"/>
          <w:szCs w:val="28"/>
        </w:rPr>
        <w:t>7</w:t>
      </w:r>
      <w:r w:rsidRPr="001A2911">
        <w:rPr>
          <w:color w:val="000000"/>
          <w:spacing w:val="1"/>
          <w:sz w:val="28"/>
          <w:szCs w:val="28"/>
        </w:rPr>
        <w:t xml:space="preserve"> года в 16-00</w:t>
      </w:r>
      <w:r w:rsidRPr="00EB74F1">
        <w:rPr>
          <w:color w:val="000000"/>
          <w:spacing w:val="1"/>
          <w:sz w:val="28"/>
          <w:szCs w:val="28"/>
        </w:rPr>
        <w:t xml:space="preserve"> по адресу: 188</w:t>
      </w:r>
      <w:r w:rsidR="00A43B04">
        <w:rPr>
          <w:color w:val="000000"/>
          <w:spacing w:val="1"/>
          <w:sz w:val="28"/>
          <w:szCs w:val="28"/>
        </w:rPr>
        <w:t>413</w:t>
      </w:r>
      <w:r w:rsidRPr="00EB74F1">
        <w:rPr>
          <w:color w:val="000000"/>
          <w:spacing w:val="1"/>
          <w:sz w:val="28"/>
          <w:szCs w:val="28"/>
        </w:rPr>
        <w:t xml:space="preserve">, Ленинградская область, </w:t>
      </w:r>
      <w:r w:rsidR="00A43B04">
        <w:rPr>
          <w:color w:val="000000"/>
          <w:spacing w:val="1"/>
          <w:sz w:val="28"/>
          <w:szCs w:val="28"/>
        </w:rPr>
        <w:t>Волосовский</w:t>
      </w:r>
      <w:r w:rsidRPr="00EB74F1">
        <w:rPr>
          <w:color w:val="000000"/>
          <w:spacing w:val="1"/>
          <w:sz w:val="28"/>
          <w:szCs w:val="28"/>
        </w:rPr>
        <w:t xml:space="preserve"> район, </w:t>
      </w:r>
      <w:r w:rsidR="00A43B04">
        <w:rPr>
          <w:color w:val="000000"/>
          <w:spacing w:val="1"/>
          <w:sz w:val="28"/>
          <w:szCs w:val="28"/>
        </w:rPr>
        <w:t>д</w:t>
      </w:r>
      <w:r w:rsidRPr="00EB74F1">
        <w:rPr>
          <w:color w:val="000000"/>
          <w:spacing w:val="1"/>
          <w:sz w:val="28"/>
          <w:szCs w:val="28"/>
        </w:rPr>
        <w:t xml:space="preserve">. </w:t>
      </w:r>
      <w:r w:rsidR="00A43B04">
        <w:rPr>
          <w:color w:val="000000"/>
          <w:spacing w:val="2"/>
          <w:sz w:val="28"/>
          <w:szCs w:val="28"/>
        </w:rPr>
        <w:t xml:space="preserve">Рабитицы, </w:t>
      </w:r>
      <w:r w:rsidRPr="00EB74F1">
        <w:rPr>
          <w:color w:val="000000"/>
          <w:spacing w:val="2"/>
          <w:sz w:val="28"/>
          <w:szCs w:val="28"/>
        </w:rPr>
        <w:t xml:space="preserve">дом </w:t>
      </w:r>
      <w:r w:rsidR="00A43B04">
        <w:rPr>
          <w:color w:val="000000"/>
          <w:spacing w:val="2"/>
          <w:sz w:val="28"/>
          <w:szCs w:val="28"/>
        </w:rPr>
        <w:t>22а</w:t>
      </w:r>
      <w:r w:rsidRPr="00EB74F1">
        <w:rPr>
          <w:color w:val="000000"/>
          <w:spacing w:val="2"/>
          <w:sz w:val="28"/>
          <w:szCs w:val="28"/>
        </w:rPr>
        <w:t>,</w:t>
      </w:r>
      <w:r w:rsidR="00A43B04">
        <w:rPr>
          <w:color w:val="000000"/>
          <w:spacing w:val="2"/>
          <w:sz w:val="28"/>
          <w:szCs w:val="28"/>
        </w:rPr>
        <w:t xml:space="preserve"> в </w:t>
      </w:r>
      <w:r w:rsidRPr="00EB74F1">
        <w:rPr>
          <w:color w:val="000000"/>
          <w:spacing w:val="2"/>
          <w:sz w:val="28"/>
          <w:szCs w:val="28"/>
        </w:rPr>
        <w:t xml:space="preserve"> </w:t>
      </w:r>
      <w:r w:rsidR="00A43B04">
        <w:rPr>
          <w:color w:val="000000"/>
          <w:spacing w:val="2"/>
          <w:sz w:val="28"/>
          <w:szCs w:val="28"/>
        </w:rPr>
        <w:t>здании администрации Рабитицкого сельского поселения</w:t>
      </w:r>
      <w:r w:rsidRPr="00EB74F1">
        <w:rPr>
          <w:color w:val="000000"/>
          <w:spacing w:val="-4"/>
          <w:sz w:val="28"/>
          <w:szCs w:val="28"/>
        </w:rPr>
        <w:t>.</w:t>
      </w:r>
    </w:p>
    <w:p w:rsidR="00FB480D" w:rsidRPr="00EB74F1" w:rsidRDefault="00FB480D" w:rsidP="00A43B04">
      <w:pPr>
        <w:widowControl/>
        <w:suppressAutoHyphens w:val="0"/>
        <w:autoSpaceDE/>
        <w:ind w:left="750"/>
        <w:jc w:val="both"/>
        <w:rPr>
          <w:color w:val="000000"/>
          <w:sz w:val="28"/>
          <w:szCs w:val="28"/>
        </w:rPr>
      </w:pPr>
      <w:r w:rsidRPr="00EB74F1">
        <w:rPr>
          <w:color w:val="000000"/>
          <w:spacing w:val="-15"/>
          <w:sz w:val="28"/>
          <w:szCs w:val="28"/>
        </w:rPr>
        <w:t>3.</w:t>
      </w:r>
      <w:r>
        <w:rPr>
          <w:color w:val="000000"/>
          <w:sz w:val="28"/>
          <w:szCs w:val="28"/>
        </w:rPr>
        <w:t xml:space="preserve"> </w:t>
      </w:r>
      <w:r w:rsidR="00A43B04">
        <w:rPr>
          <w:sz w:val="28"/>
          <w:szCs w:val="28"/>
        </w:rPr>
        <w:t>Опубликовать настоящее решение в «Рабитицком курьере» и на официальном сайте администрации</w:t>
      </w:r>
      <w:r>
        <w:rPr>
          <w:color w:val="000000"/>
          <w:spacing w:val="4"/>
          <w:sz w:val="28"/>
          <w:szCs w:val="28"/>
        </w:rPr>
        <w:t xml:space="preserve">, </w:t>
      </w:r>
      <w:r w:rsidRPr="00EB74F1">
        <w:rPr>
          <w:color w:val="000000"/>
          <w:spacing w:val="4"/>
          <w:sz w:val="28"/>
          <w:szCs w:val="28"/>
        </w:rPr>
        <w:t xml:space="preserve">проект Бюджета </w:t>
      </w:r>
      <w:r w:rsidRPr="00EB74F1">
        <w:rPr>
          <w:color w:val="000000"/>
          <w:spacing w:val="8"/>
          <w:sz w:val="28"/>
          <w:szCs w:val="28"/>
        </w:rPr>
        <w:t xml:space="preserve">и объявление о дате, времени и месте проведения </w:t>
      </w:r>
      <w:r w:rsidRPr="00EB74F1">
        <w:rPr>
          <w:color w:val="000000"/>
          <w:sz w:val="28"/>
          <w:szCs w:val="28"/>
        </w:rPr>
        <w:t>Публичных слушаний по проекту Бюджета.</w:t>
      </w:r>
    </w:p>
    <w:p w:rsidR="00FB480D" w:rsidRPr="00EB74F1" w:rsidRDefault="00FB480D" w:rsidP="00FB480D">
      <w:pPr>
        <w:tabs>
          <w:tab w:val="left" w:pos="1272"/>
        </w:tabs>
        <w:ind w:firstLine="720"/>
        <w:jc w:val="both"/>
        <w:rPr>
          <w:color w:val="000000"/>
          <w:sz w:val="28"/>
          <w:szCs w:val="28"/>
        </w:rPr>
      </w:pPr>
      <w:r>
        <w:rPr>
          <w:color w:val="000000"/>
          <w:sz w:val="28"/>
          <w:szCs w:val="28"/>
        </w:rPr>
        <w:t xml:space="preserve">4. </w:t>
      </w:r>
      <w:r w:rsidRPr="00EB74F1">
        <w:rPr>
          <w:color w:val="000000"/>
          <w:sz w:val="28"/>
          <w:szCs w:val="28"/>
        </w:rPr>
        <w:t xml:space="preserve">Предложения в проект Бюджета </w:t>
      </w:r>
      <w:r w:rsidRPr="00EB74F1">
        <w:rPr>
          <w:color w:val="000000"/>
          <w:spacing w:val="1"/>
          <w:sz w:val="28"/>
          <w:szCs w:val="28"/>
        </w:rPr>
        <w:t>направлять в произвольной пись</w:t>
      </w:r>
      <w:r>
        <w:rPr>
          <w:color w:val="000000"/>
          <w:spacing w:val="1"/>
          <w:sz w:val="28"/>
          <w:szCs w:val="28"/>
        </w:rPr>
        <w:t xml:space="preserve">менной форме в Совет депутатов </w:t>
      </w:r>
      <w:r w:rsidRPr="00EB74F1">
        <w:rPr>
          <w:color w:val="000000"/>
          <w:spacing w:val="1"/>
          <w:sz w:val="28"/>
          <w:szCs w:val="28"/>
        </w:rPr>
        <w:t xml:space="preserve">МО </w:t>
      </w:r>
      <w:r w:rsidR="00A43B04">
        <w:rPr>
          <w:color w:val="000000"/>
          <w:spacing w:val="1"/>
          <w:sz w:val="28"/>
          <w:szCs w:val="28"/>
        </w:rPr>
        <w:t>Рабитицкое</w:t>
      </w:r>
      <w:r w:rsidRPr="00EB74F1">
        <w:rPr>
          <w:color w:val="000000"/>
          <w:spacing w:val="1"/>
          <w:sz w:val="28"/>
          <w:szCs w:val="28"/>
        </w:rPr>
        <w:t xml:space="preserve"> сельское поселение или администрацию </w:t>
      </w:r>
      <w:r w:rsidR="00A43B04">
        <w:rPr>
          <w:color w:val="000000"/>
          <w:spacing w:val="1"/>
          <w:sz w:val="28"/>
          <w:szCs w:val="28"/>
        </w:rPr>
        <w:t>Рабитицкого</w:t>
      </w:r>
      <w:r w:rsidRPr="00EB74F1">
        <w:rPr>
          <w:color w:val="000000"/>
          <w:spacing w:val="1"/>
          <w:sz w:val="28"/>
          <w:szCs w:val="28"/>
        </w:rPr>
        <w:t xml:space="preserve"> сельского поселения для регистрации и внесения изменений и дополнений в проект Бюджета до </w:t>
      </w:r>
      <w:r w:rsidR="00AC3486">
        <w:rPr>
          <w:color w:val="000000"/>
          <w:spacing w:val="1"/>
          <w:sz w:val="28"/>
          <w:szCs w:val="28"/>
        </w:rPr>
        <w:t>13 декабря</w:t>
      </w:r>
      <w:r w:rsidRPr="001A2911">
        <w:rPr>
          <w:color w:val="000000"/>
          <w:spacing w:val="1"/>
          <w:sz w:val="28"/>
          <w:szCs w:val="28"/>
        </w:rPr>
        <w:t xml:space="preserve"> 201</w:t>
      </w:r>
      <w:r>
        <w:rPr>
          <w:color w:val="000000"/>
          <w:spacing w:val="1"/>
          <w:sz w:val="28"/>
          <w:szCs w:val="28"/>
        </w:rPr>
        <w:t xml:space="preserve">7 </w:t>
      </w:r>
      <w:r w:rsidRPr="001A2911">
        <w:rPr>
          <w:color w:val="000000"/>
          <w:spacing w:val="1"/>
          <w:sz w:val="28"/>
          <w:szCs w:val="28"/>
        </w:rPr>
        <w:t>года</w:t>
      </w:r>
      <w:r w:rsidRPr="00EB74F1">
        <w:rPr>
          <w:color w:val="000000"/>
          <w:spacing w:val="1"/>
          <w:sz w:val="28"/>
          <w:szCs w:val="28"/>
        </w:rPr>
        <w:t xml:space="preserve"> </w:t>
      </w:r>
      <w:r w:rsidRPr="00EB74F1">
        <w:rPr>
          <w:color w:val="000000"/>
          <w:spacing w:val="1"/>
          <w:sz w:val="28"/>
          <w:szCs w:val="28"/>
        </w:rPr>
        <w:lastRenderedPageBreak/>
        <w:t>включительно (кроме субботы и воскресенья) по адресу: 188</w:t>
      </w:r>
      <w:r w:rsidR="00AC3486">
        <w:rPr>
          <w:color w:val="000000"/>
          <w:spacing w:val="1"/>
          <w:sz w:val="28"/>
          <w:szCs w:val="28"/>
        </w:rPr>
        <w:t>413</w:t>
      </w:r>
      <w:r w:rsidRPr="00EB74F1">
        <w:rPr>
          <w:color w:val="000000"/>
          <w:spacing w:val="1"/>
          <w:sz w:val="28"/>
          <w:szCs w:val="28"/>
        </w:rPr>
        <w:t xml:space="preserve">, Ленинградская область, </w:t>
      </w:r>
      <w:r w:rsidR="00AC3486">
        <w:rPr>
          <w:color w:val="000000"/>
          <w:spacing w:val="1"/>
          <w:sz w:val="28"/>
          <w:szCs w:val="28"/>
        </w:rPr>
        <w:t xml:space="preserve">Волосовский </w:t>
      </w:r>
      <w:r w:rsidRPr="00EB74F1">
        <w:rPr>
          <w:color w:val="000000"/>
          <w:spacing w:val="1"/>
          <w:sz w:val="28"/>
          <w:szCs w:val="28"/>
        </w:rPr>
        <w:t xml:space="preserve"> район, </w:t>
      </w:r>
      <w:r w:rsidR="00AC3486">
        <w:rPr>
          <w:color w:val="000000"/>
          <w:spacing w:val="1"/>
          <w:sz w:val="28"/>
          <w:szCs w:val="28"/>
        </w:rPr>
        <w:t>д</w:t>
      </w:r>
      <w:r w:rsidRPr="00EB74F1">
        <w:rPr>
          <w:color w:val="000000"/>
          <w:spacing w:val="1"/>
          <w:sz w:val="28"/>
          <w:szCs w:val="28"/>
        </w:rPr>
        <w:t xml:space="preserve">. </w:t>
      </w:r>
      <w:r w:rsidR="00AC3486">
        <w:rPr>
          <w:color w:val="000000"/>
          <w:spacing w:val="2"/>
          <w:sz w:val="28"/>
          <w:szCs w:val="28"/>
        </w:rPr>
        <w:t>Рабитицы</w:t>
      </w:r>
      <w:r w:rsidRPr="00EB74F1">
        <w:rPr>
          <w:color w:val="000000"/>
          <w:spacing w:val="2"/>
          <w:sz w:val="28"/>
          <w:szCs w:val="28"/>
        </w:rPr>
        <w:t xml:space="preserve">, дом </w:t>
      </w:r>
      <w:r w:rsidR="00AC3486">
        <w:rPr>
          <w:color w:val="000000"/>
          <w:spacing w:val="2"/>
          <w:sz w:val="28"/>
          <w:szCs w:val="28"/>
        </w:rPr>
        <w:t>22а</w:t>
      </w:r>
      <w:r w:rsidRPr="00EB74F1">
        <w:rPr>
          <w:color w:val="000000"/>
          <w:spacing w:val="1"/>
          <w:sz w:val="28"/>
          <w:szCs w:val="28"/>
        </w:rPr>
        <w:t xml:space="preserve"> (администрация </w:t>
      </w:r>
      <w:r w:rsidR="00AC3486">
        <w:rPr>
          <w:color w:val="000000"/>
          <w:spacing w:val="1"/>
          <w:sz w:val="28"/>
          <w:szCs w:val="28"/>
        </w:rPr>
        <w:t>Рабитицкого</w:t>
      </w:r>
      <w:r w:rsidRPr="00EB74F1">
        <w:rPr>
          <w:color w:val="000000"/>
          <w:spacing w:val="1"/>
          <w:sz w:val="28"/>
          <w:szCs w:val="28"/>
        </w:rPr>
        <w:t xml:space="preserve"> сельского поселения)</w:t>
      </w:r>
      <w:r w:rsidRPr="00EB74F1">
        <w:rPr>
          <w:color w:val="000000"/>
          <w:spacing w:val="2"/>
          <w:sz w:val="28"/>
          <w:szCs w:val="28"/>
        </w:rPr>
        <w:t>.</w:t>
      </w:r>
    </w:p>
    <w:p w:rsidR="00FB480D" w:rsidRPr="00EB74F1" w:rsidRDefault="00FB480D" w:rsidP="00FB480D">
      <w:pPr>
        <w:tabs>
          <w:tab w:val="left" w:pos="1027"/>
        </w:tabs>
        <w:ind w:firstLine="720"/>
        <w:jc w:val="both"/>
        <w:rPr>
          <w:color w:val="000000"/>
          <w:spacing w:val="5"/>
          <w:sz w:val="28"/>
          <w:szCs w:val="28"/>
        </w:rPr>
      </w:pPr>
      <w:r w:rsidRPr="00EB74F1">
        <w:rPr>
          <w:color w:val="000000"/>
          <w:spacing w:val="-15"/>
          <w:sz w:val="28"/>
          <w:szCs w:val="28"/>
        </w:rPr>
        <w:t>5.</w:t>
      </w:r>
      <w:r>
        <w:rPr>
          <w:color w:val="000000"/>
          <w:sz w:val="28"/>
          <w:szCs w:val="28"/>
        </w:rPr>
        <w:t xml:space="preserve"> </w:t>
      </w:r>
      <w:r w:rsidRPr="00EB74F1">
        <w:rPr>
          <w:color w:val="000000"/>
          <w:spacing w:val="1"/>
          <w:sz w:val="28"/>
          <w:szCs w:val="28"/>
        </w:rPr>
        <w:t>Ответственность за организацию и проведение П</w:t>
      </w:r>
      <w:r>
        <w:rPr>
          <w:color w:val="000000"/>
          <w:spacing w:val="1"/>
          <w:sz w:val="28"/>
          <w:szCs w:val="28"/>
        </w:rPr>
        <w:t xml:space="preserve">убличных слушаний возложить на </w:t>
      </w:r>
      <w:r w:rsidRPr="00EB74F1">
        <w:rPr>
          <w:color w:val="000000"/>
          <w:spacing w:val="1"/>
          <w:sz w:val="28"/>
          <w:szCs w:val="28"/>
        </w:rPr>
        <w:t xml:space="preserve">главу администрации </w:t>
      </w:r>
      <w:r w:rsidR="00AC3486">
        <w:rPr>
          <w:color w:val="000000"/>
          <w:spacing w:val="1"/>
          <w:sz w:val="28"/>
          <w:szCs w:val="28"/>
        </w:rPr>
        <w:t>Рабитицкого</w:t>
      </w:r>
      <w:r>
        <w:rPr>
          <w:color w:val="000000"/>
          <w:spacing w:val="1"/>
          <w:sz w:val="28"/>
          <w:szCs w:val="28"/>
        </w:rPr>
        <w:t xml:space="preserve"> сельского поселения.</w:t>
      </w:r>
    </w:p>
    <w:p w:rsidR="00FB480D" w:rsidRPr="00EB74F1" w:rsidRDefault="00FB480D" w:rsidP="00FB480D">
      <w:pPr>
        <w:tabs>
          <w:tab w:val="left" w:pos="1138"/>
        </w:tabs>
        <w:ind w:firstLine="720"/>
        <w:jc w:val="both"/>
        <w:rPr>
          <w:color w:val="000000"/>
          <w:sz w:val="28"/>
          <w:szCs w:val="28"/>
        </w:rPr>
      </w:pPr>
      <w:r w:rsidRPr="00EB74F1">
        <w:rPr>
          <w:color w:val="000000"/>
          <w:spacing w:val="-20"/>
          <w:sz w:val="28"/>
          <w:szCs w:val="28"/>
        </w:rPr>
        <w:t>6.</w:t>
      </w:r>
      <w:r>
        <w:rPr>
          <w:color w:val="000000"/>
          <w:sz w:val="28"/>
          <w:szCs w:val="28"/>
        </w:rPr>
        <w:t xml:space="preserve"> Контроль за исполнением настоящего Решения возложить </w:t>
      </w:r>
      <w:r w:rsidRPr="00EB74F1">
        <w:rPr>
          <w:color w:val="000000"/>
          <w:sz w:val="28"/>
          <w:szCs w:val="28"/>
        </w:rPr>
        <w:t>н</w:t>
      </w:r>
      <w:r>
        <w:rPr>
          <w:color w:val="000000"/>
          <w:sz w:val="28"/>
          <w:szCs w:val="28"/>
        </w:rPr>
        <w:t xml:space="preserve">а постоянную комиссию </w:t>
      </w:r>
      <w:r w:rsidRPr="00EB74F1">
        <w:rPr>
          <w:color w:val="000000"/>
          <w:sz w:val="28"/>
          <w:szCs w:val="28"/>
        </w:rPr>
        <w:t xml:space="preserve">Совета депутатов МО </w:t>
      </w:r>
      <w:r w:rsidR="00AC3486">
        <w:rPr>
          <w:color w:val="000000"/>
          <w:sz w:val="28"/>
          <w:szCs w:val="28"/>
        </w:rPr>
        <w:t>Рабитицкое</w:t>
      </w:r>
      <w:r w:rsidRPr="00EB74F1">
        <w:rPr>
          <w:color w:val="000000"/>
          <w:sz w:val="28"/>
          <w:szCs w:val="28"/>
        </w:rPr>
        <w:t xml:space="preserve"> сельское поселение по </w:t>
      </w:r>
      <w:r>
        <w:rPr>
          <w:color w:val="000000"/>
          <w:sz w:val="28"/>
          <w:szCs w:val="28"/>
        </w:rPr>
        <w:t xml:space="preserve">вопросам </w:t>
      </w:r>
      <w:r w:rsidRPr="00EB74F1">
        <w:rPr>
          <w:color w:val="000000"/>
          <w:sz w:val="28"/>
          <w:szCs w:val="28"/>
        </w:rPr>
        <w:t>бюджетной и экономической политики.</w:t>
      </w:r>
    </w:p>
    <w:p w:rsidR="00FB480D" w:rsidRPr="00EB74F1" w:rsidRDefault="00FB480D" w:rsidP="00FB480D">
      <w:pPr>
        <w:ind w:firstLine="720"/>
        <w:jc w:val="both"/>
        <w:rPr>
          <w:color w:val="000000"/>
          <w:sz w:val="28"/>
          <w:szCs w:val="28"/>
        </w:rPr>
      </w:pPr>
      <w:r>
        <w:rPr>
          <w:color w:val="000000"/>
          <w:sz w:val="28"/>
          <w:szCs w:val="28"/>
        </w:rPr>
        <w:t xml:space="preserve">7. </w:t>
      </w:r>
      <w:r w:rsidRPr="00EB74F1">
        <w:rPr>
          <w:color w:val="000000"/>
          <w:sz w:val="28"/>
          <w:szCs w:val="28"/>
        </w:rPr>
        <w:t>Настоящее решение вступает в силу со дня принятия.</w:t>
      </w:r>
    </w:p>
    <w:p w:rsidR="00FB480D" w:rsidRPr="00EB74F1" w:rsidRDefault="00FB480D" w:rsidP="00FB480D">
      <w:pPr>
        <w:ind w:firstLine="720"/>
        <w:jc w:val="both"/>
        <w:rPr>
          <w:color w:val="000000"/>
          <w:sz w:val="28"/>
          <w:szCs w:val="28"/>
        </w:rPr>
      </w:pPr>
    </w:p>
    <w:p w:rsidR="00FB480D" w:rsidRPr="00EB74F1" w:rsidRDefault="00FB480D" w:rsidP="00FB480D">
      <w:pPr>
        <w:ind w:firstLine="720"/>
        <w:jc w:val="both"/>
        <w:rPr>
          <w:color w:val="000000"/>
          <w:sz w:val="28"/>
          <w:szCs w:val="28"/>
        </w:rPr>
      </w:pPr>
    </w:p>
    <w:p w:rsidR="00FB480D" w:rsidRPr="00EB74F1" w:rsidRDefault="00FB480D" w:rsidP="00FB480D">
      <w:pPr>
        <w:ind w:firstLine="720"/>
        <w:jc w:val="both"/>
        <w:rPr>
          <w:color w:val="000000"/>
          <w:sz w:val="28"/>
          <w:szCs w:val="28"/>
        </w:rPr>
      </w:pPr>
    </w:p>
    <w:p w:rsidR="00FB480D" w:rsidRPr="00EB74F1" w:rsidRDefault="00FB480D" w:rsidP="00FB480D">
      <w:pPr>
        <w:ind w:firstLine="720"/>
        <w:jc w:val="both"/>
        <w:rPr>
          <w:color w:val="000000"/>
          <w:sz w:val="28"/>
          <w:szCs w:val="28"/>
        </w:rPr>
      </w:pPr>
    </w:p>
    <w:p w:rsidR="00FB480D" w:rsidRPr="00EB74F1" w:rsidRDefault="00FB480D" w:rsidP="00FB480D">
      <w:pPr>
        <w:ind w:firstLine="720"/>
        <w:jc w:val="both"/>
        <w:rPr>
          <w:color w:val="000000"/>
          <w:sz w:val="28"/>
          <w:szCs w:val="28"/>
        </w:rPr>
      </w:pPr>
      <w:r w:rsidRPr="00EB74F1">
        <w:rPr>
          <w:color w:val="000000"/>
          <w:sz w:val="28"/>
          <w:szCs w:val="28"/>
        </w:rPr>
        <w:t xml:space="preserve">       </w:t>
      </w:r>
    </w:p>
    <w:p w:rsidR="00FB480D" w:rsidRPr="00EB74F1" w:rsidRDefault="00FB480D" w:rsidP="00FB480D">
      <w:pPr>
        <w:spacing w:line="326" w:lineRule="exact"/>
        <w:rPr>
          <w:sz w:val="28"/>
          <w:szCs w:val="28"/>
        </w:rPr>
      </w:pPr>
      <w:r w:rsidRPr="00EB74F1">
        <w:rPr>
          <w:color w:val="000000"/>
          <w:sz w:val="28"/>
          <w:szCs w:val="28"/>
        </w:rPr>
        <w:t xml:space="preserve">                                                                                                                                              </w:t>
      </w:r>
      <w:r w:rsidRPr="00EB74F1">
        <w:rPr>
          <w:color w:val="000000"/>
          <w:spacing w:val="-4"/>
          <w:sz w:val="28"/>
          <w:szCs w:val="28"/>
        </w:rPr>
        <w:t xml:space="preserve">Глава муниципального образования </w:t>
      </w:r>
      <w:r>
        <w:rPr>
          <w:color w:val="000000"/>
          <w:spacing w:val="-4"/>
          <w:sz w:val="28"/>
          <w:szCs w:val="28"/>
        </w:rPr>
        <w:tab/>
      </w:r>
      <w:r>
        <w:rPr>
          <w:color w:val="000000"/>
          <w:spacing w:val="-4"/>
          <w:sz w:val="28"/>
          <w:szCs w:val="28"/>
        </w:rPr>
        <w:tab/>
      </w:r>
      <w:r>
        <w:rPr>
          <w:color w:val="000000"/>
          <w:spacing w:val="-4"/>
          <w:sz w:val="28"/>
          <w:szCs w:val="28"/>
        </w:rPr>
        <w:tab/>
      </w:r>
      <w:r>
        <w:rPr>
          <w:color w:val="000000"/>
          <w:spacing w:val="-4"/>
          <w:sz w:val="28"/>
          <w:szCs w:val="28"/>
        </w:rPr>
        <w:tab/>
      </w:r>
      <w:r>
        <w:rPr>
          <w:color w:val="000000"/>
          <w:spacing w:val="-4"/>
          <w:sz w:val="28"/>
          <w:szCs w:val="28"/>
        </w:rPr>
        <w:tab/>
      </w:r>
      <w:r w:rsidRPr="00EB74F1">
        <w:rPr>
          <w:color w:val="000000"/>
          <w:sz w:val="28"/>
          <w:szCs w:val="28"/>
        </w:rPr>
        <w:tab/>
      </w:r>
      <w:r w:rsidR="00AC3486">
        <w:rPr>
          <w:color w:val="000000"/>
          <w:sz w:val="28"/>
          <w:szCs w:val="28"/>
        </w:rPr>
        <w:t>А.Ю.Колосов</w:t>
      </w:r>
      <w:r w:rsidRPr="00EB74F1">
        <w:rPr>
          <w:sz w:val="28"/>
          <w:szCs w:val="28"/>
        </w:rPr>
        <w:t xml:space="preserve"> </w:t>
      </w:r>
    </w:p>
    <w:p w:rsidR="004160BF" w:rsidRDefault="00FB480D" w:rsidP="004160BF">
      <w:pPr>
        <w:jc w:val="right"/>
      </w:pPr>
      <w:r>
        <w:rPr>
          <w:b/>
          <w:bCs/>
          <w:sz w:val="28"/>
          <w:szCs w:val="28"/>
        </w:rPr>
        <w:br w:type="page"/>
      </w:r>
      <w:r w:rsidR="004160BF">
        <w:lastRenderedPageBreak/>
        <w:t>ПРОЕКТ</w:t>
      </w:r>
    </w:p>
    <w:p w:rsidR="004160BF" w:rsidRDefault="004160BF" w:rsidP="004160BF">
      <w:pPr>
        <w:jc w:val="center"/>
      </w:pPr>
      <w:r>
        <w:t xml:space="preserve">МУНИЦИПАЛЬНОЕ ОБРАЗОВАНИЕ           </w:t>
      </w:r>
    </w:p>
    <w:p w:rsidR="004160BF" w:rsidRDefault="004160BF" w:rsidP="004160BF">
      <w:pPr>
        <w:jc w:val="center"/>
      </w:pPr>
      <w:r>
        <w:t xml:space="preserve">РАБИТИЦКОЕ СЕЛЬСКОЕ ПОСЕЛЕНИЕ </w:t>
      </w:r>
    </w:p>
    <w:p w:rsidR="004160BF" w:rsidRDefault="004160BF" w:rsidP="004160BF">
      <w:pPr>
        <w:jc w:val="center"/>
      </w:pPr>
      <w:r>
        <w:t>ВОЛОСОВСКОГО МУНИЦИПАЛЬНОГО РАЙОНА</w:t>
      </w:r>
    </w:p>
    <w:p w:rsidR="004160BF" w:rsidRDefault="004160BF" w:rsidP="004160BF">
      <w:pPr>
        <w:jc w:val="center"/>
      </w:pPr>
      <w:r>
        <w:t>ЛЕНИНГРАДСКОЙ ОБЛАСТИ</w:t>
      </w:r>
    </w:p>
    <w:p w:rsidR="004160BF" w:rsidRDefault="004160BF" w:rsidP="004160BF">
      <w:pPr>
        <w:jc w:val="center"/>
      </w:pPr>
    </w:p>
    <w:p w:rsidR="004160BF" w:rsidRDefault="004160BF" w:rsidP="004160BF">
      <w:pPr>
        <w:jc w:val="center"/>
      </w:pPr>
      <w:r>
        <w:t>СОВЕТ ДЕПУТАТОВ</w:t>
      </w:r>
    </w:p>
    <w:p w:rsidR="004160BF" w:rsidRDefault="004160BF" w:rsidP="004160BF">
      <w:pPr>
        <w:jc w:val="center"/>
      </w:pPr>
      <w:r>
        <w:t>РАБИТИЦКОГО СЕЛЬСКОГО ПОСЕЛЕНИЯ</w:t>
      </w:r>
    </w:p>
    <w:p w:rsidR="004160BF" w:rsidRDefault="004160BF" w:rsidP="004160BF">
      <w:pPr>
        <w:jc w:val="center"/>
      </w:pPr>
      <w:r>
        <w:t>РЕШЕНИЕ</w:t>
      </w:r>
    </w:p>
    <w:p w:rsidR="004160BF" w:rsidRPr="0086527D" w:rsidRDefault="004160BF" w:rsidP="004160BF">
      <w:pPr>
        <w:jc w:val="center"/>
      </w:pPr>
      <w:r w:rsidRPr="0086527D">
        <w:t xml:space="preserve">(ЗАСЕДАНИЕ </w:t>
      </w:r>
      <w:r>
        <w:t>ТРЕТЬЕГО</w:t>
      </w:r>
      <w:r w:rsidRPr="0086527D">
        <w:t xml:space="preserve"> СОЗЫВА)</w:t>
      </w:r>
    </w:p>
    <w:p w:rsidR="004160BF" w:rsidRDefault="004160BF" w:rsidP="004160BF">
      <w:pPr>
        <w:jc w:val="center"/>
      </w:pPr>
    </w:p>
    <w:p w:rsidR="004160BF" w:rsidRDefault="004160BF" w:rsidP="004160BF">
      <w:pPr>
        <w:jc w:val="center"/>
      </w:pPr>
    </w:p>
    <w:p w:rsidR="004160BF" w:rsidRDefault="004160BF" w:rsidP="004160BF">
      <w:r>
        <w:t xml:space="preserve">          декабря 2017 </w:t>
      </w:r>
      <w:r w:rsidRPr="00B4486E">
        <w:t xml:space="preserve">года  </w:t>
      </w:r>
      <w:r>
        <w:t xml:space="preserve">№ </w:t>
      </w:r>
    </w:p>
    <w:p w:rsidR="004160BF" w:rsidRDefault="004160BF" w:rsidP="004160BF"/>
    <w:p w:rsidR="004160BF" w:rsidRPr="00844517" w:rsidRDefault="004160BF" w:rsidP="004160BF">
      <w:r w:rsidRPr="00844517">
        <w:t>О бюджете муниципального образования</w:t>
      </w:r>
    </w:p>
    <w:p w:rsidR="004160BF" w:rsidRDefault="004160BF" w:rsidP="004160BF">
      <w:r w:rsidRPr="00844517">
        <w:t>Рабит</w:t>
      </w:r>
      <w:r>
        <w:t>ицкое сельское поселение  Волосовского</w:t>
      </w:r>
    </w:p>
    <w:p w:rsidR="004160BF" w:rsidRDefault="004160BF" w:rsidP="004160BF">
      <w:r>
        <w:t xml:space="preserve"> муниципального района Ленинградской области</w:t>
      </w:r>
    </w:p>
    <w:p w:rsidR="004160BF" w:rsidRPr="00E75D21" w:rsidRDefault="004160BF" w:rsidP="004160BF">
      <w:pPr>
        <w:rPr>
          <w:sz w:val="28"/>
          <w:szCs w:val="28"/>
        </w:rPr>
      </w:pPr>
      <w:r>
        <w:t>на 2018 год</w:t>
      </w:r>
      <w:r w:rsidRPr="00844517">
        <w:t xml:space="preserve"> </w:t>
      </w:r>
      <w:r>
        <w:t>и на плановый период 2019 и 2020</w:t>
      </w:r>
      <w:r w:rsidRPr="00844517">
        <w:t xml:space="preserve"> годов</w:t>
      </w:r>
    </w:p>
    <w:p w:rsidR="004160BF" w:rsidRDefault="004160BF" w:rsidP="004160BF"/>
    <w:p w:rsidR="004160BF" w:rsidRDefault="004160BF" w:rsidP="004160BF">
      <w:pPr>
        <w:jc w:val="center"/>
      </w:pPr>
    </w:p>
    <w:p w:rsidR="004160BF" w:rsidRDefault="004160BF" w:rsidP="004160BF">
      <w:pPr>
        <w:tabs>
          <w:tab w:val="left" w:pos="1020"/>
        </w:tabs>
      </w:pPr>
      <w:r>
        <w:t xml:space="preserve">             Совет депутатов муниципального образования Рабитицкое сельское поселение Волосовского муниципального района Ленинградской области</w:t>
      </w:r>
    </w:p>
    <w:p w:rsidR="004160BF" w:rsidRDefault="004160BF" w:rsidP="004160BF">
      <w:pPr>
        <w:tabs>
          <w:tab w:val="left" w:pos="1020"/>
        </w:tabs>
      </w:pPr>
      <w:r>
        <w:t>РЕШИЛ:</w:t>
      </w:r>
    </w:p>
    <w:p w:rsidR="004160BF" w:rsidRPr="00E7575C" w:rsidRDefault="004160BF" w:rsidP="004160BF">
      <w:r>
        <w:t xml:space="preserve">             1.Утвердить основные характеристики бюджета муниципального образования  Рабитицкое сельское поселение  Волосовского муниципального района Ленинградской области на 2018 год</w:t>
      </w:r>
      <w:r w:rsidRPr="00E7575C">
        <w:t>:</w:t>
      </w:r>
    </w:p>
    <w:p w:rsidR="004160BF" w:rsidRDefault="004160BF" w:rsidP="004160BF">
      <w:pPr>
        <w:ind w:firstLine="708"/>
      </w:pPr>
      <w:r>
        <w:t>прогнозируемый общий объем  доходов муниципального образования Рабитицкое сельское поселение   Волосовского муниципального района Ленинградской области в сумме  15 997 867,82 рублей;</w:t>
      </w:r>
    </w:p>
    <w:p w:rsidR="004160BF" w:rsidRDefault="004160BF" w:rsidP="004160BF">
      <w:pPr>
        <w:ind w:firstLine="708"/>
      </w:pPr>
      <w:r>
        <w:t xml:space="preserve">общий объем расходов бюджета муниципального образования Рабитицкое сельское поселение  Волосовского муниципального района Ленинградской области в сумме </w:t>
      </w:r>
    </w:p>
    <w:p w:rsidR="004160BF" w:rsidRDefault="004160BF" w:rsidP="004160BF">
      <w:r>
        <w:t>16 303 882,82 рублей;</w:t>
      </w:r>
    </w:p>
    <w:p w:rsidR="004160BF" w:rsidRDefault="004160BF" w:rsidP="004160BF">
      <w:pPr>
        <w:ind w:firstLine="708"/>
      </w:pPr>
      <w:r>
        <w:t>прогнозируемый дефицит бюджета муниципального образования Рабитицкое сельское поселение в сумме 360 015  рублей;</w:t>
      </w:r>
    </w:p>
    <w:p w:rsidR="004160BF" w:rsidRDefault="004160BF" w:rsidP="004160BF">
      <w:pPr>
        <w:ind w:firstLine="708"/>
      </w:pPr>
    </w:p>
    <w:p w:rsidR="004160BF" w:rsidRPr="00E7575C" w:rsidRDefault="004160BF" w:rsidP="004160BF">
      <w:r>
        <w:t xml:space="preserve">             2.Утвердить основные характеристики бюджета муниципального образования  Рабитицкое сельское поселение  Волосовского муниципального района Ленинградской области  на 2019 год и на 2020 год:</w:t>
      </w:r>
    </w:p>
    <w:p w:rsidR="004160BF" w:rsidRDefault="004160BF" w:rsidP="004160BF">
      <w:pPr>
        <w:ind w:firstLine="708"/>
      </w:pPr>
      <w:r>
        <w:t>прогнозируемый общий объем  доходов муниципального образования Рабитицкое сельское поселение  Волосовского муниципального района Ленинградской области на 2019 год в сумме 11 527 267,82 рублей и на 2020 год в сумме  11 760 367,82  рублей;</w:t>
      </w:r>
    </w:p>
    <w:p w:rsidR="004160BF" w:rsidRDefault="004160BF" w:rsidP="004160BF">
      <w:pPr>
        <w:ind w:firstLine="708"/>
      </w:pPr>
      <w:r>
        <w:t>общий объем расходов бюджета муниципального образования Рабитицкое сельское поселение  Волосовского муниципального района Ленинградской области   на 2019 год в сумме 12 127 727,82 рублей и на 2020 год в сумме 12 382 017,82  рублей;</w:t>
      </w:r>
    </w:p>
    <w:p w:rsidR="004160BF" w:rsidRDefault="004160BF" w:rsidP="004160BF">
      <w:pPr>
        <w:ind w:firstLine="708"/>
      </w:pPr>
      <w:r>
        <w:t xml:space="preserve"> прогнозируемый дефицит бюджета муниципального образования Рабитицкое сельское поселение  Волосовского муниципального района Ленинградской области  на 2019 год в сумме 6</w:t>
      </w:r>
      <w:r w:rsidR="00EC5E81">
        <w:t>0</w:t>
      </w:r>
      <w:r>
        <w:t>0 460 рублей и на 2020 год в сумме 621 650  рублей;</w:t>
      </w:r>
    </w:p>
    <w:p w:rsidR="004160BF" w:rsidRDefault="004160BF" w:rsidP="004160BF">
      <w:pPr>
        <w:ind w:firstLine="708"/>
      </w:pPr>
    </w:p>
    <w:p w:rsidR="004160BF" w:rsidRDefault="004160BF" w:rsidP="004160BF">
      <w:r>
        <w:t xml:space="preserve">             3. Утвердить источники внутреннего финансирования дефицита бюджета  муниципального образования Рабитицкое сельское поселение   Волосовского муниципального района Ленинградской области   на 2018 согласно </w:t>
      </w:r>
      <w:r w:rsidRPr="00AA1454">
        <w:t>приложению 1</w:t>
      </w:r>
      <w:r>
        <w:t>;</w:t>
      </w:r>
    </w:p>
    <w:p w:rsidR="004160BF" w:rsidRDefault="004160BF" w:rsidP="004160BF"/>
    <w:p w:rsidR="004160BF" w:rsidRDefault="004160BF" w:rsidP="004160BF">
      <w:r>
        <w:t xml:space="preserve">             4.</w:t>
      </w:r>
      <w:r w:rsidRPr="00C2302F">
        <w:rPr>
          <w:b/>
        </w:rPr>
        <w:t xml:space="preserve">  </w:t>
      </w:r>
      <w:r>
        <w:t>Утвердить источники внутреннего финансирования дефицита бюджета  муниципального образования Рабитицкое сельское поселение  Волосовского муниципального района Ленинградской области    на плановый период 2019-2020 годов согласно  п</w:t>
      </w:r>
      <w:r w:rsidRPr="00AA1454">
        <w:t xml:space="preserve">риложению </w:t>
      </w:r>
      <w:r>
        <w:t>2;</w:t>
      </w:r>
    </w:p>
    <w:p w:rsidR="004160BF" w:rsidRDefault="004160BF" w:rsidP="004160BF"/>
    <w:p w:rsidR="004160BF" w:rsidRDefault="004160BF" w:rsidP="004160BF">
      <w:pPr>
        <w:ind w:firstLine="708"/>
      </w:pPr>
      <w:r>
        <w:t>5</w:t>
      </w:r>
      <w:r w:rsidRPr="003D124A">
        <w:t>.Утвердить в пределах общего объема доходов бюджета  муниципального</w:t>
      </w:r>
      <w:r>
        <w:t xml:space="preserve"> образования Рабитицкое сельское поселение Волосовского муниципального района Ленинградской области, утвержденного пунктом 1 настоящего решения прогнозируемые поступления доходов на 2018 год согласно </w:t>
      </w:r>
      <w:r w:rsidRPr="00AA1454">
        <w:t xml:space="preserve">приложению </w:t>
      </w:r>
      <w:r>
        <w:t>3, прогнозируемые поступления доходов на плановый период 2019-2020 годов согласно приложению 4.</w:t>
      </w:r>
    </w:p>
    <w:p w:rsidR="004160BF" w:rsidRDefault="004160BF" w:rsidP="004160BF">
      <w:pPr>
        <w:ind w:firstLine="708"/>
      </w:pPr>
    </w:p>
    <w:p w:rsidR="004160BF" w:rsidRDefault="004160BF" w:rsidP="004160BF">
      <w:r>
        <w:t xml:space="preserve"> </w:t>
      </w:r>
      <w:r>
        <w:tab/>
        <w:t>6.Утвердить перечень и коды главных администраторов доходов бюджета муниципального образования Рабитицкое сельское поселение Волосовского муниципального района Ленинградской области согласно приложению 5.</w:t>
      </w:r>
    </w:p>
    <w:p w:rsidR="004160BF" w:rsidRDefault="004160BF" w:rsidP="004160BF"/>
    <w:p w:rsidR="004160BF" w:rsidRPr="00C44995" w:rsidRDefault="004160BF" w:rsidP="004160BF">
      <w:pPr>
        <w:rPr>
          <w:b/>
        </w:rPr>
      </w:pPr>
      <w:r>
        <w:tab/>
        <w:t>7. Утвердить п</w:t>
      </w:r>
      <w:r w:rsidRPr="00C44995">
        <w:t>еречень</w:t>
      </w:r>
      <w:r>
        <w:t xml:space="preserve"> и коды</w:t>
      </w:r>
      <w:r w:rsidRPr="00C44995">
        <w:t xml:space="preserve"> главных администраторов</w:t>
      </w:r>
      <w:r>
        <w:t xml:space="preserve"> </w:t>
      </w:r>
      <w:r w:rsidRPr="00C44995">
        <w:t>источников внутреннего финансирования дефицита</w:t>
      </w:r>
      <w:r>
        <w:t xml:space="preserve"> </w:t>
      </w:r>
      <w:r w:rsidRPr="00C44995">
        <w:t>бюджета муниципального образования Рабитицкое сельское поселение</w:t>
      </w:r>
      <w:r>
        <w:t xml:space="preserve"> </w:t>
      </w:r>
      <w:r w:rsidRPr="00C44995">
        <w:t xml:space="preserve">Волосовского муниципального </w:t>
      </w:r>
      <w:r w:rsidRPr="00C44995">
        <w:lastRenderedPageBreak/>
        <w:t>района Ленинградской области</w:t>
      </w:r>
      <w:r>
        <w:t xml:space="preserve"> согласно приложению 6.</w:t>
      </w:r>
    </w:p>
    <w:p w:rsidR="004160BF" w:rsidRPr="00C44995" w:rsidRDefault="004160BF" w:rsidP="004160BF"/>
    <w:p w:rsidR="004160BF" w:rsidRDefault="004160BF" w:rsidP="004160BF">
      <w:pPr>
        <w:ind w:firstLine="540"/>
        <w:jc w:val="both"/>
      </w:pPr>
      <w:r>
        <w:tab/>
        <w:t>8.</w:t>
      </w:r>
      <w:r w:rsidRPr="00CE2934">
        <w:rPr>
          <w:sz w:val="28"/>
          <w:szCs w:val="28"/>
        </w:rPr>
        <w:t xml:space="preserve"> </w:t>
      </w:r>
      <w:r w:rsidRPr="00CE2934">
        <w:t xml:space="preserve">Утвердить в пределах общего объема доходов бюджета   муниципального  образования  </w:t>
      </w:r>
      <w:r>
        <w:t>Рабитицкое</w:t>
      </w:r>
      <w:r w:rsidRPr="00CE2934">
        <w:t xml:space="preserve"> сельское  поселение Волосовского муниципального района Ленинградской области, утвержденного </w:t>
      </w:r>
      <w:hyperlink r:id="rId8" w:anchor="sub_1%23sub_1" w:history="1">
        <w:r w:rsidRPr="00CE2934">
          <w:rPr>
            <w:rStyle w:val="afb"/>
          </w:rPr>
          <w:t xml:space="preserve"> пунктом</w:t>
        </w:r>
      </w:hyperlink>
      <w:r w:rsidRPr="00CE2934">
        <w:t xml:space="preserve"> 1 настоящего решения,  безвозмездные поступления на 201</w:t>
      </w:r>
      <w:r>
        <w:t>8</w:t>
      </w:r>
      <w:r w:rsidRPr="00CE2934">
        <w:t xml:space="preserve"> год согласно приложению </w:t>
      </w:r>
      <w:r>
        <w:t>7</w:t>
      </w:r>
      <w:r w:rsidRPr="00CE2934">
        <w:t>, на плановый период 201</w:t>
      </w:r>
      <w:r>
        <w:t>9</w:t>
      </w:r>
      <w:r w:rsidRPr="00CE2934">
        <w:t>-20</w:t>
      </w:r>
      <w:r>
        <w:t>20</w:t>
      </w:r>
      <w:r w:rsidRPr="00CE2934">
        <w:t xml:space="preserve"> годов согласно приложению </w:t>
      </w:r>
      <w:r>
        <w:t>8</w:t>
      </w:r>
      <w:r w:rsidRPr="00CE2934">
        <w:t>.</w:t>
      </w:r>
    </w:p>
    <w:p w:rsidR="004160BF" w:rsidRPr="00CE2934" w:rsidRDefault="004160BF" w:rsidP="004160BF">
      <w:pPr>
        <w:ind w:firstLine="540"/>
        <w:jc w:val="both"/>
        <w:rPr>
          <w:sz w:val="28"/>
          <w:szCs w:val="28"/>
        </w:rPr>
      </w:pPr>
    </w:p>
    <w:p w:rsidR="004160BF" w:rsidRPr="00CE2934" w:rsidRDefault="004160BF" w:rsidP="004160BF">
      <w:pPr>
        <w:ind w:firstLine="540"/>
        <w:jc w:val="both"/>
      </w:pPr>
      <w:r>
        <w:t>9</w:t>
      </w:r>
      <w:r w:rsidRPr="00CE2934">
        <w:t xml:space="preserve">. Установить, что задолженность по отмененным федеральным налогам (налог на прибыль организаций, зачислявшийся до 01 января 2005 года в местный бюджет), по местным налогам и сборам, за исключением земельного налога, по обязательствам, возникшим до 01 января 2006 года, зачисляется в бюджет муниципального образования </w:t>
      </w:r>
      <w:r>
        <w:t>Рабитицкое</w:t>
      </w:r>
      <w:r w:rsidRPr="00CE2934">
        <w:t xml:space="preserve"> сельское поселение Волосовского муниципального района Ленинградской области (в части погашения задолженности прошлых лет).</w:t>
      </w:r>
    </w:p>
    <w:p w:rsidR="004160BF" w:rsidRDefault="004160BF" w:rsidP="004160BF"/>
    <w:p w:rsidR="004160BF" w:rsidRDefault="004160BF" w:rsidP="004160BF">
      <w:r>
        <w:tab/>
        <w:t>10. Установить, что зачисление по следующим доходным источникам в бюджет муниципального образования Рабитицкое сельское поселение в 2018 году производится по нормативу 100%:</w:t>
      </w:r>
    </w:p>
    <w:p w:rsidR="004160BF" w:rsidRDefault="004160BF" w:rsidP="004160BF">
      <w:pPr>
        <w:ind w:left="945"/>
      </w:pPr>
      <w:r w:rsidRPr="00875286">
        <w:t>- прочие доходы от оказания платных услуг (работ) получателями средств бюджетов поселени</w:t>
      </w:r>
      <w:r>
        <w:t>й</w:t>
      </w:r>
      <w:r w:rsidRPr="00875286">
        <w:t>;</w:t>
      </w:r>
    </w:p>
    <w:p w:rsidR="004160BF" w:rsidRPr="00875286" w:rsidRDefault="004160BF" w:rsidP="004160BF">
      <w:pPr>
        <w:ind w:left="945"/>
      </w:pPr>
      <w:r>
        <w:t>- прочие доходы от компенсации затрат бюджетов поселений;</w:t>
      </w:r>
    </w:p>
    <w:p w:rsidR="004160BF" w:rsidRPr="00875286" w:rsidRDefault="004160BF" w:rsidP="004160BF">
      <w:pPr>
        <w:ind w:left="945"/>
      </w:pPr>
      <w:r w:rsidRPr="00875286">
        <w:t>- доходы от возмещения ущерба при  возникновении страховых случаев, когда выгодоприобретателями по договорам страхования выступают получатели средств бюджетов поселений;</w:t>
      </w:r>
    </w:p>
    <w:p w:rsidR="004160BF" w:rsidRPr="00875286" w:rsidRDefault="004160BF" w:rsidP="004160BF">
      <w:pPr>
        <w:ind w:left="945"/>
      </w:pPr>
      <w:r w:rsidRPr="00875286">
        <w:t>- невыясненные поступления, зачисляемые в бюджеты поселений;</w:t>
      </w:r>
    </w:p>
    <w:p w:rsidR="004160BF" w:rsidRPr="00875286" w:rsidRDefault="004160BF" w:rsidP="004160BF">
      <w:pPr>
        <w:ind w:left="945"/>
      </w:pPr>
      <w:r w:rsidRPr="00875286">
        <w:t>-прочие неналоговые доходы бюджетов поселений</w:t>
      </w:r>
    </w:p>
    <w:p w:rsidR="004160BF" w:rsidRDefault="004160BF" w:rsidP="004160BF">
      <w:pPr>
        <w:ind w:left="945"/>
      </w:pPr>
    </w:p>
    <w:p w:rsidR="004160BF" w:rsidRDefault="004160BF" w:rsidP="004160BF">
      <w:pPr>
        <w:ind w:left="945"/>
      </w:pPr>
    </w:p>
    <w:p w:rsidR="004160BF" w:rsidRDefault="004160BF" w:rsidP="004160BF">
      <w:pPr>
        <w:ind w:firstLine="708"/>
      </w:pPr>
      <w:r>
        <w:t>11.Утвердить  в пределах общего объема расходов, утвержденного пунктом 1 настоящего решения :</w:t>
      </w:r>
    </w:p>
    <w:p w:rsidR="004160BF" w:rsidRDefault="004160BF" w:rsidP="004160BF">
      <w:pPr>
        <w:rPr>
          <w:rFonts w:ascii="Times New Roman CYR" w:hAnsi="Times New Roman CYR" w:cs="Times New Roman CYR"/>
          <w:bCs/>
        </w:rPr>
      </w:pPr>
      <w:r>
        <w:t xml:space="preserve">1) </w:t>
      </w:r>
      <w:r>
        <w:rPr>
          <w:rFonts w:ascii="Times New Roman CYR" w:hAnsi="Times New Roman CYR" w:cs="Times New Roman CYR"/>
          <w:bCs/>
        </w:rPr>
        <w:t>р</w:t>
      </w:r>
      <w:r w:rsidRPr="005E75C3">
        <w:rPr>
          <w:rFonts w:ascii="Times New Roman CYR" w:hAnsi="Times New Roman CYR" w:cs="Times New Roman CYR"/>
          <w:bCs/>
        </w:rPr>
        <w:t>аспределение расходов, функциональная классификация расходов бюджета муниципального образования Рабитицкое сельское поселение Волосовского муниципального района Ленинградской области</w:t>
      </w:r>
      <w:r>
        <w:rPr>
          <w:rFonts w:ascii="Times New Roman CYR" w:hAnsi="Times New Roman CYR" w:cs="Times New Roman CYR"/>
          <w:bCs/>
        </w:rPr>
        <w:t>:</w:t>
      </w:r>
    </w:p>
    <w:p w:rsidR="004160BF" w:rsidRDefault="004160BF" w:rsidP="004160BF">
      <w:pPr>
        <w:ind w:firstLine="708"/>
      </w:pPr>
      <w:r>
        <w:t>:</w:t>
      </w:r>
    </w:p>
    <w:p w:rsidR="004160BF" w:rsidRDefault="004160BF" w:rsidP="004160BF">
      <w:pPr>
        <w:ind w:firstLine="708"/>
      </w:pPr>
      <w:r>
        <w:t xml:space="preserve">            на 2018 год согласно приложению 9,</w:t>
      </w:r>
    </w:p>
    <w:p w:rsidR="004160BF" w:rsidRDefault="004160BF" w:rsidP="004160BF">
      <w:pPr>
        <w:ind w:firstLine="708"/>
      </w:pPr>
      <w:r>
        <w:t xml:space="preserve">            на 2019 – 2020 годы согласно приложению 10.</w:t>
      </w:r>
    </w:p>
    <w:p w:rsidR="004160BF" w:rsidRDefault="004160BF" w:rsidP="004160BF">
      <w:pPr>
        <w:ind w:firstLine="708"/>
      </w:pPr>
    </w:p>
    <w:p w:rsidR="004160BF" w:rsidRDefault="004160BF" w:rsidP="004160BF">
      <w:pPr>
        <w:ind w:firstLine="708"/>
      </w:pPr>
    </w:p>
    <w:p w:rsidR="004160BF" w:rsidRPr="00262709" w:rsidRDefault="004160BF" w:rsidP="004160BF">
      <w:pPr>
        <w:tabs>
          <w:tab w:val="left" w:pos="8777"/>
        </w:tabs>
        <w:contextualSpacing/>
      </w:pPr>
      <w:r>
        <w:t xml:space="preserve">     2)</w:t>
      </w:r>
      <w:r w:rsidRPr="00262709">
        <w:rPr>
          <w:b/>
        </w:rPr>
        <w:t xml:space="preserve"> </w:t>
      </w:r>
      <w:r>
        <w:t xml:space="preserve">ведомственную структуру </w:t>
      </w:r>
      <w:r w:rsidRPr="00262709">
        <w:t>расходов бюджета   муниципального  образования</w:t>
      </w:r>
      <w:r>
        <w:t xml:space="preserve"> Рабитицкое сельское поселение </w:t>
      </w:r>
      <w:r w:rsidRPr="00262709">
        <w:t>Волосовского  муниципального  района  Ленинградской  о</w:t>
      </w:r>
      <w:r>
        <w:t>бласти:</w:t>
      </w:r>
    </w:p>
    <w:p w:rsidR="004160BF" w:rsidRDefault="004160BF" w:rsidP="004160BF">
      <w:pPr>
        <w:ind w:firstLine="708"/>
      </w:pPr>
      <w:r>
        <w:t xml:space="preserve">            на 2018 год согласно приложению 11,</w:t>
      </w:r>
    </w:p>
    <w:p w:rsidR="004160BF" w:rsidRDefault="004160BF" w:rsidP="004160BF">
      <w:pPr>
        <w:ind w:firstLine="708"/>
      </w:pPr>
      <w:r>
        <w:t xml:space="preserve">            на 2019 – 2020 годы согласно приложению 12.</w:t>
      </w:r>
    </w:p>
    <w:p w:rsidR="004160BF" w:rsidRDefault="004160BF" w:rsidP="004160BF">
      <w:pPr>
        <w:ind w:firstLine="708"/>
      </w:pPr>
    </w:p>
    <w:p w:rsidR="004160BF" w:rsidRDefault="004160BF" w:rsidP="004160BF">
      <w:pPr>
        <w:tabs>
          <w:tab w:val="left" w:pos="8777"/>
        </w:tabs>
        <w:contextualSpacing/>
        <w:jc w:val="center"/>
        <w:rPr>
          <w:b/>
        </w:rPr>
      </w:pPr>
      <w:r>
        <w:t xml:space="preserve">    3)</w:t>
      </w:r>
      <w:r w:rsidRPr="005E75C3">
        <w:rPr>
          <w:rFonts w:ascii="Times New Roman CYR" w:hAnsi="Times New Roman CYR" w:cs="Times New Roman CYR"/>
          <w:bCs/>
          <w:sz w:val="28"/>
          <w:szCs w:val="28"/>
        </w:rPr>
        <w:t xml:space="preserve"> </w:t>
      </w:r>
      <w:r>
        <w:t>р</w:t>
      </w:r>
      <w:r w:rsidRPr="00262709">
        <w:t>аспределение ассигнований по целевым статьям, муниципальным программам, группам видов расходов бюджета муниципального образования Рабитицкое сельское поселение Волосовского муниципального района Ленинградской области на 201</w:t>
      </w:r>
      <w:r>
        <w:t>8</w:t>
      </w:r>
      <w:r w:rsidRPr="00262709">
        <w:t xml:space="preserve"> год</w:t>
      </w:r>
      <w:r>
        <w:t>:</w:t>
      </w:r>
    </w:p>
    <w:p w:rsidR="004160BF" w:rsidRDefault="004160BF" w:rsidP="004160BF">
      <w:pPr>
        <w:rPr>
          <w:rFonts w:ascii="Times New Roman CYR" w:hAnsi="Times New Roman CYR" w:cs="Times New Roman CYR"/>
          <w:bCs/>
        </w:rPr>
      </w:pPr>
    </w:p>
    <w:p w:rsidR="004160BF" w:rsidRDefault="004160BF" w:rsidP="004160BF">
      <w:pPr>
        <w:ind w:firstLine="708"/>
      </w:pPr>
      <w:r>
        <w:t xml:space="preserve">            на 2018 год согласно приложению 13,</w:t>
      </w:r>
    </w:p>
    <w:p w:rsidR="004160BF" w:rsidRDefault="004160BF" w:rsidP="004160BF">
      <w:pPr>
        <w:ind w:firstLine="708"/>
      </w:pPr>
      <w:r>
        <w:t xml:space="preserve">            на 2019 – 2020 годы согласно приложению 14.</w:t>
      </w:r>
    </w:p>
    <w:p w:rsidR="004160BF" w:rsidRPr="005E75C3" w:rsidRDefault="004160BF" w:rsidP="004160BF"/>
    <w:p w:rsidR="004160BF" w:rsidRDefault="004160BF" w:rsidP="004160BF">
      <w:pPr>
        <w:ind w:firstLine="708"/>
      </w:pPr>
    </w:p>
    <w:p w:rsidR="004160BF" w:rsidRDefault="004160BF" w:rsidP="004160BF">
      <w:pPr>
        <w:autoSpaceDN w:val="0"/>
        <w:adjustRightInd w:val="0"/>
        <w:jc w:val="both"/>
        <w:outlineLvl w:val="1"/>
      </w:pPr>
      <w:r>
        <w:t xml:space="preserve">    4) </w:t>
      </w:r>
      <w:r w:rsidRPr="00D9490A">
        <w:t xml:space="preserve">Утвердить объем </w:t>
      </w:r>
      <w:r>
        <w:t>бюджетных ассигнований муниципального дорожного фонда муниципального образования Рабитицкого сельского поселения Волосовского муниципального района Ленинградской области:</w:t>
      </w:r>
    </w:p>
    <w:p w:rsidR="004160BF" w:rsidRPr="00402684" w:rsidRDefault="004160BF" w:rsidP="004160BF">
      <w:pPr>
        <w:autoSpaceDN w:val="0"/>
        <w:adjustRightInd w:val="0"/>
        <w:ind w:firstLine="709"/>
        <w:jc w:val="both"/>
        <w:outlineLvl w:val="1"/>
      </w:pPr>
      <w:r>
        <w:t>на 2018 год в сумме 656 400</w:t>
      </w:r>
      <w:r w:rsidRPr="00402684">
        <w:t xml:space="preserve"> рублей</w:t>
      </w:r>
      <w:r>
        <w:t>,</w:t>
      </w:r>
    </w:p>
    <w:p w:rsidR="004160BF" w:rsidRPr="00402684" w:rsidRDefault="004160BF" w:rsidP="004160BF">
      <w:pPr>
        <w:ind w:firstLine="708"/>
      </w:pPr>
      <w:r w:rsidRPr="00402684">
        <w:t>на 201</w:t>
      </w:r>
      <w:r>
        <w:t>9</w:t>
      </w:r>
      <w:r w:rsidRPr="00402684">
        <w:t xml:space="preserve"> год в сумме </w:t>
      </w:r>
      <w:r>
        <w:t>494 300</w:t>
      </w:r>
      <w:r w:rsidRPr="00402684">
        <w:t xml:space="preserve"> рублей</w:t>
      </w:r>
      <w:r>
        <w:t>,</w:t>
      </w:r>
    </w:p>
    <w:p w:rsidR="004160BF" w:rsidRDefault="004160BF" w:rsidP="004160BF">
      <w:pPr>
        <w:ind w:firstLine="708"/>
      </w:pPr>
      <w:r w:rsidRPr="00402684">
        <w:t>на 20</w:t>
      </w:r>
      <w:r>
        <w:t>20</w:t>
      </w:r>
      <w:r w:rsidRPr="00402684">
        <w:t xml:space="preserve"> год в сумме </w:t>
      </w:r>
      <w:r>
        <w:t>500 600 рублей.</w:t>
      </w:r>
    </w:p>
    <w:p w:rsidR="004160BF" w:rsidRDefault="004160BF" w:rsidP="004160BF">
      <w:pPr>
        <w:jc w:val="both"/>
      </w:pPr>
      <w:r>
        <w:t xml:space="preserve">  </w:t>
      </w:r>
    </w:p>
    <w:p w:rsidR="004160BF" w:rsidRPr="00CE2934" w:rsidRDefault="004160BF" w:rsidP="004160BF">
      <w:pPr>
        <w:jc w:val="both"/>
      </w:pPr>
      <w:r>
        <w:t xml:space="preserve">  5)</w:t>
      </w:r>
      <w:r>
        <w:rPr>
          <w:sz w:val="28"/>
          <w:szCs w:val="28"/>
        </w:rPr>
        <w:t xml:space="preserve"> </w:t>
      </w:r>
      <w:r w:rsidRPr="00CE2934">
        <w:t xml:space="preserve">резервный фонд администрации муниципального образования </w:t>
      </w:r>
      <w:r>
        <w:t>Рабитицкое</w:t>
      </w:r>
      <w:r w:rsidRPr="00CE2934">
        <w:t xml:space="preserve"> сельское поселение Волосовского муниципального района Ленинградской области </w:t>
      </w:r>
    </w:p>
    <w:p w:rsidR="004160BF" w:rsidRPr="00CE2934" w:rsidRDefault="004160BF" w:rsidP="004160BF">
      <w:pPr>
        <w:ind w:firstLine="540"/>
        <w:jc w:val="both"/>
      </w:pPr>
      <w:r w:rsidRPr="00CE2934">
        <w:t>на 201</w:t>
      </w:r>
      <w:r>
        <w:t>8</w:t>
      </w:r>
      <w:r w:rsidRPr="00CE2934">
        <w:t xml:space="preserve"> год в сумме </w:t>
      </w:r>
      <w:r>
        <w:t>5</w:t>
      </w:r>
      <w:r w:rsidRPr="00CE2934">
        <w:t> 000 рублей</w:t>
      </w:r>
    </w:p>
    <w:p w:rsidR="004160BF" w:rsidRPr="00CE2934" w:rsidRDefault="004160BF" w:rsidP="004160BF">
      <w:pPr>
        <w:ind w:firstLine="540"/>
        <w:jc w:val="both"/>
      </w:pPr>
      <w:r w:rsidRPr="00CE2934">
        <w:t>на 201</w:t>
      </w:r>
      <w:r>
        <w:t>9</w:t>
      </w:r>
      <w:r w:rsidRPr="00CE2934">
        <w:t xml:space="preserve"> год в сумме </w:t>
      </w:r>
      <w:r>
        <w:t>5</w:t>
      </w:r>
      <w:r w:rsidRPr="00CE2934">
        <w:t> 000 рублей</w:t>
      </w:r>
    </w:p>
    <w:p w:rsidR="004160BF" w:rsidRPr="00CE2934" w:rsidRDefault="004160BF" w:rsidP="004160BF">
      <w:pPr>
        <w:ind w:firstLine="540"/>
        <w:jc w:val="both"/>
      </w:pPr>
      <w:r w:rsidRPr="00CE2934">
        <w:t>на 20</w:t>
      </w:r>
      <w:r>
        <w:t>20</w:t>
      </w:r>
      <w:r w:rsidRPr="00CE2934">
        <w:t xml:space="preserve"> год в сумме </w:t>
      </w:r>
      <w:r>
        <w:t>5</w:t>
      </w:r>
      <w:r w:rsidRPr="00CE2934">
        <w:t> 000 рублей.</w:t>
      </w:r>
    </w:p>
    <w:p w:rsidR="004160BF" w:rsidRPr="00CE2934" w:rsidRDefault="004160BF" w:rsidP="004160BF"/>
    <w:p w:rsidR="004160BF" w:rsidRPr="00CE2934" w:rsidRDefault="004160BF" w:rsidP="004160BF">
      <w:pPr>
        <w:jc w:val="both"/>
      </w:pPr>
      <w:r>
        <w:t xml:space="preserve">   6) у</w:t>
      </w:r>
      <w:r w:rsidRPr="00CE2934">
        <w:t xml:space="preserve">становить, что в соответствии с правовыми актами администрации </w:t>
      </w:r>
      <w:r>
        <w:t>Рабитицкого</w:t>
      </w:r>
      <w:r w:rsidRPr="00CE2934">
        <w:t xml:space="preserve"> сельского поселения предоставляются бюджетные ассигнования, предусмотренные в ведомственной структуре расходов бюджета муниципального образования </w:t>
      </w:r>
      <w:r>
        <w:t>Рабитицкое</w:t>
      </w:r>
      <w:r w:rsidRPr="00CE2934">
        <w:t xml:space="preserve"> сельское поселение Волосовского муниципального района Ленинградской области в соответствии с подпунктом </w:t>
      </w:r>
      <w:r>
        <w:t>5</w:t>
      </w:r>
      <w:r w:rsidRPr="00CE2934">
        <w:t xml:space="preserve"> пункта 11 на резервный фонд администрации  </w:t>
      </w:r>
      <w:r>
        <w:t>Рабитицкого</w:t>
      </w:r>
      <w:r w:rsidRPr="00CE2934">
        <w:t xml:space="preserve"> сельского поселения.</w:t>
      </w:r>
    </w:p>
    <w:p w:rsidR="004160BF" w:rsidRPr="00CE2934" w:rsidRDefault="004160BF" w:rsidP="004160BF">
      <w:pPr>
        <w:ind w:firstLine="708"/>
        <w:jc w:val="both"/>
      </w:pPr>
      <w:r w:rsidRPr="00CE2934">
        <w:t>1</w:t>
      </w:r>
      <w:r>
        <w:t>2</w:t>
      </w:r>
      <w:r w:rsidRPr="00CE2934">
        <w:t xml:space="preserve">. Установить, что в соответствии с пунктом 3 статьи 217 Бюджетного кодекса Российской Федерации в ходе исполнения настоящего решения изменения в сводную бюджетную роспись бюджета муниципального </w:t>
      </w:r>
      <w:r w:rsidRPr="00CE2934">
        <w:lastRenderedPageBreak/>
        <w:t xml:space="preserve">образования </w:t>
      </w:r>
      <w:r>
        <w:t>Рабитицкое</w:t>
      </w:r>
      <w:r w:rsidRPr="00CE2934">
        <w:t xml:space="preserve"> сельское поселение Волосовского муниципального района Ленинградской области на 201</w:t>
      </w:r>
      <w:r>
        <w:t>8</w:t>
      </w:r>
      <w:r w:rsidRPr="00CE2934">
        <w:t xml:space="preserve"> год вносятся по следующим основаниям, связанным с особенностями исполнения бюджета муниципального образования </w:t>
      </w:r>
      <w:r>
        <w:t>Рабитицкое</w:t>
      </w:r>
      <w:r w:rsidRPr="00CE2934">
        <w:t xml:space="preserve"> сельское поселение Волосовского муниципального района Ленинградской области, без внесения изменений в настоящее решение:</w:t>
      </w:r>
    </w:p>
    <w:p w:rsidR="004160BF" w:rsidRPr="00CE2934" w:rsidRDefault="004160BF" w:rsidP="004160BF">
      <w:pPr>
        <w:pStyle w:val="ConsPlusNormal"/>
        <w:spacing w:after="120"/>
        <w:ind w:firstLine="709"/>
        <w:jc w:val="both"/>
        <w:rPr>
          <w:rFonts w:ascii="Times New Roman" w:hAnsi="Times New Roman" w:cs="Times New Roman"/>
          <w:sz w:val="24"/>
          <w:szCs w:val="24"/>
        </w:rPr>
      </w:pPr>
      <w:r w:rsidRPr="00CE2934">
        <w:rPr>
          <w:rFonts w:ascii="Times New Roman" w:hAnsi="Times New Roman" w:cs="Times New Roman"/>
          <w:sz w:val="24"/>
          <w:szCs w:val="24"/>
        </w:rPr>
        <w:t>в случаях распределения средств целевых межбюджетных трансфертов (и их остатков) из  бюджетов других уровней на основании федеральных законов и (или) нормативных правовых актов Президента Российской Федерации,  Правительства Российской Федерации, Правительства Ленинградской области, а также заключенных соглашений;</w:t>
      </w:r>
    </w:p>
    <w:p w:rsidR="004160BF" w:rsidRPr="00CE2934" w:rsidRDefault="004160BF" w:rsidP="004160BF">
      <w:pPr>
        <w:pStyle w:val="ConsPlusNormal"/>
        <w:spacing w:after="120"/>
        <w:ind w:firstLine="709"/>
        <w:jc w:val="both"/>
        <w:rPr>
          <w:sz w:val="24"/>
          <w:szCs w:val="24"/>
        </w:rPr>
      </w:pPr>
      <w:r w:rsidRPr="00CE2934">
        <w:rPr>
          <w:rFonts w:ascii="Times New Roman" w:hAnsi="Times New Roman" w:cs="Times New Roman"/>
          <w:sz w:val="24"/>
          <w:szCs w:val="24"/>
        </w:rPr>
        <w:t xml:space="preserve">в случаях перераспределения бюджетных ассигнований между главными распорядителями бюджетных средств, разделами, подразделами, целевыми статьями, видами расходов классификации расходов бюджетов в пределах общего объема средств, предусмотренных настоящим решением для финансирования программ, утверждаемых администрацией муниципального образования </w:t>
      </w:r>
      <w:r>
        <w:rPr>
          <w:rFonts w:ascii="Times New Roman" w:hAnsi="Times New Roman" w:cs="Times New Roman"/>
          <w:sz w:val="24"/>
          <w:szCs w:val="24"/>
        </w:rPr>
        <w:t>Рабитицкого</w:t>
      </w:r>
      <w:r w:rsidRPr="00CE2934">
        <w:rPr>
          <w:rFonts w:ascii="Times New Roman" w:hAnsi="Times New Roman" w:cs="Times New Roman"/>
          <w:sz w:val="24"/>
          <w:szCs w:val="24"/>
        </w:rPr>
        <w:t xml:space="preserve"> сельского поселения Волосовского муниципального района Ленинградской области, после внесения изменений в указанные программы или утверждения их в установленном порядке;</w:t>
      </w:r>
    </w:p>
    <w:p w:rsidR="004160BF" w:rsidRDefault="004160BF" w:rsidP="004160BF">
      <w:pPr>
        <w:spacing w:after="120"/>
        <w:ind w:firstLine="709"/>
        <w:jc w:val="both"/>
      </w:pPr>
      <w:r w:rsidRPr="00CE2934">
        <w:t>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 подразделов, кодам классификации операций сектора государственного управления, а также в части отражения расходов, осуществляемых за счет межбюджетных трансфертов, полученных в форме субсидий, субвенций и иных межбюджетных трансфертов, имеющих целевое назначение, по кодам целевых статей, видов расходов.</w:t>
      </w:r>
    </w:p>
    <w:p w:rsidR="004160BF" w:rsidRDefault="004160BF" w:rsidP="004160BF">
      <w:pPr>
        <w:spacing w:after="120"/>
        <w:ind w:firstLine="709"/>
        <w:jc w:val="both"/>
      </w:pPr>
    </w:p>
    <w:p w:rsidR="004160BF" w:rsidRPr="00B334C2" w:rsidRDefault="004160BF" w:rsidP="004160BF">
      <w:pPr>
        <w:ind w:firstLine="540"/>
        <w:jc w:val="both"/>
      </w:pPr>
      <w:r w:rsidRPr="00B334C2">
        <w:t>1</w:t>
      </w:r>
      <w:r>
        <w:t>3</w:t>
      </w:r>
      <w:r w:rsidRPr="00B334C2">
        <w:t>. Установить, что  для расчета должностных окладов (окладов, ставок заработной платы для работников культуры) работников за календарный месяц или за выполнение установленной нормы труда применяется расчетная величина с 1 января 201</w:t>
      </w:r>
      <w:r>
        <w:t>8</w:t>
      </w:r>
      <w:r w:rsidRPr="00B334C2">
        <w:t xml:space="preserve"> года размере </w:t>
      </w:r>
      <w:r>
        <w:t xml:space="preserve">9 185  рублей </w:t>
      </w:r>
      <w:r w:rsidRPr="00B334C2">
        <w:t>в порядке, установленном решением совета депутатов.</w:t>
      </w:r>
    </w:p>
    <w:p w:rsidR="004160BF" w:rsidRDefault="004160BF" w:rsidP="004160BF">
      <w:pPr>
        <w:spacing w:after="120"/>
        <w:ind w:firstLine="709"/>
        <w:jc w:val="both"/>
      </w:pPr>
    </w:p>
    <w:p w:rsidR="004160BF" w:rsidRPr="00B334C2" w:rsidRDefault="004160BF" w:rsidP="004160BF">
      <w:pPr>
        <w:ind w:firstLine="540"/>
        <w:jc w:val="both"/>
      </w:pPr>
      <w:r w:rsidRPr="00B334C2">
        <w:t>1</w:t>
      </w:r>
      <w:r>
        <w:t>4</w:t>
      </w:r>
      <w:r w:rsidRPr="00B334C2">
        <w:t xml:space="preserve">. Утвердить расходы на обеспечение оплаты труда  главы муниципального образования </w:t>
      </w:r>
      <w:r>
        <w:t>Рабитицкое</w:t>
      </w:r>
      <w:r w:rsidRPr="00B334C2">
        <w:t xml:space="preserve"> сельское поселение Волосовского муниципального района Ленинградской области </w:t>
      </w:r>
    </w:p>
    <w:p w:rsidR="004160BF" w:rsidRPr="00B334C2" w:rsidRDefault="004160BF" w:rsidP="004160BF">
      <w:pPr>
        <w:ind w:firstLine="540"/>
        <w:jc w:val="both"/>
      </w:pPr>
      <w:r w:rsidRPr="00B334C2">
        <w:t>на 201</w:t>
      </w:r>
      <w:r>
        <w:t>8</w:t>
      </w:r>
      <w:r w:rsidRPr="00B334C2">
        <w:t xml:space="preserve"> год в сумме </w:t>
      </w:r>
      <w:r>
        <w:t>980 000</w:t>
      </w:r>
      <w:r w:rsidRPr="00B334C2">
        <w:t xml:space="preserve"> рублей.</w:t>
      </w:r>
    </w:p>
    <w:p w:rsidR="004160BF" w:rsidRPr="00B334C2" w:rsidRDefault="004160BF" w:rsidP="004160BF">
      <w:pPr>
        <w:ind w:firstLine="540"/>
        <w:jc w:val="both"/>
      </w:pPr>
      <w:r w:rsidRPr="00B334C2">
        <w:t>на 201</w:t>
      </w:r>
      <w:r>
        <w:t>9</w:t>
      </w:r>
      <w:r w:rsidRPr="00B334C2">
        <w:t xml:space="preserve"> год в сумме </w:t>
      </w:r>
      <w:r>
        <w:t>1 039 230</w:t>
      </w:r>
      <w:r w:rsidRPr="00B334C2">
        <w:t xml:space="preserve"> рублей.</w:t>
      </w:r>
    </w:p>
    <w:p w:rsidR="004160BF" w:rsidRPr="00B334C2" w:rsidRDefault="004160BF" w:rsidP="004160BF">
      <w:pPr>
        <w:ind w:firstLine="540"/>
        <w:jc w:val="both"/>
      </w:pPr>
      <w:r w:rsidRPr="00B334C2">
        <w:t>на 20</w:t>
      </w:r>
      <w:r>
        <w:t>20</w:t>
      </w:r>
      <w:r w:rsidRPr="00B334C2">
        <w:t xml:space="preserve"> год в сумме 1</w:t>
      </w:r>
      <w:r>
        <w:t xml:space="preserve"> 039 230 </w:t>
      </w:r>
      <w:r w:rsidRPr="00B334C2">
        <w:t>рублей.</w:t>
      </w:r>
    </w:p>
    <w:p w:rsidR="004160BF" w:rsidRDefault="004160BF" w:rsidP="004160BF">
      <w:pPr>
        <w:ind w:firstLine="540"/>
        <w:jc w:val="both"/>
      </w:pPr>
    </w:p>
    <w:p w:rsidR="004160BF" w:rsidRPr="00B334C2" w:rsidRDefault="004160BF" w:rsidP="004160BF">
      <w:pPr>
        <w:ind w:firstLine="540"/>
        <w:jc w:val="both"/>
      </w:pPr>
      <w:r w:rsidRPr="00B334C2">
        <w:t>1</w:t>
      </w:r>
      <w:r>
        <w:t>5</w:t>
      </w:r>
      <w:r w:rsidRPr="00B334C2">
        <w:t xml:space="preserve">. Утвердить расходы на обеспечение деятельности администрации муниципального образования </w:t>
      </w:r>
      <w:r>
        <w:t>Рабитицкое</w:t>
      </w:r>
      <w:r w:rsidRPr="00B334C2">
        <w:t xml:space="preserve"> сельское поселение Волосовского муниципального района Ленинградской области </w:t>
      </w:r>
    </w:p>
    <w:p w:rsidR="004160BF" w:rsidRPr="00B334C2" w:rsidRDefault="004160BF" w:rsidP="004160BF">
      <w:pPr>
        <w:ind w:firstLine="540"/>
        <w:jc w:val="both"/>
      </w:pPr>
      <w:r w:rsidRPr="00B334C2">
        <w:t>на 201</w:t>
      </w:r>
      <w:r>
        <w:t>8</w:t>
      </w:r>
      <w:r w:rsidRPr="00B334C2">
        <w:t xml:space="preserve"> год в сумме </w:t>
      </w:r>
      <w:r>
        <w:t xml:space="preserve">  </w:t>
      </w:r>
      <w:r w:rsidR="00EC5E81">
        <w:t>3 540 962</w:t>
      </w:r>
      <w:r>
        <w:t xml:space="preserve">  </w:t>
      </w:r>
      <w:r w:rsidRPr="00B334C2">
        <w:t>рублей.</w:t>
      </w:r>
    </w:p>
    <w:p w:rsidR="004160BF" w:rsidRPr="00B334C2" w:rsidRDefault="004160BF" w:rsidP="004160BF">
      <w:pPr>
        <w:ind w:firstLine="540"/>
        <w:jc w:val="both"/>
      </w:pPr>
      <w:r w:rsidRPr="00B334C2">
        <w:t>на 201</w:t>
      </w:r>
      <w:r>
        <w:t>9</w:t>
      </w:r>
      <w:r w:rsidRPr="00B334C2">
        <w:t xml:space="preserve"> год в сумме </w:t>
      </w:r>
      <w:r w:rsidR="00EC5E81">
        <w:t>3 997 095</w:t>
      </w:r>
      <w:r>
        <w:t xml:space="preserve"> </w:t>
      </w:r>
      <w:r w:rsidRPr="00B334C2">
        <w:t>рублей.</w:t>
      </w:r>
    </w:p>
    <w:p w:rsidR="004160BF" w:rsidRPr="00B334C2" w:rsidRDefault="004160BF" w:rsidP="004160BF">
      <w:pPr>
        <w:ind w:firstLine="540"/>
        <w:jc w:val="both"/>
      </w:pPr>
      <w:r w:rsidRPr="00B334C2">
        <w:t>на 20</w:t>
      </w:r>
      <w:r>
        <w:t>20</w:t>
      </w:r>
      <w:r w:rsidRPr="00B334C2">
        <w:t xml:space="preserve"> год в сумме </w:t>
      </w:r>
      <w:r>
        <w:t xml:space="preserve"> </w:t>
      </w:r>
      <w:r w:rsidR="00EC5E81">
        <w:t>4 016 295</w:t>
      </w:r>
      <w:r>
        <w:t xml:space="preserve"> </w:t>
      </w:r>
      <w:r w:rsidRPr="00B334C2">
        <w:t>рублей.</w:t>
      </w:r>
    </w:p>
    <w:p w:rsidR="004160BF" w:rsidRDefault="004160BF" w:rsidP="004160BF">
      <w:pPr>
        <w:spacing w:after="120"/>
        <w:ind w:firstLine="709"/>
        <w:jc w:val="both"/>
      </w:pPr>
    </w:p>
    <w:p w:rsidR="004160BF" w:rsidRPr="004E16AB" w:rsidRDefault="004160BF" w:rsidP="004160BF">
      <w:pPr>
        <w:tabs>
          <w:tab w:val="left" w:pos="2250"/>
        </w:tabs>
      </w:pPr>
      <w:r>
        <w:t xml:space="preserve">         16. Утвердить </w:t>
      </w:r>
      <w:r w:rsidRPr="004E16AB">
        <w:t>порядок</w:t>
      </w:r>
      <w:r>
        <w:t xml:space="preserve"> </w:t>
      </w:r>
      <w:r w:rsidRPr="004E16AB">
        <w:t>предоставления межбюджетных трансфертов из бюджета муниципального образования  Рабитицкое сельское поселение</w:t>
      </w:r>
      <w:r>
        <w:t xml:space="preserve"> согласно приложению 15.</w:t>
      </w:r>
    </w:p>
    <w:p w:rsidR="004160BF" w:rsidRPr="00CE2934" w:rsidRDefault="004160BF" w:rsidP="004160BF">
      <w:pPr>
        <w:spacing w:after="120"/>
        <w:ind w:firstLine="709"/>
        <w:jc w:val="both"/>
      </w:pPr>
    </w:p>
    <w:p w:rsidR="004160BF" w:rsidRPr="004E16AB" w:rsidRDefault="004160BF" w:rsidP="004160BF">
      <w:pPr>
        <w:ind w:firstLine="540"/>
        <w:jc w:val="both"/>
      </w:pPr>
      <w:r w:rsidRPr="004E16AB">
        <w:t>1</w:t>
      </w:r>
      <w:r>
        <w:t>7</w:t>
      </w:r>
      <w:r w:rsidRPr="004E16AB">
        <w:t xml:space="preserve">. Утвердить объем </w:t>
      </w:r>
      <w:r>
        <w:t>м</w:t>
      </w:r>
      <w:r w:rsidRPr="00E07B5C">
        <w:t>ежбюджетны</w:t>
      </w:r>
      <w:r>
        <w:t>х</w:t>
      </w:r>
      <w:r w:rsidRPr="00E07B5C">
        <w:t xml:space="preserve"> трансферт</w:t>
      </w:r>
      <w:r>
        <w:t>ов</w:t>
      </w:r>
      <w:r w:rsidRPr="00E07B5C">
        <w:t>,</w:t>
      </w:r>
      <w:r>
        <w:t xml:space="preserve"> </w:t>
      </w:r>
      <w:r w:rsidRPr="00E07B5C">
        <w:t>передаваемы</w:t>
      </w:r>
      <w:r>
        <w:t>х</w:t>
      </w:r>
      <w:r w:rsidRPr="00E07B5C">
        <w:t xml:space="preserve"> в бюджет муниципального образования Волосовск</w:t>
      </w:r>
      <w:r>
        <w:t>ий</w:t>
      </w:r>
      <w:r w:rsidRPr="00E07B5C">
        <w:t xml:space="preserve"> муниципальн</w:t>
      </w:r>
      <w:r>
        <w:t>ый</w:t>
      </w:r>
      <w:r w:rsidRPr="00E07B5C">
        <w:t xml:space="preserve"> район Ленинградской области на выполнение части полномочий </w:t>
      </w:r>
      <w:r w:rsidRPr="004E16AB">
        <w:t xml:space="preserve"> из  бюджета муниципального образования  </w:t>
      </w:r>
      <w:r>
        <w:t>Рабитицкое</w:t>
      </w:r>
      <w:r w:rsidRPr="004E16AB">
        <w:t xml:space="preserve"> сельское поселение Волосовского муниципального района Ленинградской области в 201</w:t>
      </w:r>
      <w:r>
        <w:t>8</w:t>
      </w:r>
      <w:r w:rsidRPr="004E16AB">
        <w:t xml:space="preserve"> году в соответствии с приложением 1</w:t>
      </w:r>
      <w:r>
        <w:t>6</w:t>
      </w:r>
      <w:r w:rsidRPr="004E16AB">
        <w:t xml:space="preserve">, на </w:t>
      </w:r>
      <w:r>
        <w:t xml:space="preserve">плановый период </w:t>
      </w:r>
      <w:r w:rsidRPr="004E16AB">
        <w:t>201</w:t>
      </w:r>
      <w:r>
        <w:t>9</w:t>
      </w:r>
      <w:r w:rsidRPr="004E16AB">
        <w:t xml:space="preserve"> и 20</w:t>
      </w:r>
      <w:r>
        <w:t>20</w:t>
      </w:r>
      <w:r w:rsidRPr="004E16AB">
        <w:t xml:space="preserve"> год</w:t>
      </w:r>
      <w:r>
        <w:t>ов</w:t>
      </w:r>
      <w:r w:rsidRPr="004E16AB">
        <w:t xml:space="preserve"> в соответствии с приложением 1</w:t>
      </w:r>
      <w:r>
        <w:t>7</w:t>
      </w:r>
      <w:r w:rsidRPr="004E16AB">
        <w:t>.</w:t>
      </w:r>
    </w:p>
    <w:p w:rsidR="004160BF" w:rsidRPr="004E16AB" w:rsidRDefault="004160BF" w:rsidP="004160BF">
      <w:pPr>
        <w:ind w:firstLine="708"/>
      </w:pPr>
    </w:p>
    <w:p w:rsidR="004160BF" w:rsidRPr="00E07B5C" w:rsidRDefault="004160BF" w:rsidP="004160BF">
      <w:pPr>
        <w:ind w:firstLine="567"/>
        <w:jc w:val="both"/>
      </w:pPr>
      <w:r w:rsidRPr="00E07B5C">
        <w:t>1</w:t>
      </w:r>
      <w:r>
        <w:t>8</w:t>
      </w:r>
      <w:r w:rsidRPr="00E07B5C">
        <w:t>. Настоящее решение вступает в силу с 01 января 201</w:t>
      </w:r>
      <w:r>
        <w:t>8</w:t>
      </w:r>
      <w:r w:rsidRPr="00E07B5C">
        <w:t xml:space="preserve"> года и подлежит обязательному опубликованию в </w:t>
      </w:r>
      <w:r>
        <w:t>информационном бюллетене «Рабитицкий курьер</w:t>
      </w:r>
      <w:r w:rsidRPr="00E07B5C">
        <w:t>».</w:t>
      </w:r>
    </w:p>
    <w:p w:rsidR="004160BF" w:rsidRDefault="004160BF" w:rsidP="004160BF">
      <w:pPr>
        <w:ind w:firstLine="567"/>
        <w:jc w:val="both"/>
      </w:pPr>
    </w:p>
    <w:p w:rsidR="004160BF" w:rsidRPr="00E07B5C" w:rsidRDefault="004160BF" w:rsidP="004160BF">
      <w:pPr>
        <w:ind w:firstLine="567"/>
        <w:jc w:val="both"/>
      </w:pPr>
      <w:r>
        <w:t>19</w:t>
      </w:r>
      <w:r w:rsidRPr="00E07B5C">
        <w:t xml:space="preserve">. Разместить настоящее решение на официальном сайте администрации </w:t>
      </w:r>
      <w:r>
        <w:t>Рабитицкого</w:t>
      </w:r>
      <w:r w:rsidRPr="00E07B5C">
        <w:t xml:space="preserve"> сельского поселения в сети Интернет.</w:t>
      </w:r>
    </w:p>
    <w:p w:rsidR="004160BF" w:rsidRDefault="004160BF" w:rsidP="004160BF">
      <w:r>
        <w:t xml:space="preserve">        </w:t>
      </w:r>
    </w:p>
    <w:p w:rsidR="004160BF" w:rsidRDefault="004160BF" w:rsidP="004160BF">
      <w:r>
        <w:t>Глава муниципального образования</w:t>
      </w:r>
    </w:p>
    <w:p w:rsidR="004160BF" w:rsidRPr="003D4045" w:rsidRDefault="004160BF" w:rsidP="004160BF">
      <w:r>
        <w:t xml:space="preserve">Рабитицкое сельское поселение                                                       </w:t>
      </w:r>
    </w:p>
    <w:p w:rsidR="004160BF" w:rsidRDefault="004160BF" w:rsidP="004160BF">
      <w:r>
        <w:t xml:space="preserve">Волосовского муниципального района </w:t>
      </w:r>
    </w:p>
    <w:p w:rsidR="004160BF" w:rsidRPr="00684959" w:rsidRDefault="004160BF" w:rsidP="004160BF">
      <w:pPr>
        <w:tabs>
          <w:tab w:val="left" w:pos="6570"/>
        </w:tabs>
      </w:pPr>
      <w:r>
        <w:t>Ленинградской области</w:t>
      </w:r>
      <w:r>
        <w:tab/>
        <w:t>А.Ю.Колосов</w:t>
      </w:r>
    </w:p>
    <w:p w:rsidR="00E36A16" w:rsidRDefault="00E36A16" w:rsidP="00E36A16">
      <w:pPr>
        <w:jc w:val="right"/>
      </w:pPr>
    </w:p>
    <w:p w:rsidR="00E36A16" w:rsidRDefault="00E36A16" w:rsidP="00E36A16">
      <w:pPr>
        <w:jc w:val="right"/>
      </w:pPr>
    </w:p>
    <w:p w:rsidR="00E36A16" w:rsidRDefault="00E36A16" w:rsidP="00E36A16">
      <w:pPr>
        <w:jc w:val="right"/>
      </w:pPr>
    </w:p>
    <w:p w:rsidR="00E36A16" w:rsidRDefault="00E36A16" w:rsidP="00E36A16">
      <w:pPr>
        <w:jc w:val="right"/>
      </w:pPr>
      <w:r>
        <w:t xml:space="preserve">Приложение 1      </w:t>
      </w:r>
    </w:p>
    <w:p w:rsidR="00E36A16" w:rsidRDefault="00E36A16" w:rsidP="00E36A16">
      <w:pPr>
        <w:jc w:val="right"/>
      </w:pPr>
      <w:r>
        <w:t xml:space="preserve">                    </w:t>
      </w:r>
    </w:p>
    <w:p w:rsidR="00E36A16" w:rsidRDefault="00E36A16" w:rsidP="00E36A16">
      <w:pPr>
        <w:jc w:val="right"/>
      </w:pPr>
      <w:r>
        <w:t xml:space="preserve">                                                                                                      УТВЕРЖДЕНЫ</w:t>
      </w:r>
    </w:p>
    <w:p w:rsidR="00E36A16" w:rsidRDefault="00E36A16" w:rsidP="00E36A16">
      <w:pPr>
        <w:jc w:val="right"/>
      </w:pPr>
      <w:r>
        <w:t xml:space="preserve">                                                                                             Решением совета депутатов</w:t>
      </w:r>
    </w:p>
    <w:p w:rsidR="00E36A16" w:rsidRDefault="00E36A16" w:rsidP="00E36A16">
      <w:pPr>
        <w:jc w:val="right"/>
      </w:pPr>
      <w:r>
        <w:t xml:space="preserve">                                                                                             муниципального образования </w:t>
      </w:r>
    </w:p>
    <w:p w:rsidR="00E36A16" w:rsidRDefault="00E36A16" w:rsidP="00E36A16">
      <w:pPr>
        <w:jc w:val="right"/>
      </w:pPr>
      <w:r>
        <w:t xml:space="preserve">                                                                                             Рабитицкое сельское поселение</w:t>
      </w:r>
    </w:p>
    <w:p w:rsidR="00E36A16" w:rsidRDefault="00E36A16" w:rsidP="00E36A16">
      <w:pPr>
        <w:jc w:val="right"/>
      </w:pPr>
      <w:r>
        <w:t xml:space="preserve">                                                                                             Волосовского муниципального</w:t>
      </w:r>
    </w:p>
    <w:p w:rsidR="00E36A16" w:rsidRDefault="00E36A16" w:rsidP="00E36A16">
      <w:pPr>
        <w:jc w:val="right"/>
      </w:pPr>
      <w:r>
        <w:t xml:space="preserve">                                                                                             Района Ленинградской области</w:t>
      </w:r>
    </w:p>
    <w:p w:rsidR="00E36A16" w:rsidRDefault="00E36A16" w:rsidP="00E36A16">
      <w:pPr>
        <w:jc w:val="right"/>
      </w:pPr>
      <w:r>
        <w:t xml:space="preserve">                                                                                             от      декабря 2017 года №                                                                                          </w:t>
      </w:r>
    </w:p>
    <w:p w:rsidR="00E36A16" w:rsidRDefault="00E36A16" w:rsidP="00E36A16"/>
    <w:p w:rsidR="00E36A16" w:rsidRDefault="00E36A16" w:rsidP="00E36A16"/>
    <w:p w:rsidR="00E36A16" w:rsidRDefault="00E36A16" w:rsidP="00E36A16"/>
    <w:p w:rsidR="00E36A16" w:rsidRDefault="00E36A16" w:rsidP="00E36A16"/>
    <w:p w:rsidR="00E36A16" w:rsidRDefault="00E36A16" w:rsidP="00E36A16"/>
    <w:p w:rsidR="00E36A16" w:rsidRDefault="00E36A16" w:rsidP="00E36A16"/>
    <w:p w:rsidR="00E36A16" w:rsidRDefault="00E36A16" w:rsidP="00E36A16"/>
    <w:p w:rsidR="00E36A16" w:rsidRDefault="00E36A16" w:rsidP="00E36A16">
      <w:pPr>
        <w:jc w:val="center"/>
      </w:pPr>
      <w:r>
        <w:t>Источники внутреннего финансирования дефицита</w:t>
      </w:r>
    </w:p>
    <w:p w:rsidR="00E36A16" w:rsidRDefault="00E36A16" w:rsidP="00E36A16">
      <w:pPr>
        <w:jc w:val="center"/>
      </w:pPr>
      <w:r>
        <w:t xml:space="preserve">бюджета муниципального образования  Рабитицкое сельское поселение </w:t>
      </w:r>
    </w:p>
    <w:p w:rsidR="00E36A16" w:rsidRDefault="00E36A16" w:rsidP="00E36A16">
      <w:pPr>
        <w:jc w:val="center"/>
      </w:pPr>
      <w:r>
        <w:t>Волосовского муниципального района  Ленинградской области</w:t>
      </w:r>
    </w:p>
    <w:p w:rsidR="00E36A16" w:rsidRDefault="00E36A16" w:rsidP="00E36A16">
      <w:pPr>
        <w:jc w:val="center"/>
      </w:pPr>
      <w:r>
        <w:t>на 2018 год</w:t>
      </w:r>
    </w:p>
    <w:p w:rsidR="00E36A16" w:rsidRDefault="00E36A16" w:rsidP="00E36A16">
      <w:pPr>
        <w:jc w:val="cente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2"/>
        <w:gridCol w:w="5368"/>
        <w:gridCol w:w="1543"/>
      </w:tblGrid>
      <w:tr w:rsidR="00E36A16" w:rsidTr="00626549">
        <w:tc>
          <w:tcPr>
            <w:tcW w:w="3092" w:type="dxa"/>
          </w:tcPr>
          <w:p w:rsidR="00E36A16" w:rsidRDefault="00E36A16" w:rsidP="00626549">
            <w:pPr>
              <w:jc w:val="center"/>
            </w:pPr>
            <w:r>
              <w:t>Код</w:t>
            </w:r>
          </w:p>
        </w:tc>
        <w:tc>
          <w:tcPr>
            <w:tcW w:w="5368" w:type="dxa"/>
          </w:tcPr>
          <w:p w:rsidR="00E36A16" w:rsidRDefault="00E36A16" w:rsidP="00626549">
            <w:pPr>
              <w:jc w:val="center"/>
            </w:pPr>
            <w:r>
              <w:t>Наименование</w:t>
            </w:r>
          </w:p>
        </w:tc>
        <w:tc>
          <w:tcPr>
            <w:tcW w:w="1543" w:type="dxa"/>
          </w:tcPr>
          <w:p w:rsidR="00E36A16" w:rsidRDefault="00E36A16" w:rsidP="00626549">
            <w:pPr>
              <w:jc w:val="center"/>
            </w:pPr>
            <w:r>
              <w:t>Сумма</w:t>
            </w:r>
          </w:p>
          <w:p w:rsidR="00E36A16" w:rsidRDefault="00E36A16" w:rsidP="00626549">
            <w:pPr>
              <w:jc w:val="center"/>
            </w:pPr>
            <w:r>
              <w:t xml:space="preserve"> (рублей)</w:t>
            </w:r>
          </w:p>
          <w:p w:rsidR="00E36A16" w:rsidRDefault="00E36A16" w:rsidP="00626549">
            <w:pPr>
              <w:jc w:val="center"/>
            </w:pPr>
          </w:p>
        </w:tc>
      </w:tr>
      <w:tr w:rsidR="00E36A16" w:rsidTr="00626549">
        <w:tc>
          <w:tcPr>
            <w:tcW w:w="3092" w:type="dxa"/>
          </w:tcPr>
          <w:p w:rsidR="00E36A16" w:rsidRDefault="00E36A16" w:rsidP="00626549">
            <w:pPr>
              <w:jc w:val="center"/>
            </w:pPr>
          </w:p>
          <w:p w:rsidR="00E36A16" w:rsidRDefault="00E36A16" w:rsidP="00626549">
            <w:r>
              <w:t xml:space="preserve">000 01 05 00 00 10 0000 000 </w:t>
            </w:r>
          </w:p>
        </w:tc>
        <w:tc>
          <w:tcPr>
            <w:tcW w:w="5368" w:type="dxa"/>
          </w:tcPr>
          <w:p w:rsidR="00E36A16" w:rsidRDefault="00E36A16" w:rsidP="00626549">
            <w:pPr>
              <w:jc w:val="center"/>
            </w:pPr>
          </w:p>
          <w:p w:rsidR="00E36A16" w:rsidRDefault="00E36A16" w:rsidP="00626549">
            <w:pPr>
              <w:jc w:val="center"/>
            </w:pPr>
            <w:r>
              <w:t>Изменение  остатков  средств  на счетах по учету средств бюджета поселения</w:t>
            </w:r>
          </w:p>
        </w:tc>
        <w:tc>
          <w:tcPr>
            <w:tcW w:w="1543" w:type="dxa"/>
          </w:tcPr>
          <w:p w:rsidR="00E36A16" w:rsidRPr="00391F4C" w:rsidRDefault="00E36A16" w:rsidP="00626549">
            <w:pPr>
              <w:jc w:val="center"/>
              <w:rPr>
                <w:highlight w:val="yellow"/>
              </w:rPr>
            </w:pPr>
          </w:p>
          <w:p w:rsidR="00E36A16" w:rsidRPr="00391F4C" w:rsidRDefault="00E36A16" w:rsidP="00626549">
            <w:pPr>
              <w:jc w:val="center"/>
              <w:rPr>
                <w:highlight w:val="yellow"/>
              </w:rPr>
            </w:pPr>
          </w:p>
          <w:p w:rsidR="00E36A16" w:rsidRPr="00391F4C" w:rsidRDefault="00E36A16" w:rsidP="00626549">
            <w:pPr>
              <w:jc w:val="center"/>
              <w:rPr>
                <w:highlight w:val="yellow"/>
              </w:rPr>
            </w:pPr>
          </w:p>
          <w:p w:rsidR="00E36A16" w:rsidRPr="00CE76DF" w:rsidRDefault="00E36A16" w:rsidP="00626549">
            <w:pPr>
              <w:jc w:val="center"/>
            </w:pPr>
            <w:r>
              <w:t>360 015</w:t>
            </w:r>
          </w:p>
        </w:tc>
      </w:tr>
      <w:tr w:rsidR="00E36A16" w:rsidTr="00626549">
        <w:tc>
          <w:tcPr>
            <w:tcW w:w="3092" w:type="dxa"/>
          </w:tcPr>
          <w:p w:rsidR="00E36A16" w:rsidRDefault="00E36A16" w:rsidP="00626549">
            <w:pPr>
              <w:jc w:val="center"/>
            </w:pPr>
          </w:p>
        </w:tc>
        <w:tc>
          <w:tcPr>
            <w:tcW w:w="5368" w:type="dxa"/>
          </w:tcPr>
          <w:p w:rsidR="00E36A16" w:rsidRPr="006C1AA5" w:rsidRDefault="00E36A16" w:rsidP="00626549">
            <w:pPr>
              <w:rPr>
                <w:b/>
              </w:rPr>
            </w:pPr>
            <w:r w:rsidRPr="006C1AA5">
              <w:rPr>
                <w:b/>
              </w:rPr>
              <w:t>Всего источников внутреннего финансирования</w:t>
            </w:r>
          </w:p>
        </w:tc>
        <w:tc>
          <w:tcPr>
            <w:tcW w:w="1543" w:type="dxa"/>
          </w:tcPr>
          <w:p w:rsidR="00E36A16" w:rsidRPr="00391F4C" w:rsidRDefault="00E36A16" w:rsidP="00626549">
            <w:pPr>
              <w:jc w:val="center"/>
              <w:rPr>
                <w:highlight w:val="yellow"/>
              </w:rPr>
            </w:pPr>
          </w:p>
          <w:p w:rsidR="00E36A16" w:rsidRPr="00391F4C" w:rsidRDefault="00E36A16" w:rsidP="00626549">
            <w:pPr>
              <w:jc w:val="center"/>
              <w:rPr>
                <w:highlight w:val="yellow"/>
              </w:rPr>
            </w:pPr>
          </w:p>
          <w:p w:rsidR="00E36A16" w:rsidRPr="00391F4C" w:rsidRDefault="00E36A16" w:rsidP="00626549">
            <w:pPr>
              <w:jc w:val="center"/>
              <w:rPr>
                <w:b/>
                <w:highlight w:val="yellow"/>
              </w:rPr>
            </w:pPr>
            <w:r>
              <w:rPr>
                <w:b/>
              </w:rPr>
              <w:t>360 015</w:t>
            </w:r>
          </w:p>
        </w:tc>
      </w:tr>
    </w:tbl>
    <w:p w:rsidR="00B43967" w:rsidRDefault="00B43967" w:rsidP="00B43967">
      <w:r>
        <w:br w:type="textWrapping" w:clear="all"/>
      </w:r>
    </w:p>
    <w:p w:rsidR="00E36A16" w:rsidRDefault="00E36A16" w:rsidP="00B43967"/>
    <w:p w:rsidR="00E36A16" w:rsidRDefault="00E36A16" w:rsidP="00B43967"/>
    <w:p w:rsidR="00E36A16" w:rsidRDefault="00E36A16" w:rsidP="00B43967"/>
    <w:p w:rsidR="00E36A16" w:rsidRDefault="00E36A16" w:rsidP="00B43967"/>
    <w:p w:rsidR="00E36A16" w:rsidRDefault="00E36A16" w:rsidP="00B43967"/>
    <w:p w:rsidR="00E36A16" w:rsidRDefault="00E36A16" w:rsidP="00B43967"/>
    <w:p w:rsidR="00E36A16" w:rsidRDefault="00E36A16" w:rsidP="00B43967"/>
    <w:p w:rsidR="00E36A16" w:rsidRDefault="00E36A16" w:rsidP="00B43967"/>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B4D0F">
      <w:pPr>
        <w:tabs>
          <w:tab w:val="left" w:pos="7882"/>
        </w:tabs>
      </w:pPr>
    </w:p>
    <w:p w:rsidR="00E36A16" w:rsidRDefault="00E36A16" w:rsidP="00E36A16">
      <w:pPr>
        <w:jc w:val="right"/>
      </w:pPr>
      <w:r>
        <w:t xml:space="preserve">                                                                                                    Приложение 2</w:t>
      </w:r>
    </w:p>
    <w:p w:rsidR="00E36A16" w:rsidRDefault="00E36A16" w:rsidP="00E36A16">
      <w:pPr>
        <w:jc w:val="right"/>
      </w:pPr>
      <w:r>
        <w:t xml:space="preserve">                                                                            УТВЕРЖДЕНЫ</w:t>
      </w:r>
    </w:p>
    <w:p w:rsidR="00E36A16" w:rsidRDefault="00E36A16" w:rsidP="00E36A16">
      <w:pPr>
        <w:jc w:val="right"/>
      </w:pPr>
      <w:r>
        <w:t xml:space="preserve">                                                                                             Решением совета депутатов</w:t>
      </w:r>
    </w:p>
    <w:p w:rsidR="00E36A16" w:rsidRDefault="00E36A16" w:rsidP="00E36A16">
      <w:pPr>
        <w:jc w:val="right"/>
      </w:pPr>
      <w:r>
        <w:t xml:space="preserve">                                                                                             муниципального образования </w:t>
      </w:r>
    </w:p>
    <w:p w:rsidR="00E36A16" w:rsidRDefault="00E36A16" w:rsidP="00E36A16">
      <w:pPr>
        <w:jc w:val="right"/>
      </w:pPr>
      <w:r>
        <w:t xml:space="preserve">                                                                                             Рабитицкое сельское поселение</w:t>
      </w:r>
    </w:p>
    <w:p w:rsidR="00E36A16" w:rsidRDefault="00E36A16" w:rsidP="00E36A16">
      <w:pPr>
        <w:jc w:val="right"/>
      </w:pPr>
      <w:r>
        <w:t xml:space="preserve">                                                                                             Волосовского муниципального</w:t>
      </w:r>
    </w:p>
    <w:p w:rsidR="00E36A16" w:rsidRDefault="00E36A16" w:rsidP="00E36A16">
      <w:pPr>
        <w:jc w:val="right"/>
      </w:pPr>
      <w:r>
        <w:t xml:space="preserve">                                                                                             Района Ленинградской области</w:t>
      </w:r>
    </w:p>
    <w:p w:rsidR="00E36A16" w:rsidRDefault="00E36A16" w:rsidP="00E36A16">
      <w:pPr>
        <w:jc w:val="right"/>
      </w:pPr>
      <w:r>
        <w:t xml:space="preserve">                                                                                             от       декабря 2017 года № </w:t>
      </w:r>
    </w:p>
    <w:p w:rsidR="00E36A16" w:rsidRDefault="00E36A16" w:rsidP="00E36A16">
      <w:pPr>
        <w:jc w:val="right"/>
      </w:pPr>
    </w:p>
    <w:p w:rsidR="00E36A16" w:rsidRDefault="00E36A16" w:rsidP="00E36A16"/>
    <w:p w:rsidR="00E36A16" w:rsidRDefault="00E36A16" w:rsidP="00E36A16"/>
    <w:p w:rsidR="00E36A16" w:rsidRDefault="00E36A16" w:rsidP="00E36A16"/>
    <w:p w:rsidR="00E36A16" w:rsidRDefault="00E36A16" w:rsidP="00E36A16">
      <w:pPr>
        <w:jc w:val="center"/>
      </w:pPr>
      <w:r>
        <w:t>Источники внутреннего финансирования дефицита</w:t>
      </w:r>
    </w:p>
    <w:p w:rsidR="00E36A16" w:rsidRDefault="00E36A16" w:rsidP="00E36A16">
      <w:pPr>
        <w:jc w:val="center"/>
      </w:pPr>
      <w:r>
        <w:t xml:space="preserve">бюджета муниципального образования  Рабитицкое сельское поселение </w:t>
      </w:r>
    </w:p>
    <w:p w:rsidR="00E36A16" w:rsidRDefault="00E36A16" w:rsidP="00E36A16">
      <w:pPr>
        <w:jc w:val="center"/>
      </w:pPr>
      <w:r>
        <w:t>Волосовского муниципального района  Ленинградской области</w:t>
      </w:r>
    </w:p>
    <w:p w:rsidR="00E36A16" w:rsidRDefault="00E36A16" w:rsidP="00E36A16">
      <w:pPr>
        <w:jc w:val="center"/>
      </w:pPr>
      <w:r>
        <w:t>на 2019 - 2020 годы</w:t>
      </w:r>
    </w:p>
    <w:p w:rsidR="00E36A16" w:rsidRDefault="00E36A16" w:rsidP="00E36A16">
      <w:pPr>
        <w:jc w:val="cente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2"/>
        <w:gridCol w:w="3928"/>
        <w:gridCol w:w="1440"/>
        <w:gridCol w:w="1260"/>
      </w:tblGrid>
      <w:tr w:rsidR="00E36A16" w:rsidTr="00626549">
        <w:tc>
          <w:tcPr>
            <w:tcW w:w="3092" w:type="dxa"/>
          </w:tcPr>
          <w:p w:rsidR="00E36A16" w:rsidRDefault="00E36A16" w:rsidP="00626549">
            <w:pPr>
              <w:jc w:val="center"/>
            </w:pPr>
            <w:r>
              <w:t>Код</w:t>
            </w:r>
          </w:p>
        </w:tc>
        <w:tc>
          <w:tcPr>
            <w:tcW w:w="3928" w:type="dxa"/>
          </w:tcPr>
          <w:p w:rsidR="00E36A16" w:rsidRDefault="00E36A16" w:rsidP="00626549">
            <w:pPr>
              <w:jc w:val="center"/>
            </w:pPr>
            <w:r>
              <w:t>Наименование</w:t>
            </w:r>
          </w:p>
        </w:tc>
        <w:tc>
          <w:tcPr>
            <w:tcW w:w="1440" w:type="dxa"/>
          </w:tcPr>
          <w:p w:rsidR="00E36A16" w:rsidRDefault="00E36A16" w:rsidP="00626549">
            <w:pPr>
              <w:jc w:val="center"/>
            </w:pPr>
            <w:r>
              <w:t>Сумма</w:t>
            </w:r>
          </w:p>
          <w:p w:rsidR="00E36A16" w:rsidRDefault="00E36A16" w:rsidP="00626549">
            <w:pPr>
              <w:jc w:val="center"/>
            </w:pPr>
            <w:r>
              <w:t>2019год</w:t>
            </w:r>
          </w:p>
          <w:p w:rsidR="00E36A16" w:rsidRDefault="00E36A16" w:rsidP="00626549">
            <w:pPr>
              <w:jc w:val="center"/>
            </w:pPr>
            <w:r>
              <w:t>(рублей)</w:t>
            </w:r>
          </w:p>
          <w:p w:rsidR="00E36A16" w:rsidRDefault="00E36A16" w:rsidP="00626549">
            <w:pPr>
              <w:jc w:val="center"/>
            </w:pPr>
          </w:p>
        </w:tc>
        <w:tc>
          <w:tcPr>
            <w:tcW w:w="1260" w:type="dxa"/>
          </w:tcPr>
          <w:p w:rsidR="00E36A16" w:rsidRDefault="00E36A16" w:rsidP="00626549">
            <w:pPr>
              <w:jc w:val="center"/>
            </w:pPr>
            <w:r>
              <w:t>Сумма</w:t>
            </w:r>
          </w:p>
          <w:p w:rsidR="00E36A16" w:rsidRDefault="00E36A16" w:rsidP="00626549">
            <w:pPr>
              <w:jc w:val="center"/>
            </w:pPr>
            <w:r>
              <w:t>2020год</w:t>
            </w:r>
          </w:p>
          <w:p w:rsidR="00E36A16" w:rsidRDefault="00E36A16" w:rsidP="00626549">
            <w:pPr>
              <w:jc w:val="center"/>
            </w:pPr>
            <w:r>
              <w:t xml:space="preserve"> (рублей)</w:t>
            </w:r>
          </w:p>
          <w:p w:rsidR="00E36A16" w:rsidRDefault="00E36A16" w:rsidP="00626549">
            <w:pPr>
              <w:jc w:val="center"/>
            </w:pPr>
          </w:p>
        </w:tc>
      </w:tr>
      <w:tr w:rsidR="00E36A16" w:rsidRPr="00391F4C" w:rsidTr="00626549">
        <w:tc>
          <w:tcPr>
            <w:tcW w:w="3092" w:type="dxa"/>
          </w:tcPr>
          <w:p w:rsidR="00E36A16" w:rsidRDefault="00E36A16" w:rsidP="00626549">
            <w:pPr>
              <w:jc w:val="center"/>
            </w:pPr>
          </w:p>
          <w:p w:rsidR="00E36A16" w:rsidRDefault="00E36A16" w:rsidP="00626549">
            <w:r>
              <w:t xml:space="preserve">000 01 05 00 00 10 0000 000 </w:t>
            </w:r>
          </w:p>
        </w:tc>
        <w:tc>
          <w:tcPr>
            <w:tcW w:w="3928" w:type="dxa"/>
          </w:tcPr>
          <w:p w:rsidR="00E36A16" w:rsidRDefault="00E36A16" w:rsidP="00626549">
            <w:pPr>
              <w:jc w:val="center"/>
            </w:pPr>
          </w:p>
          <w:p w:rsidR="00E36A16" w:rsidRDefault="00E36A16" w:rsidP="00626549">
            <w:pPr>
              <w:jc w:val="center"/>
            </w:pPr>
            <w:r>
              <w:t>Изменение  остатков  средств  на счетах по учету средств бюджета поселения</w:t>
            </w:r>
          </w:p>
        </w:tc>
        <w:tc>
          <w:tcPr>
            <w:tcW w:w="1440" w:type="dxa"/>
          </w:tcPr>
          <w:p w:rsidR="00E36A16" w:rsidRPr="007E4A37" w:rsidRDefault="00E36A16" w:rsidP="00626549">
            <w:pPr>
              <w:jc w:val="center"/>
            </w:pPr>
          </w:p>
          <w:p w:rsidR="00E36A16" w:rsidRPr="007E4A37" w:rsidRDefault="00E36A16" w:rsidP="00626549">
            <w:pPr>
              <w:jc w:val="center"/>
            </w:pPr>
          </w:p>
          <w:p w:rsidR="00E36A16" w:rsidRPr="007E4A37" w:rsidRDefault="00E36A16" w:rsidP="00626549">
            <w:pPr>
              <w:jc w:val="center"/>
            </w:pPr>
          </w:p>
          <w:p w:rsidR="00E36A16" w:rsidRPr="007E4A37" w:rsidRDefault="00E36A16" w:rsidP="00626549">
            <w:pPr>
              <w:jc w:val="center"/>
            </w:pPr>
          </w:p>
          <w:p w:rsidR="00E36A16" w:rsidRPr="007E4A37" w:rsidRDefault="00E36A16" w:rsidP="00626549">
            <w:pPr>
              <w:jc w:val="center"/>
            </w:pPr>
            <w:r>
              <w:t>600 460</w:t>
            </w:r>
          </w:p>
        </w:tc>
        <w:tc>
          <w:tcPr>
            <w:tcW w:w="1260" w:type="dxa"/>
          </w:tcPr>
          <w:p w:rsidR="00E36A16" w:rsidRPr="007E4A37" w:rsidRDefault="00E36A16" w:rsidP="00626549">
            <w:pPr>
              <w:jc w:val="center"/>
            </w:pPr>
          </w:p>
          <w:p w:rsidR="00E36A16" w:rsidRPr="007E4A37" w:rsidRDefault="00E36A16" w:rsidP="00626549">
            <w:pPr>
              <w:jc w:val="center"/>
            </w:pPr>
          </w:p>
          <w:p w:rsidR="00E36A16" w:rsidRPr="007E4A37" w:rsidRDefault="00E36A16" w:rsidP="00626549">
            <w:pPr>
              <w:jc w:val="center"/>
            </w:pPr>
          </w:p>
          <w:p w:rsidR="00E36A16" w:rsidRPr="007E4A37" w:rsidRDefault="00E36A16" w:rsidP="00626549">
            <w:pPr>
              <w:jc w:val="center"/>
            </w:pPr>
          </w:p>
          <w:p w:rsidR="00E36A16" w:rsidRPr="007E4A37" w:rsidRDefault="00E36A16" w:rsidP="00626549">
            <w:pPr>
              <w:jc w:val="center"/>
            </w:pPr>
            <w:r>
              <w:t>621 650</w:t>
            </w:r>
          </w:p>
        </w:tc>
      </w:tr>
      <w:tr w:rsidR="00E36A16" w:rsidRPr="00391F4C" w:rsidTr="00626549">
        <w:tc>
          <w:tcPr>
            <w:tcW w:w="3092" w:type="dxa"/>
          </w:tcPr>
          <w:p w:rsidR="00E36A16" w:rsidRDefault="00E36A16" w:rsidP="00626549">
            <w:pPr>
              <w:jc w:val="center"/>
            </w:pPr>
          </w:p>
        </w:tc>
        <w:tc>
          <w:tcPr>
            <w:tcW w:w="3928" w:type="dxa"/>
          </w:tcPr>
          <w:p w:rsidR="00E36A16" w:rsidRDefault="00E36A16" w:rsidP="00626549"/>
        </w:tc>
        <w:tc>
          <w:tcPr>
            <w:tcW w:w="1440" w:type="dxa"/>
          </w:tcPr>
          <w:p w:rsidR="00E36A16" w:rsidRPr="007E4A37" w:rsidRDefault="00E36A16" w:rsidP="00626549">
            <w:pPr>
              <w:jc w:val="center"/>
            </w:pPr>
          </w:p>
        </w:tc>
        <w:tc>
          <w:tcPr>
            <w:tcW w:w="1260" w:type="dxa"/>
          </w:tcPr>
          <w:p w:rsidR="00E36A16" w:rsidRPr="007E4A37" w:rsidRDefault="00E36A16" w:rsidP="00626549">
            <w:pPr>
              <w:jc w:val="center"/>
            </w:pPr>
          </w:p>
        </w:tc>
      </w:tr>
      <w:tr w:rsidR="00E36A16" w:rsidRPr="00391F4C" w:rsidTr="00626549">
        <w:tc>
          <w:tcPr>
            <w:tcW w:w="3092" w:type="dxa"/>
          </w:tcPr>
          <w:p w:rsidR="00E36A16" w:rsidRDefault="00E36A16" w:rsidP="00626549">
            <w:pPr>
              <w:jc w:val="center"/>
            </w:pPr>
          </w:p>
        </w:tc>
        <w:tc>
          <w:tcPr>
            <w:tcW w:w="3928" w:type="dxa"/>
          </w:tcPr>
          <w:p w:rsidR="00E36A16" w:rsidRDefault="00E36A16" w:rsidP="00626549"/>
        </w:tc>
        <w:tc>
          <w:tcPr>
            <w:tcW w:w="1440" w:type="dxa"/>
          </w:tcPr>
          <w:p w:rsidR="00E36A16" w:rsidRPr="007E4A37" w:rsidRDefault="00E36A16" w:rsidP="00626549">
            <w:pPr>
              <w:jc w:val="center"/>
            </w:pPr>
          </w:p>
        </w:tc>
        <w:tc>
          <w:tcPr>
            <w:tcW w:w="1260" w:type="dxa"/>
          </w:tcPr>
          <w:p w:rsidR="00E36A16" w:rsidRPr="007E4A37" w:rsidRDefault="00E36A16" w:rsidP="00626549">
            <w:pPr>
              <w:jc w:val="center"/>
            </w:pPr>
          </w:p>
        </w:tc>
      </w:tr>
      <w:tr w:rsidR="00E36A16" w:rsidRPr="00391F4C" w:rsidTr="00626549">
        <w:tc>
          <w:tcPr>
            <w:tcW w:w="3092" w:type="dxa"/>
          </w:tcPr>
          <w:p w:rsidR="00E36A16" w:rsidRDefault="00E36A16" w:rsidP="00626549">
            <w:pPr>
              <w:jc w:val="center"/>
            </w:pPr>
          </w:p>
        </w:tc>
        <w:tc>
          <w:tcPr>
            <w:tcW w:w="3928" w:type="dxa"/>
          </w:tcPr>
          <w:p w:rsidR="00E36A16" w:rsidRPr="006C1AA5" w:rsidRDefault="00E36A16" w:rsidP="00626549">
            <w:pPr>
              <w:rPr>
                <w:b/>
              </w:rPr>
            </w:pPr>
            <w:r w:rsidRPr="006C1AA5">
              <w:rPr>
                <w:b/>
              </w:rPr>
              <w:t>Всего источников внутреннего финансирования</w:t>
            </w:r>
          </w:p>
        </w:tc>
        <w:tc>
          <w:tcPr>
            <w:tcW w:w="1440" w:type="dxa"/>
          </w:tcPr>
          <w:p w:rsidR="00E36A16" w:rsidRPr="007E4A37" w:rsidRDefault="00E36A16" w:rsidP="00626549">
            <w:pPr>
              <w:jc w:val="center"/>
              <w:rPr>
                <w:b/>
              </w:rPr>
            </w:pPr>
            <w:r>
              <w:rPr>
                <w:b/>
              </w:rPr>
              <w:t>600 460</w:t>
            </w:r>
          </w:p>
        </w:tc>
        <w:tc>
          <w:tcPr>
            <w:tcW w:w="1260" w:type="dxa"/>
          </w:tcPr>
          <w:p w:rsidR="00E36A16" w:rsidRPr="007E4A37" w:rsidRDefault="00E36A16" w:rsidP="00626549">
            <w:pPr>
              <w:jc w:val="center"/>
              <w:rPr>
                <w:b/>
              </w:rPr>
            </w:pPr>
            <w:r>
              <w:rPr>
                <w:b/>
              </w:rPr>
              <w:t>621 650</w:t>
            </w:r>
          </w:p>
        </w:tc>
      </w:tr>
    </w:tbl>
    <w:p w:rsidR="00E36A16" w:rsidRDefault="00E36A16" w:rsidP="00E36A16">
      <w:pPr>
        <w:jc w:val="center"/>
      </w:pPr>
    </w:p>
    <w:p w:rsidR="00B43967" w:rsidRPr="00EB4D0F" w:rsidRDefault="00B43967" w:rsidP="00EB4D0F">
      <w:pPr>
        <w:tabs>
          <w:tab w:val="left" w:pos="7882"/>
        </w:tabs>
      </w:pPr>
      <w:r>
        <w:br w:type="page"/>
      </w:r>
    </w:p>
    <w:tbl>
      <w:tblPr>
        <w:tblW w:w="10080" w:type="dxa"/>
        <w:tblInd w:w="86" w:type="dxa"/>
        <w:tblLook w:val="04A0"/>
      </w:tblPr>
      <w:tblGrid>
        <w:gridCol w:w="4540"/>
        <w:gridCol w:w="2660"/>
        <w:gridCol w:w="1920"/>
        <w:gridCol w:w="960"/>
      </w:tblGrid>
      <w:tr w:rsidR="00E36A16" w:rsidRPr="00E36A16" w:rsidTr="00E36A16">
        <w:trPr>
          <w:trHeight w:val="300"/>
        </w:trPr>
        <w:tc>
          <w:tcPr>
            <w:tcW w:w="4540" w:type="dxa"/>
            <w:tcBorders>
              <w:top w:val="nil"/>
              <w:left w:val="nil"/>
              <w:bottom w:val="nil"/>
              <w:right w:val="nil"/>
            </w:tcBorders>
            <w:shd w:val="clear" w:color="auto" w:fill="auto"/>
            <w:noWrap/>
            <w:vAlign w:val="bottom"/>
            <w:hideMark/>
          </w:tcPr>
          <w:p w:rsidR="00E36A16" w:rsidRPr="00E36A16" w:rsidRDefault="00E36A16" w:rsidP="00E36A16">
            <w:pPr>
              <w:widowControl/>
              <w:suppressAutoHyphens w:val="0"/>
              <w:autoSpaceDE/>
              <w:rPr>
                <w:rFonts w:ascii="Calibri" w:hAnsi="Calibri"/>
                <w:color w:val="000000"/>
                <w:sz w:val="22"/>
                <w:szCs w:val="22"/>
                <w:lang w:bidi="ar-SA"/>
              </w:rPr>
            </w:pPr>
          </w:p>
        </w:tc>
        <w:tc>
          <w:tcPr>
            <w:tcW w:w="2660" w:type="dxa"/>
            <w:tcBorders>
              <w:top w:val="nil"/>
              <w:left w:val="nil"/>
              <w:bottom w:val="nil"/>
              <w:right w:val="nil"/>
            </w:tcBorders>
            <w:shd w:val="clear" w:color="auto" w:fill="auto"/>
            <w:noWrap/>
            <w:vAlign w:val="bottom"/>
            <w:hideMark/>
          </w:tcPr>
          <w:p w:rsidR="00E36A16" w:rsidRPr="00E36A16" w:rsidRDefault="00E36A16" w:rsidP="00E36A16">
            <w:pPr>
              <w:widowControl/>
              <w:suppressAutoHyphens w:val="0"/>
              <w:autoSpaceDE/>
              <w:rPr>
                <w:rFonts w:ascii="Calibri" w:hAnsi="Calibri"/>
                <w:color w:val="000000"/>
                <w:sz w:val="22"/>
                <w:szCs w:val="22"/>
                <w:lang w:bidi="ar-SA"/>
              </w:rPr>
            </w:pPr>
          </w:p>
        </w:tc>
        <w:tc>
          <w:tcPr>
            <w:tcW w:w="1920" w:type="dxa"/>
            <w:tcBorders>
              <w:top w:val="nil"/>
              <w:left w:val="nil"/>
              <w:bottom w:val="nil"/>
              <w:right w:val="nil"/>
            </w:tcBorders>
            <w:shd w:val="clear" w:color="auto" w:fill="auto"/>
            <w:noWrap/>
            <w:vAlign w:val="bottom"/>
            <w:hideMark/>
          </w:tcPr>
          <w:p w:rsidR="00E36A16" w:rsidRPr="00E36A16" w:rsidRDefault="00E36A16" w:rsidP="00E36A16">
            <w:pPr>
              <w:widowControl/>
              <w:suppressAutoHyphens w:val="0"/>
              <w:autoSpaceDE/>
              <w:jc w:val="right"/>
              <w:rPr>
                <w:rFonts w:ascii="Calibri" w:hAnsi="Calibri"/>
                <w:color w:val="000000"/>
                <w:sz w:val="22"/>
                <w:szCs w:val="22"/>
                <w:lang w:bidi="ar-SA"/>
              </w:rPr>
            </w:pPr>
            <w:r w:rsidRPr="00E36A16">
              <w:rPr>
                <w:rFonts w:ascii="Calibri" w:hAnsi="Calibri"/>
                <w:color w:val="000000"/>
                <w:sz w:val="22"/>
                <w:szCs w:val="22"/>
                <w:lang w:bidi="ar-SA"/>
              </w:rPr>
              <w:t>Приложение 3</w:t>
            </w:r>
          </w:p>
        </w:tc>
        <w:tc>
          <w:tcPr>
            <w:tcW w:w="960" w:type="dxa"/>
            <w:tcBorders>
              <w:top w:val="nil"/>
              <w:left w:val="nil"/>
              <w:bottom w:val="nil"/>
              <w:right w:val="nil"/>
            </w:tcBorders>
            <w:shd w:val="clear" w:color="auto" w:fill="auto"/>
            <w:noWrap/>
            <w:vAlign w:val="bottom"/>
            <w:hideMark/>
          </w:tcPr>
          <w:p w:rsidR="00E36A16" w:rsidRPr="00E36A16" w:rsidRDefault="00E36A16" w:rsidP="00E36A16">
            <w:pPr>
              <w:widowControl/>
              <w:suppressAutoHyphens w:val="0"/>
              <w:autoSpaceDE/>
              <w:rPr>
                <w:rFonts w:ascii="Calibri" w:hAnsi="Calibri"/>
                <w:color w:val="000000"/>
                <w:sz w:val="22"/>
                <w:szCs w:val="22"/>
                <w:lang w:bidi="ar-SA"/>
              </w:rPr>
            </w:pPr>
          </w:p>
        </w:tc>
      </w:tr>
      <w:tr w:rsidR="00E36A16" w:rsidRPr="00E36A16" w:rsidTr="00E36A16">
        <w:trPr>
          <w:trHeight w:val="300"/>
        </w:trPr>
        <w:tc>
          <w:tcPr>
            <w:tcW w:w="4540" w:type="dxa"/>
            <w:tcBorders>
              <w:top w:val="nil"/>
              <w:left w:val="nil"/>
              <w:bottom w:val="nil"/>
              <w:right w:val="nil"/>
            </w:tcBorders>
            <w:shd w:val="clear" w:color="auto" w:fill="auto"/>
            <w:noWrap/>
            <w:vAlign w:val="bottom"/>
            <w:hideMark/>
          </w:tcPr>
          <w:p w:rsidR="00E36A16" w:rsidRPr="00E36A16" w:rsidRDefault="00E36A16" w:rsidP="00E36A16">
            <w:pPr>
              <w:widowControl/>
              <w:suppressAutoHyphens w:val="0"/>
              <w:autoSpaceDE/>
              <w:rPr>
                <w:color w:val="000000"/>
                <w:lang w:bidi="ar-SA"/>
              </w:rPr>
            </w:pPr>
          </w:p>
        </w:tc>
        <w:tc>
          <w:tcPr>
            <w:tcW w:w="4580" w:type="dxa"/>
            <w:gridSpan w:val="2"/>
            <w:vMerge w:val="restart"/>
            <w:tcBorders>
              <w:top w:val="nil"/>
              <w:left w:val="nil"/>
              <w:bottom w:val="nil"/>
              <w:right w:val="nil"/>
            </w:tcBorders>
            <w:shd w:val="clear" w:color="auto" w:fill="auto"/>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 xml:space="preserve">УТВЕРДЖЕНО                                                                                                                                                                             </w:t>
            </w:r>
            <w:r w:rsidRPr="00E36A16">
              <w:rPr>
                <w:color w:val="000000"/>
                <w:lang w:bidi="ar-SA"/>
              </w:rPr>
              <w:br/>
              <w:t xml:space="preserve">                                                                                                                           решением совета  депутатов </w:t>
            </w:r>
            <w:r w:rsidRPr="00E36A16">
              <w:rPr>
                <w:color w:val="000000"/>
                <w:lang w:bidi="ar-SA"/>
              </w:rPr>
              <w:br/>
              <w:t>муниципального образования</w:t>
            </w:r>
            <w:r w:rsidRPr="00E36A16">
              <w:rPr>
                <w:color w:val="000000"/>
                <w:lang w:bidi="ar-SA"/>
              </w:rPr>
              <w:br/>
              <w:t>Рабитицкого сельского поселения</w:t>
            </w:r>
            <w:r w:rsidRPr="00E36A16">
              <w:rPr>
                <w:color w:val="000000"/>
                <w:lang w:bidi="ar-SA"/>
              </w:rPr>
              <w:br/>
              <w:t xml:space="preserve">                                                                                                          Волосовского муниципального района </w:t>
            </w:r>
            <w:r w:rsidRPr="00E36A16">
              <w:rPr>
                <w:color w:val="000000"/>
                <w:lang w:bidi="ar-SA"/>
              </w:rPr>
              <w:br/>
              <w:t xml:space="preserve">        Ленинградской области </w:t>
            </w:r>
            <w:r w:rsidRPr="00E36A16">
              <w:rPr>
                <w:color w:val="000000"/>
                <w:lang w:bidi="ar-SA"/>
              </w:rPr>
              <w:br/>
              <w:t xml:space="preserve">  от   </w:t>
            </w:r>
            <w:r>
              <w:rPr>
                <w:color w:val="000000"/>
                <w:lang w:bidi="ar-SA"/>
              </w:rPr>
              <w:t xml:space="preserve">    декабря</w:t>
            </w:r>
            <w:r w:rsidRPr="00E36A16">
              <w:rPr>
                <w:color w:val="000000"/>
                <w:lang w:bidi="ar-SA"/>
              </w:rPr>
              <w:t xml:space="preserve">  2017  года №  </w:t>
            </w:r>
            <w:r w:rsidRPr="00E36A16">
              <w:rPr>
                <w:color w:val="000000"/>
                <w:lang w:bidi="ar-SA"/>
              </w:rPr>
              <w:br/>
              <w:t xml:space="preserve"> </w:t>
            </w:r>
          </w:p>
        </w:tc>
        <w:tc>
          <w:tcPr>
            <w:tcW w:w="960" w:type="dxa"/>
            <w:tcBorders>
              <w:top w:val="nil"/>
              <w:left w:val="nil"/>
              <w:bottom w:val="nil"/>
              <w:right w:val="nil"/>
            </w:tcBorders>
            <w:shd w:val="clear" w:color="auto" w:fill="auto"/>
            <w:noWrap/>
            <w:vAlign w:val="bottom"/>
            <w:hideMark/>
          </w:tcPr>
          <w:p w:rsidR="00E36A16" w:rsidRPr="00E36A16" w:rsidRDefault="00E36A16" w:rsidP="00E36A16">
            <w:pPr>
              <w:widowControl/>
              <w:suppressAutoHyphens w:val="0"/>
              <w:autoSpaceDE/>
              <w:rPr>
                <w:rFonts w:ascii="Calibri" w:hAnsi="Calibri"/>
                <w:color w:val="000000"/>
                <w:sz w:val="22"/>
                <w:szCs w:val="22"/>
                <w:lang w:bidi="ar-SA"/>
              </w:rPr>
            </w:pPr>
          </w:p>
        </w:tc>
      </w:tr>
      <w:tr w:rsidR="00E36A16" w:rsidRPr="00E36A16" w:rsidTr="00E36A16">
        <w:trPr>
          <w:trHeight w:val="2280"/>
        </w:trPr>
        <w:tc>
          <w:tcPr>
            <w:tcW w:w="4540" w:type="dxa"/>
            <w:tcBorders>
              <w:top w:val="nil"/>
              <w:left w:val="nil"/>
              <w:bottom w:val="nil"/>
              <w:right w:val="nil"/>
            </w:tcBorders>
            <w:shd w:val="clear" w:color="auto" w:fill="auto"/>
            <w:noWrap/>
            <w:vAlign w:val="bottom"/>
            <w:hideMark/>
          </w:tcPr>
          <w:p w:rsidR="00E36A16" w:rsidRPr="00E36A16" w:rsidRDefault="00E36A16" w:rsidP="00E36A16">
            <w:pPr>
              <w:widowControl/>
              <w:suppressAutoHyphens w:val="0"/>
              <w:autoSpaceDE/>
              <w:rPr>
                <w:color w:val="000000"/>
                <w:lang w:bidi="ar-SA"/>
              </w:rPr>
            </w:pPr>
          </w:p>
        </w:tc>
        <w:tc>
          <w:tcPr>
            <w:tcW w:w="4580" w:type="dxa"/>
            <w:gridSpan w:val="2"/>
            <w:vMerge/>
            <w:tcBorders>
              <w:top w:val="nil"/>
              <w:left w:val="nil"/>
              <w:bottom w:val="nil"/>
              <w:right w:val="nil"/>
            </w:tcBorders>
            <w:vAlign w:val="center"/>
            <w:hideMark/>
          </w:tcPr>
          <w:p w:rsidR="00E36A16" w:rsidRPr="00E36A16" w:rsidRDefault="00E36A16" w:rsidP="00E36A16">
            <w:pPr>
              <w:widowControl/>
              <w:suppressAutoHyphens w:val="0"/>
              <w:autoSpaceDE/>
              <w:rPr>
                <w:color w:val="000000"/>
                <w:lang w:bidi="ar-SA"/>
              </w:rPr>
            </w:pPr>
          </w:p>
        </w:tc>
        <w:tc>
          <w:tcPr>
            <w:tcW w:w="960" w:type="dxa"/>
            <w:tcBorders>
              <w:top w:val="nil"/>
              <w:left w:val="nil"/>
              <w:bottom w:val="nil"/>
              <w:right w:val="nil"/>
            </w:tcBorders>
            <w:shd w:val="clear" w:color="auto" w:fill="auto"/>
            <w:noWrap/>
            <w:vAlign w:val="bottom"/>
            <w:hideMark/>
          </w:tcPr>
          <w:p w:rsidR="00E36A16" w:rsidRPr="00E36A16" w:rsidRDefault="00E36A16" w:rsidP="00E36A16">
            <w:pPr>
              <w:widowControl/>
              <w:suppressAutoHyphens w:val="0"/>
              <w:autoSpaceDE/>
              <w:rPr>
                <w:rFonts w:ascii="Calibri" w:hAnsi="Calibri"/>
                <w:color w:val="000000"/>
                <w:sz w:val="22"/>
                <w:szCs w:val="22"/>
                <w:lang w:bidi="ar-SA"/>
              </w:rPr>
            </w:pPr>
          </w:p>
        </w:tc>
      </w:tr>
      <w:tr w:rsidR="00E36A16" w:rsidRPr="00E36A16" w:rsidTr="00626549">
        <w:trPr>
          <w:trHeight w:val="109"/>
        </w:trPr>
        <w:tc>
          <w:tcPr>
            <w:tcW w:w="4540" w:type="dxa"/>
            <w:tcBorders>
              <w:top w:val="nil"/>
              <w:left w:val="nil"/>
              <w:bottom w:val="nil"/>
              <w:right w:val="nil"/>
            </w:tcBorders>
            <w:shd w:val="clear" w:color="auto" w:fill="auto"/>
            <w:noWrap/>
            <w:vAlign w:val="bottom"/>
            <w:hideMark/>
          </w:tcPr>
          <w:p w:rsidR="00E36A16" w:rsidRPr="00E36A16" w:rsidRDefault="00E36A16" w:rsidP="00E36A16">
            <w:pPr>
              <w:widowControl/>
              <w:suppressAutoHyphens w:val="0"/>
              <w:autoSpaceDE/>
              <w:rPr>
                <w:color w:val="000000"/>
                <w:lang w:bidi="ar-SA"/>
              </w:rPr>
            </w:pPr>
          </w:p>
        </w:tc>
        <w:tc>
          <w:tcPr>
            <w:tcW w:w="2660" w:type="dxa"/>
            <w:tcBorders>
              <w:top w:val="nil"/>
              <w:left w:val="nil"/>
              <w:bottom w:val="nil"/>
              <w:right w:val="nil"/>
            </w:tcBorders>
            <w:shd w:val="clear" w:color="auto" w:fill="auto"/>
            <w:noWrap/>
            <w:vAlign w:val="bottom"/>
            <w:hideMark/>
          </w:tcPr>
          <w:p w:rsidR="00E36A16" w:rsidRPr="00E36A16" w:rsidRDefault="00E36A16" w:rsidP="00E36A16">
            <w:pPr>
              <w:widowControl/>
              <w:suppressAutoHyphens w:val="0"/>
              <w:autoSpaceDE/>
              <w:rPr>
                <w:color w:val="000000"/>
                <w:lang w:bidi="ar-SA"/>
              </w:rPr>
            </w:pPr>
          </w:p>
        </w:tc>
        <w:tc>
          <w:tcPr>
            <w:tcW w:w="1920" w:type="dxa"/>
            <w:tcBorders>
              <w:top w:val="nil"/>
              <w:left w:val="nil"/>
              <w:bottom w:val="nil"/>
              <w:right w:val="nil"/>
            </w:tcBorders>
            <w:shd w:val="clear" w:color="auto" w:fill="auto"/>
            <w:noWrap/>
            <w:vAlign w:val="bottom"/>
            <w:hideMark/>
          </w:tcPr>
          <w:p w:rsidR="00E36A16" w:rsidRPr="00E36A16" w:rsidRDefault="00E36A16" w:rsidP="00E36A16">
            <w:pPr>
              <w:widowControl/>
              <w:suppressAutoHyphens w:val="0"/>
              <w:autoSpaceDE/>
              <w:rPr>
                <w:color w:val="000000"/>
                <w:lang w:bidi="ar-SA"/>
              </w:rPr>
            </w:pPr>
          </w:p>
        </w:tc>
        <w:tc>
          <w:tcPr>
            <w:tcW w:w="960" w:type="dxa"/>
            <w:tcBorders>
              <w:top w:val="nil"/>
              <w:left w:val="nil"/>
              <w:bottom w:val="nil"/>
              <w:right w:val="nil"/>
            </w:tcBorders>
            <w:shd w:val="clear" w:color="auto" w:fill="auto"/>
            <w:noWrap/>
            <w:vAlign w:val="bottom"/>
            <w:hideMark/>
          </w:tcPr>
          <w:p w:rsidR="00E36A16" w:rsidRPr="00E36A16" w:rsidRDefault="00E36A16" w:rsidP="00E36A16">
            <w:pPr>
              <w:widowControl/>
              <w:suppressAutoHyphens w:val="0"/>
              <w:autoSpaceDE/>
              <w:rPr>
                <w:rFonts w:ascii="Calibri" w:hAnsi="Calibri"/>
                <w:color w:val="000000"/>
                <w:sz w:val="22"/>
                <w:szCs w:val="22"/>
                <w:lang w:bidi="ar-SA"/>
              </w:rPr>
            </w:pPr>
          </w:p>
        </w:tc>
      </w:tr>
      <w:tr w:rsidR="00E36A16" w:rsidRPr="00E36A16" w:rsidTr="00626549">
        <w:trPr>
          <w:trHeight w:val="109"/>
        </w:trPr>
        <w:tc>
          <w:tcPr>
            <w:tcW w:w="10080" w:type="dxa"/>
            <w:gridSpan w:val="4"/>
            <w:tcBorders>
              <w:top w:val="nil"/>
              <w:left w:val="nil"/>
              <w:bottom w:val="nil"/>
              <w:right w:val="nil"/>
            </w:tcBorders>
            <w:shd w:val="clear" w:color="auto" w:fill="auto"/>
            <w:vAlign w:val="bottom"/>
            <w:hideMark/>
          </w:tcPr>
          <w:p w:rsidR="00E36A16" w:rsidRPr="00E36A16" w:rsidRDefault="00E36A16" w:rsidP="00E36A16">
            <w:pPr>
              <w:widowControl/>
              <w:suppressAutoHyphens w:val="0"/>
              <w:autoSpaceDE/>
              <w:rPr>
                <w:b/>
                <w:bCs/>
                <w:color w:val="000000"/>
                <w:lang w:bidi="ar-SA"/>
              </w:rPr>
            </w:pPr>
            <w:r w:rsidRPr="00E36A16">
              <w:rPr>
                <w:b/>
                <w:bCs/>
                <w:color w:val="000000"/>
                <w:lang w:bidi="ar-SA"/>
              </w:rPr>
              <w:t>Прогнозируемые поступление доходв в бюджет муниципального образования Рабитицкое сельское                    поселение Волосовского муниципального района Ленинградской области</w:t>
            </w:r>
            <w:r w:rsidRPr="00E36A16">
              <w:rPr>
                <w:b/>
                <w:bCs/>
                <w:color w:val="000000"/>
                <w:lang w:bidi="ar-SA"/>
              </w:rPr>
              <w:br/>
              <w:t>на 2018год</w:t>
            </w:r>
          </w:p>
        </w:tc>
      </w:tr>
      <w:tr w:rsidR="00E36A16" w:rsidRPr="00E36A16" w:rsidTr="00E36A16">
        <w:trPr>
          <w:trHeight w:val="300"/>
        </w:trPr>
        <w:tc>
          <w:tcPr>
            <w:tcW w:w="4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b/>
                <w:bCs/>
                <w:color w:val="000000"/>
                <w:lang w:bidi="ar-SA"/>
              </w:rPr>
            </w:pPr>
            <w:r w:rsidRPr="00E36A16">
              <w:rPr>
                <w:b/>
                <w:bCs/>
                <w:color w:val="000000"/>
                <w:lang w:bidi="ar-SA"/>
              </w:rPr>
              <w:t>Наименование кода поступлений в бюджет, группы, подгруппы, статьи, подстатьи, элемента, подвида доходов, классификации операций сектора государственного управления</w:t>
            </w:r>
          </w:p>
        </w:tc>
        <w:tc>
          <w:tcPr>
            <w:tcW w:w="2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b/>
                <w:bCs/>
                <w:color w:val="000000"/>
                <w:sz w:val="24"/>
                <w:szCs w:val="24"/>
                <w:lang w:bidi="ar-SA"/>
              </w:rPr>
            </w:pPr>
            <w:r w:rsidRPr="00E36A16">
              <w:rPr>
                <w:b/>
                <w:bCs/>
                <w:color w:val="000000"/>
                <w:sz w:val="24"/>
                <w:szCs w:val="24"/>
                <w:lang w:bidi="ar-SA"/>
              </w:rPr>
              <w:t>Код бюджетной классификации Российской Федерации</w:t>
            </w:r>
          </w:p>
        </w:tc>
        <w:tc>
          <w:tcPr>
            <w:tcW w:w="19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6A16" w:rsidRPr="00E36A16" w:rsidRDefault="00E36A16" w:rsidP="00E36A16">
            <w:pPr>
              <w:widowControl/>
              <w:suppressAutoHyphens w:val="0"/>
              <w:autoSpaceDE/>
              <w:jc w:val="center"/>
              <w:rPr>
                <w:b/>
                <w:bCs/>
                <w:color w:val="000000"/>
                <w:sz w:val="24"/>
                <w:szCs w:val="24"/>
                <w:lang w:bidi="ar-SA"/>
              </w:rPr>
            </w:pPr>
            <w:r w:rsidRPr="00E36A16">
              <w:rPr>
                <w:b/>
                <w:bCs/>
                <w:color w:val="000000"/>
                <w:sz w:val="24"/>
                <w:szCs w:val="24"/>
                <w:lang w:bidi="ar-SA"/>
              </w:rPr>
              <w:t>Сумма</w:t>
            </w:r>
          </w:p>
        </w:tc>
        <w:tc>
          <w:tcPr>
            <w:tcW w:w="960" w:type="dxa"/>
            <w:vMerge w:val="restart"/>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b/>
                <w:bCs/>
                <w:color w:val="000000"/>
                <w:lang w:bidi="ar-SA"/>
              </w:rPr>
            </w:pPr>
          </w:p>
        </w:tc>
      </w:tr>
      <w:tr w:rsidR="00E36A16" w:rsidRPr="00E36A16" w:rsidTr="00E36A16">
        <w:trPr>
          <w:trHeight w:val="705"/>
        </w:trPr>
        <w:tc>
          <w:tcPr>
            <w:tcW w:w="4540" w:type="dxa"/>
            <w:vMerge/>
            <w:tcBorders>
              <w:top w:val="single" w:sz="4" w:space="0" w:color="auto"/>
              <w:left w:val="single" w:sz="4" w:space="0" w:color="auto"/>
              <w:bottom w:val="single" w:sz="4" w:space="0" w:color="auto"/>
              <w:right w:val="single" w:sz="4" w:space="0" w:color="auto"/>
            </w:tcBorders>
            <w:vAlign w:val="center"/>
            <w:hideMark/>
          </w:tcPr>
          <w:p w:rsidR="00E36A16" w:rsidRPr="00E36A16" w:rsidRDefault="00E36A16" w:rsidP="00E36A16">
            <w:pPr>
              <w:widowControl/>
              <w:suppressAutoHyphens w:val="0"/>
              <w:autoSpaceDE/>
              <w:rPr>
                <w:b/>
                <w:bCs/>
                <w:color w:val="000000"/>
                <w:lang w:bidi="ar-SA"/>
              </w:rPr>
            </w:pPr>
          </w:p>
        </w:tc>
        <w:tc>
          <w:tcPr>
            <w:tcW w:w="2660" w:type="dxa"/>
            <w:vMerge/>
            <w:tcBorders>
              <w:top w:val="single" w:sz="4" w:space="0" w:color="auto"/>
              <w:left w:val="single" w:sz="4" w:space="0" w:color="auto"/>
              <w:bottom w:val="single" w:sz="4" w:space="0" w:color="auto"/>
              <w:right w:val="single" w:sz="4" w:space="0" w:color="auto"/>
            </w:tcBorders>
            <w:vAlign w:val="center"/>
            <w:hideMark/>
          </w:tcPr>
          <w:p w:rsidR="00E36A16" w:rsidRPr="00E36A16" w:rsidRDefault="00E36A16" w:rsidP="00E36A16">
            <w:pPr>
              <w:widowControl/>
              <w:suppressAutoHyphens w:val="0"/>
              <w:autoSpaceDE/>
              <w:rPr>
                <w:b/>
                <w:bCs/>
                <w:color w:val="000000"/>
                <w:sz w:val="24"/>
                <w:szCs w:val="24"/>
                <w:lang w:bidi="ar-SA"/>
              </w:rPr>
            </w:pPr>
          </w:p>
        </w:tc>
        <w:tc>
          <w:tcPr>
            <w:tcW w:w="1920" w:type="dxa"/>
            <w:vMerge/>
            <w:tcBorders>
              <w:top w:val="single" w:sz="4" w:space="0" w:color="auto"/>
              <w:left w:val="single" w:sz="4" w:space="0" w:color="auto"/>
              <w:bottom w:val="single" w:sz="4" w:space="0" w:color="000000"/>
              <w:right w:val="single" w:sz="4" w:space="0" w:color="auto"/>
            </w:tcBorders>
            <w:vAlign w:val="center"/>
            <w:hideMark/>
          </w:tcPr>
          <w:p w:rsidR="00E36A16" w:rsidRPr="00E36A16" w:rsidRDefault="00E36A16" w:rsidP="00E36A16">
            <w:pPr>
              <w:widowControl/>
              <w:suppressAutoHyphens w:val="0"/>
              <w:autoSpaceDE/>
              <w:rPr>
                <w:b/>
                <w:bCs/>
                <w:color w:val="000000"/>
                <w:sz w:val="24"/>
                <w:szCs w:val="24"/>
                <w:lang w:bidi="ar-SA"/>
              </w:rPr>
            </w:pPr>
          </w:p>
        </w:tc>
        <w:tc>
          <w:tcPr>
            <w:tcW w:w="960" w:type="dxa"/>
            <w:vMerge/>
            <w:tcBorders>
              <w:top w:val="nil"/>
              <w:left w:val="nil"/>
              <w:bottom w:val="nil"/>
              <w:right w:val="nil"/>
            </w:tcBorders>
            <w:vAlign w:val="center"/>
            <w:hideMark/>
          </w:tcPr>
          <w:p w:rsidR="00E36A16" w:rsidRPr="00E36A16" w:rsidRDefault="00E36A16" w:rsidP="00E36A16">
            <w:pPr>
              <w:widowControl/>
              <w:suppressAutoHyphens w:val="0"/>
              <w:autoSpaceDE/>
              <w:rPr>
                <w:b/>
                <w:bCs/>
                <w:color w:val="000000"/>
                <w:lang w:bidi="ar-SA"/>
              </w:rPr>
            </w:pPr>
          </w:p>
        </w:tc>
      </w:tr>
      <w:tr w:rsidR="00E36A16" w:rsidRPr="00E36A16" w:rsidTr="00E36A16">
        <w:trPr>
          <w:trHeight w:val="375"/>
        </w:trPr>
        <w:tc>
          <w:tcPr>
            <w:tcW w:w="4540" w:type="dxa"/>
            <w:tcBorders>
              <w:top w:val="nil"/>
              <w:left w:val="single" w:sz="4" w:space="0" w:color="auto"/>
              <w:bottom w:val="single" w:sz="4" w:space="0" w:color="auto"/>
              <w:right w:val="single" w:sz="4" w:space="0" w:color="auto"/>
            </w:tcBorders>
            <w:shd w:val="clear" w:color="auto" w:fill="auto"/>
            <w:noWrap/>
            <w:vAlign w:val="center"/>
            <w:hideMark/>
          </w:tcPr>
          <w:p w:rsidR="00E36A16" w:rsidRPr="00E36A16" w:rsidRDefault="00E36A16" w:rsidP="00E36A16">
            <w:pPr>
              <w:widowControl/>
              <w:suppressAutoHyphens w:val="0"/>
              <w:autoSpaceDE/>
              <w:jc w:val="center"/>
              <w:rPr>
                <w:rFonts w:ascii="Times New Roman CYR" w:hAnsi="Times New Roman CYR" w:cs="Times New Roman CYR"/>
                <w:b/>
                <w:bCs/>
                <w:lang w:bidi="ar-SA"/>
              </w:rPr>
            </w:pPr>
            <w:r w:rsidRPr="00E36A16">
              <w:rPr>
                <w:rFonts w:ascii="Times New Roman CYR" w:hAnsi="Times New Roman CYR" w:cs="Times New Roman CYR"/>
                <w:b/>
                <w:bCs/>
                <w:lang w:bidi="ar-SA"/>
              </w:rPr>
              <w:t>1</w:t>
            </w:r>
          </w:p>
        </w:tc>
        <w:tc>
          <w:tcPr>
            <w:tcW w:w="2660" w:type="dxa"/>
            <w:tcBorders>
              <w:top w:val="nil"/>
              <w:left w:val="nil"/>
              <w:bottom w:val="single" w:sz="4" w:space="0" w:color="auto"/>
              <w:right w:val="single" w:sz="4" w:space="0" w:color="auto"/>
            </w:tcBorders>
            <w:shd w:val="clear" w:color="auto" w:fill="auto"/>
            <w:noWrap/>
            <w:vAlign w:val="center"/>
            <w:hideMark/>
          </w:tcPr>
          <w:p w:rsidR="00E36A16" w:rsidRPr="00E36A16" w:rsidRDefault="00E36A16" w:rsidP="00E36A16">
            <w:pPr>
              <w:widowControl/>
              <w:suppressAutoHyphens w:val="0"/>
              <w:autoSpaceDE/>
              <w:jc w:val="center"/>
              <w:rPr>
                <w:rFonts w:ascii="Times New Roman CYR" w:hAnsi="Times New Roman CYR" w:cs="Times New Roman CYR"/>
                <w:b/>
                <w:bCs/>
                <w:sz w:val="28"/>
                <w:szCs w:val="28"/>
                <w:lang w:bidi="ar-SA"/>
              </w:rPr>
            </w:pPr>
            <w:r w:rsidRPr="00E36A16">
              <w:rPr>
                <w:rFonts w:ascii="Times New Roman CYR" w:hAnsi="Times New Roman CYR" w:cs="Times New Roman CYR"/>
                <w:b/>
                <w:bCs/>
                <w:sz w:val="28"/>
                <w:szCs w:val="28"/>
                <w:lang w:bidi="ar-SA"/>
              </w:rPr>
              <w:t>3</w:t>
            </w:r>
          </w:p>
        </w:tc>
        <w:tc>
          <w:tcPr>
            <w:tcW w:w="1920" w:type="dxa"/>
            <w:tcBorders>
              <w:top w:val="nil"/>
              <w:left w:val="nil"/>
              <w:bottom w:val="single" w:sz="4" w:space="0" w:color="auto"/>
              <w:right w:val="single" w:sz="4" w:space="0" w:color="auto"/>
            </w:tcBorders>
            <w:shd w:val="clear" w:color="auto" w:fill="auto"/>
            <w:noWrap/>
            <w:vAlign w:val="center"/>
            <w:hideMark/>
          </w:tcPr>
          <w:p w:rsidR="00E36A16" w:rsidRPr="00E36A16" w:rsidRDefault="00E36A16" w:rsidP="00E36A16">
            <w:pPr>
              <w:widowControl/>
              <w:suppressAutoHyphens w:val="0"/>
              <w:autoSpaceDE/>
              <w:jc w:val="center"/>
              <w:rPr>
                <w:rFonts w:ascii="Times New Roman CYR" w:hAnsi="Times New Roman CYR" w:cs="Times New Roman CYR"/>
                <w:b/>
                <w:bCs/>
                <w:sz w:val="28"/>
                <w:szCs w:val="28"/>
                <w:lang w:bidi="ar-SA"/>
              </w:rPr>
            </w:pPr>
            <w:r w:rsidRPr="00E36A16">
              <w:rPr>
                <w:rFonts w:ascii="Times New Roman CYR" w:hAnsi="Times New Roman CYR" w:cs="Times New Roman CYR"/>
                <w:b/>
                <w:bCs/>
                <w:sz w:val="28"/>
                <w:szCs w:val="28"/>
                <w:lang w:bidi="ar-SA"/>
              </w:rPr>
              <w:t>5</w:t>
            </w:r>
          </w:p>
        </w:tc>
        <w:tc>
          <w:tcPr>
            <w:tcW w:w="960" w:type="dxa"/>
            <w:tcBorders>
              <w:top w:val="nil"/>
              <w:left w:val="nil"/>
              <w:bottom w:val="nil"/>
              <w:right w:val="nil"/>
            </w:tcBorders>
            <w:shd w:val="clear" w:color="auto" w:fill="auto"/>
            <w:noWrap/>
            <w:vAlign w:val="center"/>
            <w:hideMark/>
          </w:tcPr>
          <w:p w:rsidR="00E36A16" w:rsidRPr="00E36A16" w:rsidRDefault="00E36A16" w:rsidP="00E36A16">
            <w:pPr>
              <w:widowControl/>
              <w:suppressAutoHyphens w:val="0"/>
              <w:autoSpaceDE/>
              <w:jc w:val="center"/>
              <w:rPr>
                <w:rFonts w:ascii="Times New Roman CYR" w:hAnsi="Times New Roman CYR" w:cs="Times New Roman CYR"/>
                <w:b/>
                <w:bCs/>
                <w:lang w:bidi="ar-SA"/>
              </w:rPr>
            </w:pPr>
          </w:p>
        </w:tc>
      </w:tr>
      <w:tr w:rsidR="00E36A16" w:rsidRPr="00E36A16" w:rsidTr="00E36A16">
        <w:trPr>
          <w:trHeight w:val="30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rFonts w:ascii="Times New Roman CYR" w:hAnsi="Times New Roman CYR" w:cs="Times New Roman CYR"/>
                <w:b/>
                <w:bCs/>
                <w:lang w:bidi="ar-SA"/>
              </w:rPr>
            </w:pPr>
            <w:r w:rsidRPr="00E36A16">
              <w:rPr>
                <w:rFonts w:ascii="Times New Roman CYR" w:hAnsi="Times New Roman CYR" w:cs="Times New Roman CYR"/>
                <w:b/>
                <w:bCs/>
                <w:lang w:bidi="ar-SA"/>
              </w:rPr>
              <w:t>ДОХОДЫ</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rFonts w:ascii="Times New Roman CYR" w:hAnsi="Times New Roman CYR" w:cs="Times New Roman CYR"/>
                <w:b/>
                <w:bCs/>
                <w:sz w:val="28"/>
                <w:szCs w:val="28"/>
                <w:lang w:bidi="ar-SA"/>
              </w:rPr>
            </w:pPr>
            <w:r w:rsidRPr="00E36A16">
              <w:rPr>
                <w:rFonts w:ascii="Times New Roman CYR" w:hAnsi="Times New Roman CYR" w:cs="Times New Roman CYR"/>
                <w:b/>
                <w:bCs/>
                <w:sz w:val="28"/>
                <w:szCs w:val="28"/>
                <w:lang w:bidi="ar-SA"/>
              </w:rPr>
              <w:t>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rFonts w:ascii="Times New Roman CYR" w:hAnsi="Times New Roman CYR" w:cs="Times New Roman CYR"/>
                <w:b/>
                <w:bCs/>
                <w:sz w:val="28"/>
                <w:szCs w:val="28"/>
                <w:lang w:bidi="ar-SA"/>
              </w:rPr>
            </w:pPr>
            <w:r w:rsidRPr="00E36A16">
              <w:rPr>
                <w:rFonts w:ascii="Times New Roman CYR" w:hAnsi="Times New Roman CYR" w:cs="Times New Roman CYR"/>
                <w:b/>
                <w:bCs/>
                <w:sz w:val="28"/>
                <w:szCs w:val="28"/>
                <w:lang w:bidi="ar-SA"/>
              </w:rPr>
              <w:t> </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rFonts w:ascii="Times New Roman CYR" w:hAnsi="Times New Roman CYR" w:cs="Times New Roman CYR"/>
                <w:b/>
                <w:bCs/>
                <w:lang w:bidi="ar-SA"/>
              </w:rPr>
            </w:pPr>
          </w:p>
        </w:tc>
      </w:tr>
      <w:tr w:rsidR="00E36A16" w:rsidRPr="00E36A16" w:rsidTr="00E36A16">
        <w:trPr>
          <w:trHeight w:val="37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rFonts w:ascii="Times New Roman CYR" w:hAnsi="Times New Roman CYR" w:cs="Times New Roman CYR"/>
                <w:lang w:bidi="ar-SA"/>
              </w:rPr>
            </w:pPr>
            <w:r w:rsidRPr="00E36A16">
              <w:rPr>
                <w:rFonts w:ascii="Times New Roman CYR" w:hAnsi="Times New Roman CYR" w:cs="Times New Roman CYR"/>
                <w:lang w:bidi="ar-SA"/>
              </w:rPr>
              <w:t>ИТОГО ДОХОДОВ</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rFonts w:ascii="Times New Roman CYR" w:hAnsi="Times New Roman CYR" w:cs="Times New Roman CYR"/>
                <w:lang w:bidi="ar-SA"/>
              </w:rPr>
            </w:pPr>
            <w:r w:rsidRPr="00E36A16">
              <w:rPr>
                <w:rFonts w:ascii="Times New Roman CYR" w:hAnsi="Times New Roman CYR" w:cs="Times New Roman CYR"/>
                <w:lang w:bidi="ar-SA"/>
              </w:rPr>
              <w:t>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rFonts w:ascii="Times New Roman CYR" w:hAnsi="Times New Roman CYR" w:cs="Times New Roman CYR"/>
                <w:lang w:bidi="ar-SA"/>
              </w:rPr>
            </w:pPr>
            <w:r w:rsidRPr="00E36A16">
              <w:rPr>
                <w:rFonts w:ascii="Times New Roman CYR" w:hAnsi="Times New Roman CYR" w:cs="Times New Roman CYR"/>
                <w:lang w:bidi="ar-SA"/>
              </w:rPr>
              <w:t>15 997 867,82</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rFonts w:ascii="Times New Roman CYR" w:hAnsi="Times New Roman CYR" w:cs="Times New Roman CYR"/>
                <w:lang w:bidi="ar-SA"/>
              </w:rPr>
            </w:pPr>
          </w:p>
        </w:tc>
      </w:tr>
      <w:tr w:rsidR="00E36A16" w:rsidRPr="00E36A16" w:rsidTr="00E36A16">
        <w:trPr>
          <w:trHeight w:val="37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rFonts w:ascii="Times New Roman CYR" w:hAnsi="Times New Roman CYR" w:cs="Times New Roman CYR"/>
                <w:lang w:bidi="ar-SA"/>
              </w:rPr>
            </w:pPr>
            <w:r w:rsidRPr="00E36A16">
              <w:rPr>
                <w:rFonts w:ascii="Times New Roman CYR" w:hAnsi="Times New Roman CYR" w:cs="Times New Roman CYR"/>
                <w:lang w:bidi="ar-SA"/>
              </w:rPr>
              <w:t>Налоговые доходы</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rFonts w:ascii="Times New Roman CYR" w:hAnsi="Times New Roman CYR" w:cs="Times New Roman CYR"/>
                <w:lang w:bidi="ar-SA"/>
              </w:rPr>
            </w:pPr>
            <w:r w:rsidRPr="00E36A16">
              <w:rPr>
                <w:rFonts w:ascii="Times New Roman CYR" w:hAnsi="Times New Roman CYR" w:cs="Times New Roman CYR"/>
                <w:lang w:bidi="ar-SA"/>
              </w:rPr>
              <w:t>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rFonts w:ascii="Times New Roman CYR" w:hAnsi="Times New Roman CYR" w:cs="Times New Roman CYR"/>
                <w:lang w:bidi="ar-SA"/>
              </w:rPr>
            </w:pPr>
            <w:r w:rsidRPr="00E36A16">
              <w:rPr>
                <w:rFonts w:ascii="Times New Roman CYR" w:hAnsi="Times New Roman CYR" w:cs="Times New Roman CYR"/>
                <w:lang w:bidi="ar-SA"/>
              </w:rPr>
              <w:t>5 787 700,00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rFonts w:ascii="Times New Roman CYR" w:hAnsi="Times New Roman CYR" w:cs="Times New Roman CYR"/>
                <w:lang w:bidi="ar-SA"/>
              </w:rPr>
            </w:pPr>
          </w:p>
        </w:tc>
      </w:tr>
      <w:tr w:rsidR="00E36A16" w:rsidRPr="00E36A16" w:rsidTr="00E36A16">
        <w:trPr>
          <w:trHeight w:val="153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1 01 02 01 0 01 0 000 110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2 210 800,00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153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1 03 02 23 0 01 0 000 110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137 795,00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rFonts w:ascii="Times New Roman CYR" w:hAnsi="Times New Roman CYR" w:cs="Times New Roman CYR"/>
                <w:lang w:bidi="ar-SA"/>
              </w:rPr>
            </w:pPr>
          </w:p>
        </w:tc>
      </w:tr>
      <w:tr w:rsidR="00E36A16" w:rsidRPr="00E36A16" w:rsidTr="00E36A16">
        <w:trPr>
          <w:trHeight w:val="178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1 03 02 24 0 01 0 000 110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3 937,00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153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1 03 02 25 0 01 0 000 110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251 968,00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124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1 06 01 03 0 10 0 000 110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120 000,00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76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lastRenderedPageBreak/>
              <w:t>Земельный налог с организаций, обладающих земельным участком, расположенным в границах сельских поселений</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1 06 06 03 3 10 0 000 110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2 243 200,00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76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Земельный налог с физических лиц, обладающих земельным участком, расположенным в границах сельских поселений</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1 06 06 04 3 10 0 000 110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800 000,00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178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1 08 04 02 0 01 1 000 110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20 000,00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37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rFonts w:ascii="Times New Roman CYR" w:hAnsi="Times New Roman CYR" w:cs="Times New Roman CYR"/>
                <w:lang w:bidi="ar-SA"/>
              </w:rPr>
            </w:pPr>
            <w:r w:rsidRPr="00E36A16">
              <w:rPr>
                <w:rFonts w:ascii="Times New Roman CYR" w:hAnsi="Times New Roman CYR" w:cs="Times New Roman CYR"/>
                <w:lang w:bidi="ar-SA"/>
              </w:rPr>
              <w:t>Неналоговые доходы</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rFonts w:ascii="Times New Roman CYR" w:hAnsi="Times New Roman CYR" w:cs="Times New Roman CYR"/>
                <w:lang w:bidi="ar-SA"/>
              </w:rPr>
            </w:pPr>
            <w:r w:rsidRPr="00E36A16">
              <w:rPr>
                <w:rFonts w:ascii="Times New Roman CYR" w:hAnsi="Times New Roman CYR" w:cs="Times New Roman CYR"/>
                <w:lang w:bidi="ar-SA"/>
              </w:rPr>
              <w:t>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rFonts w:ascii="Times New Roman CYR" w:hAnsi="Times New Roman CYR" w:cs="Times New Roman CYR"/>
                <w:lang w:bidi="ar-SA"/>
              </w:rPr>
            </w:pPr>
            <w:r w:rsidRPr="00E36A16">
              <w:rPr>
                <w:rFonts w:ascii="Times New Roman CYR" w:hAnsi="Times New Roman CYR" w:cs="Times New Roman CYR"/>
                <w:lang w:bidi="ar-SA"/>
              </w:rPr>
              <w:t>332 600,00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153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1 11 05 03 5 10 0 000 120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27 600,00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153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1 11 09 04 5 10 0 000 120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253 000,00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63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Муниципальное учреждение культуры "Дом культуры Рабитицы"</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1 13 01 99 5 10 0 131 130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50 000,00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76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Прочие поступления от денежных взысканий (штрафов) и иных сумм в возмещение ущерба, зачисляемые в бюджеты сельских поселений</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1 16 90 05 0 10 0 000 140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2 000,00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127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Дотации на выравнивание бюджетной обеспеченности бюджетам сельских поселений Волосовского муниципального района Ленинградской области за счет средств областного бюджета Ленинградской области</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2 02 15 00 1 10 0 001 151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4 190 900,00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127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Дотации на выравнивание бюджетной обеспеченности бюджетам сельских поселений Волосовского муниципального района Ленинградской области за счет средств районного бюджета Ленинградской области</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2 02 15 00 1 10 0 002 151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141 900,00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178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Субсидии бюджетам сельских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2 02 20 21 6 10 0 000 151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lang w:bidi="ar-SA"/>
              </w:rPr>
            </w:pPr>
            <w:r w:rsidRPr="00E36A16">
              <w:rPr>
                <w:lang w:bidi="ar-SA"/>
              </w:rPr>
              <w:t>187 800,00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178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Субсидии бюджетам сельских поселений на реализацию областного закона от 14 декабря 2012 года № 95-оз "О содействии развитию иных форм местного самоуправления на части территорий населенных пунктов Ленинградской области, являющихся административными центрами поселений"</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2 02 29 99 9 10 0 003 151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lang w:bidi="ar-SA"/>
              </w:rPr>
            </w:pPr>
            <w:r w:rsidRPr="00E36A16">
              <w:rPr>
                <w:lang w:bidi="ar-SA"/>
              </w:rPr>
              <w:t>314 500,00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102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lastRenderedPageBreak/>
              <w:t>Субсидии бюджетам сельских поселений на обеспечение стимулирующих выплат работникам муниципальных учреждений культуры Ленинградской области</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2 02 29 99 9 10 0 007 151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457 700,00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76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 xml:space="preserve">Субсидии бюджетам поселений на капитальный ремонт объектов в целях обустройства сельских населеныых пунктов </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2 02 29 99 9 10 0 008 151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lang w:bidi="ar-SA"/>
              </w:rPr>
            </w:pPr>
            <w:r w:rsidRPr="00E36A16">
              <w:rPr>
                <w:lang w:bidi="ar-SA"/>
              </w:rPr>
              <w:t>3 856 800,00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153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Субвенции бюджетам сельских поселений на осуществление отдельных государственных полномочий Ленинградской области на осуществление отдельных государственных полномочий Ленинградской области в сфере административных правоотношений</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2 02 30 02 4 10 0 001 151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493 900,00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rFonts w:ascii="Times New Roman CYR" w:hAnsi="Times New Roman CYR" w:cs="Times New Roman CYR"/>
                <w:lang w:bidi="ar-SA"/>
              </w:rPr>
            </w:pPr>
          </w:p>
        </w:tc>
      </w:tr>
      <w:tr w:rsidR="00E36A16" w:rsidRPr="00E36A16" w:rsidTr="00E36A16">
        <w:trPr>
          <w:trHeight w:val="102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2 02 35 11 8 10 0 000 151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125 400,00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187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Межбюджетные трансферты бюджетам сельских поселений Волосовского муниципального района Ленинградской области по организации дорожной деятельности в отношении дорог местного значения вне границ населенных пунктов в границах Волосовского муниципального района (собственность муниципального района) на территории муниципального образования поселения в части содержания автомобильных дорог в зимний период (по расчистке от снега)</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2 02 40 01 4 10 0 002 151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74 900,00</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r w:rsidR="00E36A16" w:rsidRPr="00E36A16" w:rsidTr="00E36A16">
        <w:trPr>
          <w:trHeight w:val="2295"/>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both"/>
              <w:rPr>
                <w:color w:val="000000"/>
                <w:lang w:bidi="ar-SA"/>
              </w:rPr>
            </w:pPr>
            <w:r w:rsidRPr="00E36A16">
              <w:rPr>
                <w:color w:val="000000"/>
                <w:lang w:bidi="ar-SA"/>
              </w:rPr>
              <w:t>Иные межбюджетные трансферты бюджетам сельских поселений Волосовского муниципального района Ленинградской области на оказание дополнительной финансовой помощи на исполнение Указов Президента РФ, предусматривающие поэтапное повышение заработной платы работников учреждений культуры в рамках непрограммных расходов органов местного самоуправления</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6A16" w:rsidRPr="00E36A16" w:rsidRDefault="00E36A16" w:rsidP="00E36A16">
            <w:pPr>
              <w:widowControl/>
              <w:suppressAutoHyphens w:val="0"/>
              <w:autoSpaceDE/>
              <w:jc w:val="center"/>
              <w:rPr>
                <w:color w:val="000000"/>
                <w:lang w:bidi="ar-SA"/>
              </w:rPr>
            </w:pPr>
            <w:r w:rsidRPr="00E36A16">
              <w:rPr>
                <w:color w:val="000000"/>
                <w:lang w:bidi="ar-SA"/>
              </w:rPr>
              <w:t xml:space="preserve">2 02 49 99 9 10 7 000 151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36A16" w:rsidRPr="00E36A16" w:rsidRDefault="00E36A16" w:rsidP="00E36A16">
            <w:pPr>
              <w:widowControl/>
              <w:suppressAutoHyphens w:val="0"/>
              <w:autoSpaceDE/>
              <w:jc w:val="right"/>
              <w:rPr>
                <w:color w:val="000000"/>
                <w:lang w:bidi="ar-SA"/>
              </w:rPr>
            </w:pPr>
            <w:r w:rsidRPr="00E36A16">
              <w:rPr>
                <w:color w:val="000000"/>
                <w:lang w:bidi="ar-SA"/>
              </w:rPr>
              <w:t>33 767,82</w:t>
            </w:r>
          </w:p>
        </w:tc>
        <w:tc>
          <w:tcPr>
            <w:tcW w:w="960" w:type="dxa"/>
            <w:tcBorders>
              <w:top w:val="nil"/>
              <w:left w:val="nil"/>
              <w:bottom w:val="nil"/>
              <w:right w:val="nil"/>
            </w:tcBorders>
            <w:shd w:val="clear" w:color="auto" w:fill="auto"/>
            <w:vAlign w:val="center"/>
            <w:hideMark/>
          </w:tcPr>
          <w:p w:rsidR="00E36A16" w:rsidRPr="00E36A16" w:rsidRDefault="00E36A16" w:rsidP="00E36A16">
            <w:pPr>
              <w:widowControl/>
              <w:suppressAutoHyphens w:val="0"/>
              <w:autoSpaceDE/>
              <w:jc w:val="center"/>
              <w:rPr>
                <w:color w:val="000000"/>
                <w:lang w:bidi="ar-SA"/>
              </w:rPr>
            </w:pPr>
          </w:p>
        </w:tc>
      </w:tr>
    </w:tbl>
    <w:p w:rsidR="00B43967" w:rsidRDefault="00B43967"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Default="00626549" w:rsidP="00EB4D0F">
      <w:pPr>
        <w:tabs>
          <w:tab w:val="left" w:pos="7882"/>
        </w:tabs>
      </w:pPr>
    </w:p>
    <w:p w:rsidR="00626549" w:rsidRPr="00EB4D0F" w:rsidRDefault="00626549" w:rsidP="00EB4D0F">
      <w:pPr>
        <w:tabs>
          <w:tab w:val="left" w:pos="7882"/>
        </w:tabs>
      </w:pPr>
    </w:p>
    <w:tbl>
      <w:tblPr>
        <w:tblW w:w="10228" w:type="dxa"/>
        <w:tblInd w:w="86" w:type="dxa"/>
        <w:tblLayout w:type="fixed"/>
        <w:tblLook w:val="04A0"/>
      </w:tblPr>
      <w:tblGrid>
        <w:gridCol w:w="306"/>
        <w:gridCol w:w="2014"/>
        <w:gridCol w:w="2220"/>
        <w:gridCol w:w="2660"/>
        <w:gridCol w:w="360"/>
        <w:gridCol w:w="1251"/>
        <w:gridCol w:w="289"/>
        <w:gridCol w:w="136"/>
        <w:gridCol w:w="992"/>
      </w:tblGrid>
      <w:tr w:rsidR="00626549" w:rsidRPr="00626549" w:rsidTr="00F95ED4">
        <w:trPr>
          <w:trHeight w:val="300"/>
        </w:trPr>
        <w:tc>
          <w:tcPr>
            <w:tcW w:w="4540" w:type="dxa"/>
            <w:gridSpan w:val="3"/>
            <w:tcBorders>
              <w:top w:val="nil"/>
              <w:left w:val="nil"/>
              <w:bottom w:val="nil"/>
              <w:right w:val="nil"/>
            </w:tcBorders>
            <w:shd w:val="clear" w:color="auto" w:fill="auto"/>
            <w:noWrap/>
            <w:vAlign w:val="bottom"/>
            <w:hideMark/>
          </w:tcPr>
          <w:p w:rsidR="00626549" w:rsidRPr="00626549" w:rsidRDefault="00626549" w:rsidP="00626549">
            <w:pPr>
              <w:widowControl/>
              <w:suppressAutoHyphens w:val="0"/>
              <w:autoSpaceDE/>
              <w:rPr>
                <w:rFonts w:ascii="Calibri" w:hAnsi="Calibri"/>
                <w:color w:val="000000"/>
                <w:sz w:val="22"/>
                <w:szCs w:val="22"/>
                <w:lang w:bidi="ar-SA"/>
              </w:rPr>
            </w:pPr>
          </w:p>
        </w:tc>
        <w:tc>
          <w:tcPr>
            <w:tcW w:w="2660" w:type="dxa"/>
            <w:tcBorders>
              <w:top w:val="nil"/>
              <w:left w:val="nil"/>
              <w:bottom w:val="nil"/>
              <w:right w:val="nil"/>
            </w:tcBorders>
            <w:shd w:val="clear" w:color="auto" w:fill="auto"/>
            <w:noWrap/>
            <w:vAlign w:val="bottom"/>
            <w:hideMark/>
          </w:tcPr>
          <w:p w:rsidR="00626549" w:rsidRPr="00626549" w:rsidRDefault="00626549" w:rsidP="00626549">
            <w:pPr>
              <w:widowControl/>
              <w:suppressAutoHyphens w:val="0"/>
              <w:autoSpaceDE/>
              <w:contextualSpacing/>
              <w:rPr>
                <w:rFonts w:ascii="Calibri" w:hAnsi="Calibri"/>
                <w:color w:val="000000"/>
                <w:sz w:val="22"/>
                <w:szCs w:val="22"/>
                <w:lang w:bidi="ar-SA"/>
              </w:rPr>
            </w:pPr>
          </w:p>
        </w:tc>
        <w:tc>
          <w:tcPr>
            <w:tcW w:w="3028" w:type="dxa"/>
            <w:gridSpan w:val="5"/>
            <w:tcBorders>
              <w:top w:val="nil"/>
              <w:left w:val="nil"/>
              <w:bottom w:val="nil"/>
              <w:right w:val="nil"/>
            </w:tcBorders>
            <w:shd w:val="clear" w:color="auto" w:fill="auto"/>
            <w:noWrap/>
            <w:vAlign w:val="bottom"/>
            <w:hideMark/>
          </w:tcPr>
          <w:p w:rsidR="00626549" w:rsidRPr="00626549" w:rsidRDefault="00626549" w:rsidP="00626549">
            <w:pPr>
              <w:widowControl/>
              <w:suppressAutoHyphens w:val="0"/>
              <w:autoSpaceDE/>
              <w:contextualSpacing/>
              <w:jc w:val="right"/>
              <w:rPr>
                <w:rFonts w:ascii="Calibri" w:hAnsi="Calibri"/>
                <w:color w:val="000000"/>
                <w:sz w:val="22"/>
                <w:szCs w:val="22"/>
                <w:lang w:bidi="ar-SA"/>
              </w:rPr>
            </w:pPr>
            <w:r w:rsidRPr="00626549">
              <w:rPr>
                <w:rFonts w:ascii="Calibri" w:hAnsi="Calibri"/>
                <w:color w:val="000000"/>
                <w:sz w:val="22"/>
                <w:szCs w:val="22"/>
                <w:lang w:bidi="ar-SA"/>
              </w:rPr>
              <w:t>Приложение 4</w:t>
            </w:r>
          </w:p>
        </w:tc>
      </w:tr>
      <w:tr w:rsidR="00626549" w:rsidRPr="00626549" w:rsidTr="00F95ED4">
        <w:trPr>
          <w:trHeight w:val="109"/>
        </w:trPr>
        <w:tc>
          <w:tcPr>
            <w:tcW w:w="4540" w:type="dxa"/>
            <w:gridSpan w:val="3"/>
            <w:tcBorders>
              <w:top w:val="nil"/>
              <w:left w:val="nil"/>
              <w:bottom w:val="nil"/>
              <w:right w:val="nil"/>
            </w:tcBorders>
            <w:shd w:val="clear" w:color="auto" w:fill="auto"/>
            <w:noWrap/>
            <w:vAlign w:val="bottom"/>
            <w:hideMark/>
          </w:tcPr>
          <w:p w:rsidR="00626549" w:rsidRPr="00626549" w:rsidRDefault="00626549" w:rsidP="00626549">
            <w:pPr>
              <w:widowControl/>
              <w:suppressAutoHyphens w:val="0"/>
              <w:autoSpaceDE/>
              <w:rPr>
                <w:color w:val="000000"/>
                <w:lang w:bidi="ar-SA"/>
              </w:rPr>
            </w:pPr>
          </w:p>
        </w:tc>
        <w:tc>
          <w:tcPr>
            <w:tcW w:w="5688" w:type="dxa"/>
            <w:gridSpan w:val="6"/>
            <w:vMerge w:val="restart"/>
            <w:tcBorders>
              <w:top w:val="nil"/>
              <w:left w:val="nil"/>
              <w:bottom w:val="nil"/>
              <w:right w:val="nil"/>
            </w:tcBorders>
            <w:shd w:val="clear" w:color="auto" w:fill="auto"/>
            <w:vAlign w:val="bottom"/>
            <w:hideMark/>
          </w:tcPr>
          <w:p w:rsidR="00626549" w:rsidRPr="00626549" w:rsidRDefault="00626549" w:rsidP="00F95ED4">
            <w:pPr>
              <w:widowControl/>
              <w:tabs>
                <w:tab w:val="left" w:pos="5439"/>
              </w:tabs>
              <w:suppressAutoHyphens w:val="0"/>
              <w:autoSpaceDE/>
              <w:spacing w:after="240"/>
              <w:contextualSpacing/>
              <w:jc w:val="right"/>
              <w:rPr>
                <w:color w:val="000000"/>
                <w:lang w:bidi="ar-SA"/>
              </w:rPr>
            </w:pPr>
            <w:r w:rsidRPr="00626549">
              <w:rPr>
                <w:color w:val="000000"/>
                <w:lang w:bidi="ar-SA"/>
              </w:rPr>
              <w:t xml:space="preserve">УТВЕРДЖЕНО                                                                                                                                                                             </w:t>
            </w:r>
            <w:r w:rsidRPr="00626549">
              <w:rPr>
                <w:color w:val="000000"/>
                <w:lang w:bidi="ar-SA"/>
              </w:rPr>
              <w:br/>
              <w:t xml:space="preserve">                                                                                                                           решением совета  депутатов </w:t>
            </w:r>
            <w:r w:rsidRPr="00626549">
              <w:rPr>
                <w:color w:val="000000"/>
                <w:lang w:bidi="ar-SA"/>
              </w:rPr>
              <w:br/>
              <w:t>муниципального образования</w:t>
            </w:r>
            <w:r w:rsidRPr="00626549">
              <w:rPr>
                <w:color w:val="000000"/>
                <w:lang w:bidi="ar-SA"/>
              </w:rPr>
              <w:br/>
              <w:t>Рабитицкого сельского поселения</w:t>
            </w:r>
            <w:r w:rsidRPr="00626549">
              <w:rPr>
                <w:color w:val="000000"/>
                <w:lang w:bidi="ar-SA"/>
              </w:rPr>
              <w:br/>
              <w:t xml:space="preserve">       Волосовского муниципального района </w:t>
            </w:r>
            <w:r w:rsidRPr="00626549">
              <w:rPr>
                <w:color w:val="000000"/>
                <w:lang w:bidi="ar-SA"/>
              </w:rPr>
              <w:br/>
              <w:t xml:space="preserve">        Ленинградской области </w:t>
            </w:r>
            <w:r w:rsidRPr="00626549">
              <w:rPr>
                <w:color w:val="000000"/>
                <w:lang w:bidi="ar-SA"/>
              </w:rPr>
              <w:br/>
              <w:t xml:space="preserve">  от       декабря 2017  года № ____  </w:t>
            </w:r>
          </w:p>
        </w:tc>
      </w:tr>
      <w:tr w:rsidR="00626549" w:rsidRPr="00626549" w:rsidTr="00F95ED4">
        <w:trPr>
          <w:trHeight w:val="2338"/>
        </w:trPr>
        <w:tc>
          <w:tcPr>
            <w:tcW w:w="4540" w:type="dxa"/>
            <w:gridSpan w:val="3"/>
            <w:tcBorders>
              <w:top w:val="nil"/>
              <w:left w:val="nil"/>
              <w:bottom w:val="nil"/>
              <w:right w:val="nil"/>
            </w:tcBorders>
            <w:shd w:val="clear" w:color="auto" w:fill="auto"/>
            <w:noWrap/>
            <w:vAlign w:val="bottom"/>
            <w:hideMark/>
          </w:tcPr>
          <w:p w:rsidR="00626549" w:rsidRPr="00626549" w:rsidRDefault="00626549" w:rsidP="00626549">
            <w:pPr>
              <w:widowControl/>
              <w:suppressAutoHyphens w:val="0"/>
              <w:autoSpaceDE/>
              <w:rPr>
                <w:color w:val="000000"/>
                <w:lang w:bidi="ar-SA"/>
              </w:rPr>
            </w:pPr>
          </w:p>
        </w:tc>
        <w:tc>
          <w:tcPr>
            <w:tcW w:w="5688" w:type="dxa"/>
            <w:gridSpan w:val="6"/>
            <w:vMerge/>
            <w:tcBorders>
              <w:top w:val="nil"/>
              <w:left w:val="nil"/>
              <w:bottom w:val="nil"/>
              <w:right w:val="nil"/>
            </w:tcBorders>
            <w:vAlign w:val="center"/>
            <w:hideMark/>
          </w:tcPr>
          <w:p w:rsidR="00626549" w:rsidRPr="00626549" w:rsidRDefault="00626549" w:rsidP="00626549">
            <w:pPr>
              <w:widowControl/>
              <w:suppressAutoHyphens w:val="0"/>
              <w:autoSpaceDE/>
              <w:rPr>
                <w:color w:val="000000"/>
                <w:lang w:bidi="ar-SA"/>
              </w:rPr>
            </w:pPr>
          </w:p>
        </w:tc>
      </w:tr>
      <w:tr w:rsidR="00626549" w:rsidRPr="00626549" w:rsidTr="00F95ED4">
        <w:trPr>
          <w:trHeight w:val="300"/>
        </w:trPr>
        <w:tc>
          <w:tcPr>
            <w:tcW w:w="4540" w:type="dxa"/>
            <w:gridSpan w:val="3"/>
            <w:tcBorders>
              <w:top w:val="nil"/>
              <w:left w:val="nil"/>
              <w:bottom w:val="nil"/>
              <w:right w:val="nil"/>
            </w:tcBorders>
            <w:shd w:val="clear" w:color="auto" w:fill="auto"/>
            <w:noWrap/>
            <w:vAlign w:val="bottom"/>
            <w:hideMark/>
          </w:tcPr>
          <w:p w:rsidR="00626549" w:rsidRPr="00626549" w:rsidRDefault="00626549" w:rsidP="00626549">
            <w:pPr>
              <w:widowControl/>
              <w:suppressAutoHyphens w:val="0"/>
              <w:autoSpaceDE/>
              <w:rPr>
                <w:color w:val="000000"/>
                <w:lang w:bidi="ar-SA"/>
              </w:rPr>
            </w:pPr>
          </w:p>
        </w:tc>
        <w:tc>
          <w:tcPr>
            <w:tcW w:w="2660" w:type="dxa"/>
            <w:tcBorders>
              <w:top w:val="nil"/>
              <w:left w:val="nil"/>
              <w:bottom w:val="nil"/>
              <w:right w:val="nil"/>
            </w:tcBorders>
            <w:shd w:val="clear" w:color="auto" w:fill="auto"/>
            <w:noWrap/>
            <w:vAlign w:val="bottom"/>
            <w:hideMark/>
          </w:tcPr>
          <w:p w:rsidR="00626549" w:rsidRPr="00626549" w:rsidRDefault="00626549" w:rsidP="00626549">
            <w:pPr>
              <w:widowControl/>
              <w:suppressAutoHyphens w:val="0"/>
              <w:autoSpaceDE/>
              <w:rPr>
                <w:color w:val="000000"/>
                <w:lang w:bidi="ar-SA"/>
              </w:rPr>
            </w:pPr>
          </w:p>
        </w:tc>
        <w:tc>
          <w:tcPr>
            <w:tcW w:w="1900" w:type="dxa"/>
            <w:gridSpan w:val="3"/>
            <w:tcBorders>
              <w:top w:val="nil"/>
              <w:left w:val="nil"/>
              <w:bottom w:val="nil"/>
              <w:right w:val="nil"/>
            </w:tcBorders>
            <w:shd w:val="clear" w:color="auto" w:fill="auto"/>
            <w:noWrap/>
            <w:vAlign w:val="bottom"/>
            <w:hideMark/>
          </w:tcPr>
          <w:p w:rsidR="00626549" w:rsidRPr="00626549" w:rsidRDefault="00626549" w:rsidP="00626549">
            <w:pPr>
              <w:widowControl/>
              <w:suppressAutoHyphens w:val="0"/>
              <w:autoSpaceDE/>
              <w:rPr>
                <w:color w:val="000000"/>
                <w:lang w:bidi="ar-SA"/>
              </w:rPr>
            </w:pPr>
          </w:p>
        </w:tc>
        <w:tc>
          <w:tcPr>
            <w:tcW w:w="1128" w:type="dxa"/>
            <w:gridSpan w:val="2"/>
            <w:tcBorders>
              <w:top w:val="nil"/>
              <w:left w:val="nil"/>
              <w:bottom w:val="nil"/>
              <w:right w:val="nil"/>
            </w:tcBorders>
            <w:shd w:val="clear" w:color="auto" w:fill="auto"/>
            <w:noWrap/>
            <w:vAlign w:val="bottom"/>
            <w:hideMark/>
          </w:tcPr>
          <w:p w:rsidR="00626549" w:rsidRPr="00626549" w:rsidRDefault="00626549" w:rsidP="00626549">
            <w:pPr>
              <w:widowControl/>
              <w:suppressAutoHyphens w:val="0"/>
              <w:autoSpaceDE/>
              <w:rPr>
                <w:rFonts w:ascii="Calibri" w:hAnsi="Calibri"/>
                <w:color w:val="000000"/>
                <w:sz w:val="22"/>
                <w:szCs w:val="22"/>
                <w:lang w:bidi="ar-SA"/>
              </w:rPr>
            </w:pPr>
          </w:p>
        </w:tc>
      </w:tr>
      <w:tr w:rsidR="00626549" w:rsidRPr="00626549" w:rsidTr="00F95ED4">
        <w:trPr>
          <w:trHeight w:val="109"/>
        </w:trPr>
        <w:tc>
          <w:tcPr>
            <w:tcW w:w="10228" w:type="dxa"/>
            <w:gridSpan w:val="9"/>
            <w:tcBorders>
              <w:top w:val="nil"/>
              <w:left w:val="nil"/>
              <w:bottom w:val="nil"/>
              <w:right w:val="nil"/>
            </w:tcBorders>
            <w:shd w:val="clear" w:color="auto" w:fill="auto"/>
            <w:vAlign w:val="bottom"/>
            <w:hideMark/>
          </w:tcPr>
          <w:p w:rsidR="00626549" w:rsidRPr="00626549" w:rsidRDefault="00626549" w:rsidP="00626549">
            <w:pPr>
              <w:widowControl/>
              <w:suppressAutoHyphens w:val="0"/>
              <w:autoSpaceDE/>
              <w:ind w:right="362"/>
              <w:jc w:val="center"/>
              <w:rPr>
                <w:b/>
                <w:bCs/>
                <w:color w:val="000000"/>
                <w:lang w:bidi="ar-SA"/>
              </w:rPr>
            </w:pPr>
            <w:r w:rsidRPr="00626549">
              <w:rPr>
                <w:b/>
                <w:bCs/>
                <w:color w:val="000000"/>
                <w:lang w:bidi="ar-SA"/>
              </w:rPr>
              <w:t>Прогнозируемые поступление доходв в бюджет муниципального образования Рабитицкое сельское                    поселение Волосовского муниципального района Ленинградской области</w:t>
            </w:r>
            <w:r w:rsidRPr="00626549">
              <w:rPr>
                <w:b/>
                <w:bCs/>
                <w:color w:val="000000"/>
                <w:lang w:bidi="ar-SA"/>
              </w:rPr>
              <w:br/>
              <w:t>на  плановый период 2019 – 2020 годы</w:t>
            </w:r>
          </w:p>
        </w:tc>
      </w:tr>
      <w:tr w:rsidR="00626549" w:rsidRPr="00626549" w:rsidTr="00F95ED4">
        <w:trPr>
          <w:trHeight w:val="300"/>
        </w:trPr>
        <w:tc>
          <w:tcPr>
            <w:tcW w:w="45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b/>
                <w:bCs/>
                <w:color w:val="000000"/>
                <w:lang w:bidi="ar-SA"/>
              </w:rPr>
            </w:pPr>
            <w:r w:rsidRPr="00626549">
              <w:rPr>
                <w:b/>
                <w:bCs/>
                <w:color w:val="000000"/>
                <w:lang w:bidi="ar-SA"/>
              </w:rPr>
              <w:t>Наименование кода поступлений в бюджет, группы, подгруппы, статьи, подстатьи, элемента, подвида доходов, классификации операций сектора государственного управления</w:t>
            </w:r>
          </w:p>
        </w:tc>
        <w:tc>
          <w:tcPr>
            <w:tcW w:w="2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b/>
                <w:bCs/>
                <w:color w:val="000000"/>
                <w:sz w:val="24"/>
                <w:szCs w:val="24"/>
                <w:lang w:bidi="ar-SA"/>
              </w:rPr>
            </w:pPr>
            <w:r w:rsidRPr="00626549">
              <w:rPr>
                <w:b/>
                <w:bCs/>
                <w:color w:val="000000"/>
                <w:sz w:val="24"/>
                <w:szCs w:val="24"/>
                <w:lang w:bidi="ar-SA"/>
              </w:rPr>
              <w:t>Код бюджетной классификации Российской Федерации</w:t>
            </w:r>
          </w:p>
        </w:tc>
        <w:tc>
          <w:tcPr>
            <w:tcW w:w="161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6549" w:rsidRPr="00626549" w:rsidRDefault="00626549" w:rsidP="00626549">
            <w:pPr>
              <w:widowControl/>
              <w:suppressAutoHyphens w:val="0"/>
              <w:autoSpaceDE/>
              <w:jc w:val="center"/>
              <w:rPr>
                <w:b/>
                <w:bCs/>
                <w:color w:val="000000"/>
                <w:sz w:val="24"/>
                <w:szCs w:val="24"/>
                <w:lang w:bidi="ar-SA"/>
              </w:rPr>
            </w:pPr>
            <w:r w:rsidRPr="00626549">
              <w:rPr>
                <w:b/>
                <w:bCs/>
                <w:color w:val="000000"/>
                <w:sz w:val="24"/>
                <w:szCs w:val="24"/>
                <w:lang w:bidi="ar-SA"/>
              </w:rPr>
              <w:t>Сумма</w:t>
            </w:r>
          </w:p>
        </w:tc>
        <w:tc>
          <w:tcPr>
            <w:tcW w:w="1417"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6549" w:rsidRPr="00626549" w:rsidRDefault="00626549" w:rsidP="00F95ED4">
            <w:pPr>
              <w:widowControl/>
              <w:suppressAutoHyphens w:val="0"/>
              <w:autoSpaceDE/>
              <w:ind w:right="176"/>
              <w:jc w:val="center"/>
              <w:rPr>
                <w:b/>
                <w:bCs/>
                <w:color w:val="000000"/>
                <w:sz w:val="24"/>
                <w:szCs w:val="24"/>
                <w:lang w:bidi="ar-SA"/>
              </w:rPr>
            </w:pPr>
            <w:r w:rsidRPr="00626549">
              <w:rPr>
                <w:b/>
                <w:bCs/>
                <w:color w:val="000000"/>
                <w:sz w:val="24"/>
                <w:szCs w:val="24"/>
                <w:lang w:bidi="ar-SA"/>
              </w:rPr>
              <w:t>Сумма</w:t>
            </w:r>
          </w:p>
        </w:tc>
      </w:tr>
      <w:tr w:rsidR="00626549" w:rsidRPr="00626549" w:rsidTr="00F95ED4">
        <w:trPr>
          <w:trHeight w:val="705"/>
        </w:trPr>
        <w:tc>
          <w:tcPr>
            <w:tcW w:w="4540" w:type="dxa"/>
            <w:gridSpan w:val="3"/>
            <w:vMerge/>
            <w:tcBorders>
              <w:top w:val="single" w:sz="4" w:space="0" w:color="auto"/>
              <w:left w:val="single" w:sz="4" w:space="0" w:color="auto"/>
              <w:bottom w:val="single" w:sz="4" w:space="0" w:color="auto"/>
              <w:right w:val="single" w:sz="4" w:space="0" w:color="auto"/>
            </w:tcBorders>
            <w:vAlign w:val="center"/>
            <w:hideMark/>
          </w:tcPr>
          <w:p w:rsidR="00626549" w:rsidRPr="00626549" w:rsidRDefault="00626549" w:rsidP="00626549">
            <w:pPr>
              <w:widowControl/>
              <w:suppressAutoHyphens w:val="0"/>
              <w:autoSpaceDE/>
              <w:rPr>
                <w:b/>
                <w:bCs/>
                <w:color w:val="000000"/>
                <w:lang w:bidi="ar-SA"/>
              </w:rPr>
            </w:pPr>
          </w:p>
        </w:tc>
        <w:tc>
          <w:tcPr>
            <w:tcW w:w="2660" w:type="dxa"/>
            <w:vMerge/>
            <w:tcBorders>
              <w:top w:val="single" w:sz="4" w:space="0" w:color="auto"/>
              <w:left w:val="single" w:sz="4" w:space="0" w:color="auto"/>
              <w:bottom w:val="single" w:sz="4" w:space="0" w:color="auto"/>
              <w:right w:val="single" w:sz="4" w:space="0" w:color="auto"/>
            </w:tcBorders>
            <w:vAlign w:val="center"/>
            <w:hideMark/>
          </w:tcPr>
          <w:p w:rsidR="00626549" w:rsidRPr="00626549" w:rsidRDefault="00626549" w:rsidP="00626549">
            <w:pPr>
              <w:widowControl/>
              <w:suppressAutoHyphens w:val="0"/>
              <w:autoSpaceDE/>
              <w:rPr>
                <w:b/>
                <w:bCs/>
                <w:color w:val="000000"/>
                <w:sz w:val="24"/>
                <w:szCs w:val="24"/>
                <w:lang w:bidi="ar-SA"/>
              </w:rPr>
            </w:pPr>
          </w:p>
        </w:tc>
        <w:tc>
          <w:tcPr>
            <w:tcW w:w="1611" w:type="dxa"/>
            <w:gridSpan w:val="2"/>
            <w:vMerge/>
            <w:tcBorders>
              <w:top w:val="single" w:sz="4" w:space="0" w:color="auto"/>
              <w:left w:val="single" w:sz="4" w:space="0" w:color="auto"/>
              <w:bottom w:val="single" w:sz="4" w:space="0" w:color="000000"/>
              <w:right w:val="single" w:sz="4" w:space="0" w:color="auto"/>
            </w:tcBorders>
            <w:vAlign w:val="center"/>
            <w:hideMark/>
          </w:tcPr>
          <w:p w:rsidR="00626549" w:rsidRPr="00626549" w:rsidRDefault="00626549" w:rsidP="00626549">
            <w:pPr>
              <w:widowControl/>
              <w:suppressAutoHyphens w:val="0"/>
              <w:autoSpaceDE/>
              <w:rPr>
                <w:b/>
                <w:bCs/>
                <w:color w:val="000000"/>
                <w:sz w:val="24"/>
                <w:szCs w:val="24"/>
                <w:lang w:bidi="ar-SA"/>
              </w:rPr>
            </w:pPr>
          </w:p>
        </w:tc>
        <w:tc>
          <w:tcPr>
            <w:tcW w:w="1417" w:type="dxa"/>
            <w:gridSpan w:val="3"/>
            <w:vMerge/>
            <w:tcBorders>
              <w:top w:val="single" w:sz="4" w:space="0" w:color="auto"/>
              <w:left w:val="single" w:sz="4" w:space="0" w:color="auto"/>
              <w:bottom w:val="single" w:sz="4" w:space="0" w:color="000000"/>
              <w:right w:val="single" w:sz="4" w:space="0" w:color="auto"/>
            </w:tcBorders>
            <w:vAlign w:val="center"/>
            <w:hideMark/>
          </w:tcPr>
          <w:p w:rsidR="00626549" w:rsidRPr="00626549" w:rsidRDefault="00626549" w:rsidP="00626549">
            <w:pPr>
              <w:widowControl/>
              <w:suppressAutoHyphens w:val="0"/>
              <w:autoSpaceDE/>
              <w:rPr>
                <w:b/>
                <w:bCs/>
                <w:color w:val="000000"/>
                <w:sz w:val="24"/>
                <w:szCs w:val="24"/>
                <w:lang w:bidi="ar-SA"/>
              </w:rPr>
            </w:pPr>
          </w:p>
        </w:tc>
      </w:tr>
      <w:tr w:rsidR="00626549" w:rsidRPr="00626549" w:rsidTr="00F95ED4">
        <w:trPr>
          <w:trHeight w:val="375"/>
        </w:trPr>
        <w:tc>
          <w:tcPr>
            <w:tcW w:w="4540" w:type="dxa"/>
            <w:gridSpan w:val="3"/>
            <w:tcBorders>
              <w:top w:val="nil"/>
              <w:left w:val="single" w:sz="4" w:space="0" w:color="auto"/>
              <w:bottom w:val="single" w:sz="4" w:space="0" w:color="auto"/>
              <w:right w:val="single" w:sz="4" w:space="0" w:color="auto"/>
            </w:tcBorders>
            <w:shd w:val="clear" w:color="auto" w:fill="auto"/>
            <w:noWrap/>
            <w:vAlign w:val="center"/>
            <w:hideMark/>
          </w:tcPr>
          <w:p w:rsidR="00626549" w:rsidRPr="00626549" w:rsidRDefault="00626549" w:rsidP="00626549">
            <w:pPr>
              <w:widowControl/>
              <w:suppressAutoHyphens w:val="0"/>
              <w:autoSpaceDE/>
              <w:jc w:val="center"/>
              <w:rPr>
                <w:rFonts w:ascii="Times New Roman CYR" w:hAnsi="Times New Roman CYR" w:cs="Times New Roman CYR"/>
                <w:b/>
                <w:bCs/>
                <w:lang w:bidi="ar-SA"/>
              </w:rPr>
            </w:pPr>
            <w:r w:rsidRPr="00626549">
              <w:rPr>
                <w:rFonts w:ascii="Times New Roman CYR" w:hAnsi="Times New Roman CYR" w:cs="Times New Roman CYR"/>
                <w:b/>
                <w:bCs/>
                <w:lang w:bidi="ar-SA"/>
              </w:rPr>
              <w:t>1</w:t>
            </w:r>
          </w:p>
        </w:tc>
        <w:tc>
          <w:tcPr>
            <w:tcW w:w="2660" w:type="dxa"/>
            <w:tcBorders>
              <w:top w:val="nil"/>
              <w:left w:val="nil"/>
              <w:bottom w:val="single" w:sz="4" w:space="0" w:color="auto"/>
              <w:right w:val="single" w:sz="4" w:space="0" w:color="auto"/>
            </w:tcBorders>
            <w:shd w:val="clear" w:color="auto" w:fill="auto"/>
            <w:noWrap/>
            <w:vAlign w:val="center"/>
            <w:hideMark/>
          </w:tcPr>
          <w:p w:rsidR="00626549" w:rsidRPr="00626549" w:rsidRDefault="00626549" w:rsidP="00626549">
            <w:pPr>
              <w:widowControl/>
              <w:suppressAutoHyphens w:val="0"/>
              <w:autoSpaceDE/>
              <w:jc w:val="center"/>
              <w:rPr>
                <w:rFonts w:ascii="Times New Roman CYR" w:hAnsi="Times New Roman CYR" w:cs="Times New Roman CYR"/>
                <w:b/>
                <w:bCs/>
                <w:sz w:val="28"/>
                <w:szCs w:val="28"/>
                <w:lang w:bidi="ar-SA"/>
              </w:rPr>
            </w:pPr>
            <w:r w:rsidRPr="00626549">
              <w:rPr>
                <w:rFonts w:ascii="Times New Roman CYR" w:hAnsi="Times New Roman CYR" w:cs="Times New Roman CYR"/>
                <w:b/>
                <w:bCs/>
                <w:sz w:val="28"/>
                <w:szCs w:val="28"/>
                <w:lang w:bidi="ar-SA"/>
              </w:rPr>
              <w:t>3</w:t>
            </w:r>
          </w:p>
        </w:tc>
        <w:tc>
          <w:tcPr>
            <w:tcW w:w="1611" w:type="dxa"/>
            <w:gridSpan w:val="2"/>
            <w:tcBorders>
              <w:top w:val="nil"/>
              <w:left w:val="nil"/>
              <w:bottom w:val="single" w:sz="4" w:space="0" w:color="auto"/>
              <w:right w:val="single" w:sz="4" w:space="0" w:color="auto"/>
            </w:tcBorders>
            <w:shd w:val="clear" w:color="auto" w:fill="auto"/>
            <w:noWrap/>
            <w:vAlign w:val="center"/>
            <w:hideMark/>
          </w:tcPr>
          <w:p w:rsidR="00626549" w:rsidRPr="00626549" w:rsidRDefault="00626549" w:rsidP="00626549">
            <w:pPr>
              <w:widowControl/>
              <w:suppressAutoHyphens w:val="0"/>
              <w:autoSpaceDE/>
              <w:jc w:val="center"/>
              <w:rPr>
                <w:rFonts w:ascii="Times New Roman CYR" w:hAnsi="Times New Roman CYR" w:cs="Times New Roman CYR"/>
                <w:b/>
                <w:bCs/>
                <w:sz w:val="28"/>
                <w:szCs w:val="28"/>
                <w:lang w:bidi="ar-SA"/>
              </w:rPr>
            </w:pPr>
            <w:r w:rsidRPr="00626549">
              <w:rPr>
                <w:rFonts w:ascii="Times New Roman CYR" w:hAnsi="Times New Roman CYR" w:cs="Times New Roman CYR"/>
                <w:b/>
                <w:bCs/>
                <w:sz w:val="28"/>
                <w:szCs w:val="28"/>
                <w:lang w:bidi="ar-SA"/>
              </w:rPr>
              <w:t>5</w:t>
            </w:r>
          </w:p>
        </w:tc>
        <w:tc>
          <w:tcPr>
            <w:tcW w:w="1417" w:type="dxa"/>
            <w:gridSpan w:val="3"/>
            <w:tcBorders>
              <w:top w:val="nil"/>
              <w:left w:val="nil"/>
              <w:bottom w:val="single" w:sz="4" w:space="0" w:color="auto"/>
              <w:right w:val="single" w:sz="4" w:space="0" w:color="auto"/>
            </w:tcBorders>
            <w:shd w:val="clear" w:color="auto" w:fill="auto"/>
            <w:noWrap/>
            <w:vAlign w:val="center"/>
            <w:hideMark/>
          </w:tcPr>
          <w:p w:rsidR="00626549" w:rsidRPr="00626549" w:rsidRDefault="00626549" w:rsidP="00626549">
            <w:pPr>
              <w:widowControl/>
              <w:suppressAutoHyphens w:val="0"/>
              <w:autoSpaceDE/>
              <w:jc w:val="center"/>
              <w:rPr>
                <w:rFonts w:ascii="Times New Roman CYR" w:hAnsi="Times New Roman CYR" w:cs="Times New Roman CYR"/>
                <w:b/>
                <w:bCs/>
                <w:sz w:val="28"/>
                <w:szCs w:val="28"/>
                <w:lang w:bidi="ar-SA"/>
              </w:rPr>
            </w:pPr>
            <w:r w:rsidRPr="00626549">
              <w:rPr>
                <w:rFonts w:ascii="Times New Roman CYR" w:hAnsi="Times New Roman CYR" w:cs="Times New Roman CYR"/>
                <w:b/>
                <w:bCs/>
                <w:sz w:val="28"/>
                <w:szCs w:val="28"/>
                <w:lang w:bidi="ar-SA"/>
              </w:rPr>
              <w:t>5</w:t>
            </w:r>
          </w:p>
        </w:tc>
      </w:tr>
      <w:tr w:rsidR="00626549" w:rsidRPr="00626549" w:rsidTr="00F95ED4">
        <w:trPr>
          <w:trHeight w:val="300"/>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rFonts w:ascii="Times New Roman CYR" w:hAnsi="Times New Roman CYR" w:cs="Times New Roman CYR"/>
                <w:b/>
                <w:bCs/>
                <w:lang w:bidi="ar-SA"/>
              </w:rPr>
            </w:pPr>
            <w:r w:rsidRPr="00626549">
              <w:rPr>
                <w:rFonts w:ascii="Times New Roman CYR" w:hAnsi="Times New Roman CYR" w:cs="Times New Roman CYR"/>
                <w:b/>
                <w:bCs/>
                <w:lang w:bidi="ar-SA"/>
              </w:rPr>
              <w:t>ДОХОДЫ</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rFonts w:ascii="Times New Roman CYR" w:hAnsi="Times New Roman CYR" w:cs="Times New Roman CYR"/>
                <w:b/>
                <w:bCs/>
                <w:sz w:val="28"/>
                <w:szCs w:val="28"/>
                <w:lang w:bidi="ar-SA"/>
              </w:rPr>
            </w:pPr>
            <w:r w:rsidRPr="00626549">
              <w:rPr>
                <w:rFonts w:ascii="Times New Roman CYR" w:hAnsi="Times New Roman CYR" w:cs="Times New Roman CYR"/>
                <w:b/>
                <w:bCs/>
                <w:sz w:val="28"/>
                <w:szCs w:val="28"/>
                <w:lang w:bidi="ar-SA"/>
              </w:rPr>
              <w:t>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rFonts w:ascii="Times New Roman CYR" w:hAnsi="Times New Roman CYR" w:cs="Times New Roman CYR"/>
                <w:b/>
                <w:bCs/>
                <w:sz w:val="28"/>
                <w:szCs w:val="28"/>
                <w:lang w:bidi="ar-SA"/>
              </w:rPr>
            </w:pPr>
            <w:r w:rsidRPr="00626549">
              <w:rPr>
                <w:rFonts w:ascii="Times New Roman CYR" w:hAnsi="Times New Roman CYR" w:cs="Times New Roman CYR"/>
                <w:b/>
                <w:bCs/>
                <w:sz w:val="28"/>
                <w:szCs w:val="28"/>
                <w:lang w:bidi="ar-SA"/>
              </w:rPr>
              <w:t> </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rFonts w:ascii="Times New Roman CYR" w:hAnsi="Times New Roman CYR" w:cs="Times New Roman CYR"/>
                <w:b/>
                <w:bCs/>
                <w:sz w:val="28"/>
                <w:szCs w:val="28"/>
                <w:lang w:bidi="ar-SA"/>
              </w:rPr>
            </w:pPr>
            <w:r w:rsidRPr="00626549">
              <w:rPr>
                <w:rFonts w:ascii="Times New Roman CYR" w:hAnsi="Times New Roman CYR" w:cs="Times New Roman CYR"/>
                <w:b/>
                <w:bCs/>
                <w:sz w:val="28"/>
                <w:szCs w:val="28"/>
                <w:lang w:bidi="ar-SA"/>
              </w:rPr>
              <w:t> </w:t>
            </w:r>
          </w:p>
        </w:tc>
      </w:tr>
      <w:tr w:rsidR="00626549" w:rsidRPr="00626549" w:rsidTr="00F95ED4">
        <w:trPr>
          <w:trHeight w:val="375"/>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rFonts w:ascii="Times New Roman CYR" w:hAnsi="Times New Roman CYR" w:cs="Times New Roman CYR"/>
                <w:lang w:bidi="ar-SA"/>
              </w:rPr>
            </w:pPr>
            <w:r w:rsidRPr="00626549">
              <w:rPr>
                <w:rFonts w:ascii="Times New Roman CYR" w:hAnsi="Times New Roman CYR" w:cs="Times New Roman CYR"/>
                <w:lang w:bidi="ar-SA"/>
              </w:rPr>
              <w:t>ИТОГО ДОХОДОВ</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rFonts w:ascii="Times New Roman CYR" w:hAnsi="Times New Roman CYR" w:cs="Times New Roman CYR"/>
                <w:sz w:val="28"/>
                <w:szCs w:val="28"/>
                <w:lang w:bidi="ar-SA"/>
              </w:rPr>
            </w:pPr>
            <w:r w:rsidRPr="00626549">
              <w:rPr>
                <w:rFonts w:ascii="Times New Roman CYR" w:hAnsi="Times New Roman CYR" w:cs="Times New Roman CYR"/>
                <w:sz w:val="28"/>
                <w:szCs w:val="28"/>
                <w:lang w:bidi="ar-SA"/>
              </w:rPr>
              <w:t>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rFonts w:ascii="Times New Roman CYR" w:hAnsi="Times New Roman CYR" w:cs="Times New Roman CYR"/>
                <w:lang w:bidi="ar-SA"/>
              </w:rPr>
            </w:pPr>
            <w:r w:rsidRPr="00626549">
              <w:rPr>
                <w:rFonts w:ascii="Times New Roman CYR" w:hAnsi="Times New Roman CYR" w:cs="Times New Roman CYR"/>
                <w:lang w:bidi="ar-SA"/>
              </w:rPr>
              <w:t>11 527 267,82</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rFonts w:ascii="Times New Roman CYR" w:hAnsi="Times New Roman CYR" w:cs="Times New Roman CYR"/>
                <w:lang w:bidi="ar-SA"/>
              </w:rPr>
            </w:pPr>
            <w:r w:rsidRPr="00626549">
              <w:rPr>
                <w:rFonts w:ascii="Times New Roman CYR" w:hAnsi="Times New Roman CYR" w:cs="Times New Roman CYR"/>
                <w:lang w:bidi="ar-SA"/>
              </w:rPr>
              <w:t>11 760 367,82</w:t>
            </w:r>
          </w:p>
        </w:tc>
      </w:tr>
      <w:tr w:rsidR="00626549" w:rsidRPr="00626549" w:rsidTr="00F95ED4">
        <w:trPr>
          <w:trHeight w:val="375"/>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rFonts w:ascii="Times New Roman CYR" w:hAnsi="Times New Roman CYR" w:cs="Times New Roman CYR"/>
                <w:lang w:bidi="ar-SA"/>
              </w:rPr>
            </w:pPr>
            <w:r w:rsidRPr="00626549">
              <w:rPr>
                <w:rFonts w:ascii="Times New Roman CYR" w:hAnsi="Times New Roman CYR" w:cs="Times New Roman CYR"/>
                <w:lang w:bidi="ar-SA"/>
              </w:rPr>
              <w:t>Налоговые доходы</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rFonts w:ascii="Times New Roman CYR" w:hAnsi="Times New Roman CYR" w:cs="Times New Roman CYR"/>
                <w:sz w:val="28"/>
                <w:szCs w:val="28"/>
                <w:lang w:bidi="ar-SA"/>
              </w:rPr>
            </w:pPr>
            <w:r w:rsidRPr="00626549">
              <w:rPr>
                <w:rFonts w:ascii="Times New Roman CYR" w:hAnsi="Times New Roman CYR" w:cs="Times New Roman CYR"/>
                <w:sz w:val="28"/>
                <w:szCs w:val="28"/>
                <w:lang w:bidi="ar-SA"/>
              </w:rPr>
              <w:t>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rFonts w:ascii="Times New Roman CYR" w:hAnsi="Times New Roman CYR" w:cs="Times New Roman CYR"/>
                <w:lang w:bidi="ar-SA"/>
              </w:rPr>
            </w:pPr>
            <w:r w:rsidRPr="00626549">
              <w:rPr>
                <w:rFonts w:ascii="Times New Roman CYR" w:hAnsi="Times New Roman CYR" w:cs="Times New Roman CYR"/>
                <w:lang w:bidi="ar-SA"/>
              </w:rPr>
              <w:t>6 004 600,00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rFonts w:ascii="Times New Roman CYR" w:hAnsi="Times New Roman CYR" w:cs="Times New Roman CYR"/>
                <w:lang w:bidi="ar-SA"/>
              </w:rPr>
            </w:pPr>
            <w:r w:rsidRPr="00626549">
              <w:rPr>
                <w:rFonts w:ascii="Times New Roman CYR" w:hAnsi="Times New Roman CYR" w:cs="Times New Roman CYR"/>
                <w:lang w:bidi="ar-SA"/>
              </w:rPr>
              <w:t>6 216 500,00</w:t>
            </w:r>
          </w:p>
        </w:tc>
      </w:tr>
      <w:tr w:rsidR="00626549" w:rsidRPr="00626549" w:rsidTr="00F95ED4">
        <w:trPr>
          <w:trHeight w:val="1530"/>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1 01 02 01 0 01 0 000 110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2 343 400,00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2 484 000,00</w:t>
            </w:r>
          </w:p>
        </w:tc>
      </w:tr>
      <w:tr w:rsidR="00626549" w:rsidRPr="00626549" w:rsidTr="00F95ED4">
        <w:trPr>
          <w:trHeight w:val="1530"/>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1 03 02 23 0 01 0 000 110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144 165,00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145 110,00</w:t>
            </w:r>
          </w:p>
        </w:tc>
      </w:tr>
      <w:tr w:rsidR="00626549" w:rsidRPr="00626549" w:rsidTr="00F95ED4">
        <w:trPr>
          <w:trHeight w:val="1785"/>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1 03 02 24 0 01 0 000 110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4 119,00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4 146,00</w:t>
            </w:r>
          </w:p>
        </w:tc>
      </w:tr>
      <w:tr w:rsidR="00626549" w:rsidRPr="00626549" w:rsidTr="00F95ED4">
        <w:trPr>
          <w:trHeight w:val="1530"/>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1 03 02 25 0 01 0 000 110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263 616,00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265 344,00</w:t>
            </w:r>
          </w:p>
        </w:tc>
      </w:tr>
      <w:tr w:rsidR="00626549" w:rsidRPr="00626549" w:rsidTr="00F95ED4">
        <w:trPr>
          <w:trHeight w:val="1245"/>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1 06 01 03 0 10 0 000 110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125 300,00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129 800,00</w:t>
            </w:r>
          </w:p>
        </w:tc>
      </w:tr>
      <w:tr w:rsidR="00626549" w:rsidRPr="00626549" w:rsidTr="00F95ED4">
        <w:trPr>
          <w:trHeight w:val="765"/>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lastRenderedPageBreak/>
              <w:t>Земельный налог с организаций, обладающих земельным участком, расположенным в границах сельских поселений</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1 06 06 03 3 10 0 000 110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2 304 000,00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2 366 100,00</w:t>
            </w:r>
          </w:p>
        </w:tc>
      </w:tr>
      <w:tr w:rsidR="00626549" w:rsidRPr="00626549" w:rsidTr="00F95ED4">
        <w:trPr>
          <w:trHeight w:val="765"/>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t>Земельный налог с физических лиц, обладающих земельным участком, расположенным в границах сельских поселений</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1 06 06 04 3 10 0 000 110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800 000,00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800 000,00</w:t>
            </w:r>
          </w:p>
        </w:tc>
      </w:tr>
      <w:tr w:rsidR="00626549" w:rsidRPr="00626549" w:rsidTr="00F95ED4">
        <w:trPr>
          <w:trHeight w:val="1785"/>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1 08 04 02 0 01 1 000 110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20 000,00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22 000,00</w:t>
            </w:r>
          </w:p>
        </w:tc>
      </w:tr>
      <w:tr w:rsidR="00626549" w:rsidRPr="00626549" w:rsidTr="00F95ED4">
        <w:trPr>
          <w:trHeight w:val="375"/>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rFonts w:ascii="Times New Roman CYR" w:hAnsi="Times New Roman CYR" w:cs="Times New Roman CYR"/>
                <w:lang w:bidi="ar-SA"/>
              </w:rPr>
            </w:pPr>
            <w:r w:rsidRPr="00626549">
              <w:rPr>
                <w:rFonts w:ascii="Times New Roman CYR" w:hAnsi="Times New Roman CYR" w:cs="Times New Roman CYR"/>
                <w:lang w:bidi="ar-SA"/>
              </w:rPr>
              <w:t>Неналоговые доходы</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rFonts w:ascii="Times New Roman CYR" w:hAnsi="Times New Roman CYR" w:cs="Times New Roman CYR"/>
                <w:sz w:val="28"/>
                <w:szCs w:val="28"/>
                <w:lang w:bidi="ar-SA"/>
              </w:rPr>
            </w:pPr>
            <w:r w:rsidRPr="00626549">
              <w:rPr>
                <w:rFonts w:ascii="Times New Roman CYR" w:hAnsi="Times New Roman CYR" w:cs="Times New Roman CYR"/>
                <w:sz w:val="28"/>
                <w:szCs w:val="28"/>
                <w:lang w:bidi="ar-SA"/>
              </w:rPr>
              <w:t>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rFonts w:ascii="Times New Roman CYR" w:hAnsi="Times New Roman CYR" w:cs="Times New Roman CYR"/>
                <w:lang w:bidi="ar-SA"/>
              </w:rPr>
            </w:pPr>
            <w:r w:rsidRPr="00626549">
              <w:rPr>
                <w:rFonts w:ascii="Times New Roman CYR" w:hAnsi="Times New Roman CYR" w:cs="Times New Roman CYR"/>
                <w:lang w:bidi="ar-SA"/>
              </w:rPr>
              <w:t>333 000,00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rFonts w:ascii="Times New Roman CYR" w:hAnsi="Times New Roman CYR" w:cs="Times New Roman CYR"/>
                <w:lang w:bidi="ar-SA"/>
              </w:rPr>
            </w:pPr>
            <w:r w:rsidRPr="00626549">
              <w:rPr>
                <w:rFonts w:ascii="Times New Roman CYR" w:hAnsi="Times New Roman CYR" w:cs="Times New Roman CYR"/>
                <w:lang w:bidi="ar-SA"/>
              </w:rPr>
              <w:t>338 000,00</w:t>
            </w:r>
          </w:p>
        </w:tc>
      </w:tr>
      <w:tr w:rsidR="00626549" w:rsidRPr="00626549" w:rsidTr="00F95ED4">
        <w:trPr>
          <w:trHeight w:val="1530"/>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1 11 05 03 5 10 0 000 120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28 000,00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28 000,00</w:t>
            </w:r>
          </w:p>
        </w:tc>
      </w:tr>
      <w:tr w:rsidR="00626549" w:rsidRPr="00626549" w:rsidTr="00F95ED4">
        <w:trPr>
          <w:trHeight w:val="1530"/>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1 11 09 04 5 10 0 000 120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253 000,00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253 000,00</w:t>
            </w:r>
          </w:p>
        </w:tc>
      </w:tr>
      <w:tr w:rsidR="00626549" w:rsidRPr="00626549" w:rsidTr="00F95ED4">
        <w:trPr>
          <w:trHeight w:val="630"/>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t>Муниципальное учреждение культуры "Дом культуры Рабитицы"</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1 13 01 99 5 10 0 131 130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50 000,00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55 000,00</w:t>
            </w:r>
          </w:p>
        </w:tc>
      </w:tr>
      <w:tr w:rsidR="00626549" w:rsidRPr="00626549" w:rsidTr="00F95ED4">
        <w:trPr>
          <w:trHeight w:val="765"/>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t>Прочие поступления от денежных взысканий (штрафов) и иных сумм в возмещение ущерба, зачисляемые в бюджеты сельских поселений</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1 16 90 05 0 10 0 000 140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2 000,00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2 000,00</w:t>
            </w:r>
          </w:p>
        </w:tc>
      </w:tr>
      <w:tr w:rsidR="00626549" w:rsidRPr="00626549" w:rsidTr="00F95ED4">
        <w:trPr>
          <w:trHeight w:val="1275"/>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t>Дотации на выравнивание бюджетной обеспеченности бюджетам сельских поселений Волосовского муниципального района Ленинградской области за счет средств областного бюджета Ленинградской области</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2 02 15 00 1 10 0 001 151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4 336 500,00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4 473 700,00</w:t>
            </w:r>
          </w:p>
        </w:tc>
      </w:tr>
      <w:tr w:rsidR="00626549" w:rsidRPr="00626549" w:rsidTr="00F95ED4">
        <w:trPr>
          <w:trHeight w:val="1275"/>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t>Дотации на выравнивание бюджетной обеспеченности бюджетам сельских поселений Волосовского муниципального района Ленинградской области за счет средств районного бюджета Ленинградской области</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2 02 15 00 1 10 0 002 151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143 600,00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144 400,00</w:t>
            </w:r>
          </w:p>
        </w:tc>
      </w:tr>
      <w:tr w:rsidR="00626549" w:rsidRPr="00626549" w:rsidTr="00F95ED4">
        <w:trPr>
          <w:trHeight w:val="1530"/>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t>Субвенции бюджетам сельских поселений на осуществление отдельных государственных полномочий Ленинградской области на осуществление отдельных государственных полномочий Ленинградской области в сфере административных правоотношений</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2 02 30 02 4 10 0 001 151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468 000,00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468 000,00</w:t>
            </w:r>
          </w:p>
        </w:tc>
      </w:tr>
      <w:tr w:rsidR="00626549" w:rsidRPr="00626549" w:rsidTr="00F95ED4">
        <w:trPr>
          <w:trHeight w:val="1020"/>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2 02 35 11 8 10 0 000 151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125 400,00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 </w:t>
            </w:r>
          </w:p>
        </w:tc>
      </w:tr>
      <w:tr w:rsidR="00626549" w:rsidRPr="00626549" w:rsidTr="00F95ED4">
        <w:trPr>
          <w:trHeight w:val="1875"/>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lastRenderedPageBreak/>
              <w:t>Межбюджетные трансферты бюджетам сельских поселений Волосовского муниципального района Ленинградской области по организации дорожной деятельности в отношении дорог местного значения вне границ населенных пунктов в границах Волосовского муниципального района (собственность муниципального района) на территории муниципального образования поселения в части содержания автомобильных дорог в зимний период (по расчистке от снега)</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2 02 40 01 4 10 0 002 151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82 400,00</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86 000,00</w:t>
            </w:r>
          </w:p>
        </w:tc>
      </w:tr>
      <w:tr w:rsidR="00626549" w:rsidRPr="00626549" w:rsidTr="00F95ED4">
        <w:trPr>
          <w:trHeight w:val="2295"/>
        </w:trPr>
        <w:tc>
          <w:tcPr>
            <w:tcW w:w="4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both"/>
              <w:rPr>
                <w:color w:val="000000"/>
                <w:lang w:bidi="ar-SA"/>
              </w:rPr>
            </w:pPr>
            <w:r w:rsidRPr="00626549">
              <w:rPr>
                <w:color w:val="000000"/>
                <w:lang w:bidi="ar-SA"/>
              </w:rPr>
              <w:t>Иные межбюджетные трансферты бюджетам сельских поселений Волосовского муниципального района Ленинградской области на оказание дополнительной финансовой помощи на исполнение Указов Президента РФ, предусматривающие поэтапное повышение заработной платы работников учреждений культуры в рамках непрограммных расходов органов местного самоуправления</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26549" w:rsidRPr="00626549" w:rsidRDefault="00626549" w:rsidP="00626549">
            <w:pPr>
              <w:widowControl/>
              <w:suppressAutoHyphens w:val="0"/>
              <w:autoSpaceDE/>
              <w:jc w:val="center"/>
              <w:rPr>
                <w:color w:val="000000"/>
                <w:sz w:val="24"/>
                <w:szCs w:val="24"/>
                <w:lang w:bidi="ar-SA"/>
              </w:rPr>
            </w:pPr>
            <w:r w:rsidRPr="00626549">
              <w:rPr>
                <w:color w:val="000000"/>
                <w:sz w:val="24"/>
                <w:szCs w:val="24"/>
                <w:lang w:bidi="ar-SA"/>
              </w:rPr>
              <w:t xml:space="preserve">2 02 49 99 9 10 7 000 151 </w:t>
            </w:r>
          </w:p>
        </w:tc>
        <w:tc>
          <w:tcPr>
            <w:tcW w:w="16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33 767,82</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626549" w:rsidRPr="00626549" w:rsidRDefault="00626549" w:rsidP="00626549">
            <w:pPr>
              <w:widowControl/>
              <w:suppressAutoHyphens w:val="0"/>
              <w:autoSpaceDE/>
              <w:jc w:val="right"/>
              <w:rPr>
                <w:color w:val="000000"/>
                <w:lang w:bidi="ar-SA"/>
              </w:rPr>
            </w:pPr>
            <w:r w:rsidRPr="00626549">
              <w:rPr>
                <w:color w:val="000000"/>
                <w:lang w:bidi="ar-SA"/>
              </w:rPr>
              <w:t>33 767,82</w:t>
            </w:r>
          </w:p>
        </w:tc>
      </w:tr>
      <w:tr w:rsidR="00D5436A" w:rsidRPr="00D5436A" w:rsidTr="00F95ED4">
        <w:trPr>
          <w:trHeight w:val="255"/>
        </w:trPr>
        <w:tc>
          <w:tcPr>
            <w:tcW w:w="306" w:type="dxa"/>
            <w:tcBorders>
              <w:top w:val="nil"/>
              <w:left w:val="nil"/>
              <w:bottom w:val="nil"/>
              <w:right w:val="nil"/>
            </w:tcBorders>
            <w:shd w:val="clear" w:color="auto" w:fill="auto"/>
            <w:noWrap/>
            <w:vAlign w:val="center"/>
            <w:hideMark/>
          </w:tcPr>
          <w:p w:rsidR="00D5436A" w:rsidRPr="00D5436A" w:rsidRDefault="00D5436A" w:rsidP="00D5436A">
            <w:pPr>
              <w:widowControl/>
              <w:suppressAutoHyphens w:val="0"/>
              <w:autoSpaceDE/>
              <w:rPr>
                <w:rFonts w:ascii="Arial CYR" w:hAnsi="Arial CYR" w:cs="Arial CYR"/>
                <w:lang w:bidi="ar-SA"/>
              </w:rPr>
            </w:pPr>
          </w:p>
        </w:tc>
        <w:tc>
          <w:tcPr>
            <w:tcW w:w="9922" w:type="dxa"/>
            <w:gridSpan w:val="8"/>
            <w:tcBorders>
              <w:top w:val="nil"/>
              <w:left w:val="nil"/>
              <w:bottom w:val="nil"/>
              <w:right w:val="nil"/>
            </w:tcBorders>
            <w:shd w:val="clear" w:color="auto" w:fill="auto"/>
            <w:noWrap/>
            <w:vAlign w:val="center"/>
            <w:hideMark/>
          </w:tcPr>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754749" w:rsidRDefault="00754749" w:rsidP="001A2FA7">
            <w:pPr>
              <w:jc w:val="right"/>
              <w:rPr>
                <w:sz w:val="18"/>
                <w:szCs w:val="18"/>
              </w:rPr>
            </w:pPr>
          </w:p>
          <w:p w:rsidR="001A2FA7" w:rsidRPr="001A2FA7" w:rsidRDefault="001A2FA7" w:rsidP="001A2FA7">
            <w:pPr>
              <w:jc w:val="right"/>
              <w:rPr>
                <w:sz w:val="18"/>
                <w:szCs w:val="18"/>
              </w:rPr>
            </w:pPr>
            <w:r w:rsidRPr="001A2FA7">
              <w:rPr>
                <w:sz w:val="18"/>
                <w:szCs w:val="18"/>
              </w:rPr>
              <w:lastRenderedPageBreak/>
              <w:t>Приложение № 5</w:t>
            </w:r>
          </w:p>
          <w:p w:rsidR="001A2FA7" w:rsidRPr="001A2FA7" w:rsidRDefault="001A2FA7" w:rsidP="001A2FA7">
            <w:pPr>
              <w:jc w:val="right"/>
              <w:rPr>
                <w:sz w:val="18"/>
                <w:szCs w:val="18"/>
              </w:rPr>
            </w:pPr>
            <w:r w:rsidRPr="001A2FA7">
              <w:rPr>
                <w:sz w:val="18"/>
                <w:szCs w:val="18"/>
              </w:rPr>
              <w:t xml:space="preserve">                                                                                                                                    Утвержден</w:t>
            </w:r>
          </w:p>
          <w:p w:rsidR="001A2FA7" w:rsidRPr="001A2FA7" w:rsidRDefault="001A2FA7" w:rsidP="001A2FA7">
            <w:pPr>
              <w:jc w:val="right"/>
              <w:rPr>
                <w:sz w:val="18"/>
                <w:szCs w:val="18"/>
              </w:rPr>
            </w:pPr>
            <w:r w:rsidRPr="001A2FA7">
              <w:rPr>
                <w:sz w:val="18"/>
                <w:szCs w:val="18"/>
              </w:rPr>
              <w:t xml:space="preserve"> решением совета депутатов</w:t>
            </w:r>
          </w:p>
          <w:p w:rsidR="001A2FA7" w:rsidRPr="001A2FA7" w:rsidRDefault="001A2FA7" w:rsidP="001A2FA7">
            <w:pPr>
              <w:jc w:val="right"/>
              <w:rPr>
                <w:sz w:val="18"/>
                <w:szCs w:val="18"/>
              </w:rPr>
            </w:pPr>
            <w:r w:rsidRPr="001A2FA7">
              <w:rPr>
                <w:sz w:val="18"/>
                <w:szCs w:val="18"/>
              </w:rPr>
              <w:t xml:space="preserve">муниципального образования </w:t>
            </w:r>
          </w:p>
          <w:p w:rsidR="001A2FA7" w:rsidRPr="001A2FA7" w:rsidRDefault="001A2FA7" w:rsidP="001A2FA7">
            <w:pPr>
              <w:jc w:val="right"/>
              <w:rPr>
                <w:sz w:val="18"/>
                <w:szCs w:val="18"/>
              </w:rPr>
            </w:pPr>
            <w:r w:rsidRPr="001A2FA7">
              <w:rPr>
                <w:sz w:val="18"/>
                <w:szCs w:val="18"/>
              </w:rPr>
              <w:t xml:space="preserve">                                                                                                                                                         Рабитицкое сельскоепоселение  </w:t>
            </w:r>
          </w:p>
          <w:p w:rsidR="001A2FA7" w:rsidRPr="001A2FA7" w:rsidRDefault="001A2FA7" w:rsidP="001A2FA7">
            <w:pPr>
              <w:jc w:val="right"/>
              <w:rPr>
                <w:sz w:val="18"/>
                <w:szCs w:val="18"/>
              </w:rPr>
            </w:pPr>
            <w:r w:rsidRPr="001A2FA7">
              <w:rPr>
                <w:sz w:val="18"/>
                <w:szCs w:val="18"/>
              </w:rPr>
              <w:t>Волосовского муниципального района</w:t>
            </w:r>
          </w:p>
          <w:p w:rsidR="001A2FA7" w:rsidRPr="001A2FA7" w:rsidRDefault="001A2FA7" w:rsidP="001A2FA7">
            <w:pPr>
              <w:jc w:val="right"/>
              <w:rPr>
                <w:sz w:val="18"/>
                <w:szCs w:val="18"/>
              </w:rPr>
            </w:pPr>
            <w:r w:rsidRPr="001A2FA7">
              <w:rPr>
                <w:sz w:val="18"/>
                <w:szCs w:val="18"/>
              </w:rPr>
              <w:t xml:space="preserve">Ленинградской области                                                                                                                                           </w:t>
            </w:r>
          </w:p>
          <w:p w:rsidR="001A2FA7" w:rsidRPr="001A2FA7" w:rsidRDefault="001A2FA7" w:rsidP="001A2FA7">
            <w:pPr>
              <w:jc w:val="right"/>
              <w:rPr>
                <w:sz w:val="18"/>
                <w:szCs w:val="18"/>
              </w:rPr>
            </w:pPr>
            <w:r w:rsidRPr="001A2FA7">
              <w:rPr>
                <w:sz w:val="18"/>
                <w:szCs w:val="18"/>
              </w:rPr>
              <w:t xml:space="preserve">                                                                                                                                                             от      декабря  2017 г  №  ___                                                                                                                         </w:t>
            </w:r>
          </w:p>
          <w:p w:rsidR="001A2FA7" w:rsidRPr="001A2FA7" w:rsidRDefault="001A2FA7" w:rsidP="001A2FA7">
            <w:pPr>
              <w:rPr>
                <w:sz w:val="18"/>
                <w:szCs w:val="18"/>
              </w:rPr>
            </w:pPr>
            <w:r w:rsidRPr="001A2FA7">
              <w:rPr>
                <w:sz w:val="18"/>
                <w:szCs w:val="18"/>
              </w:rPr>
              <w:t xml:space="preserve">                                                                                                                                                                   </w:t>
            </w:r>
          </w:p>
          <w:p w:rsidR="001A2FA7" w:rsidRPr="001A2FA7" w:rsidRDefault="001A2FA7" w:rsidP="001A2FA7">
            <w:pPr>
              <w:jc w:val="center"/>
              <w:rPr>
                <w:b/>
              </w:rPr>
            </w:pPr>
            <w:r w:rsidRPr="001A2FA7">
              <w:rPr>
                <w:b/>
              </w:rPr>
              <w:t>ПЕРЕЧЕНЬ</w:t>
            </w:r>
          </w:p>
          <w:p w:rsidR="001A2FA7" w:rsidRPr="001A2FA7" w:rsidRDefault="001A2FA7" w:rsidP="001A2FA7">
            <w:pPr>
              <w:jc w:val="center"/>
              <w:rPr>
                <w:b/>
              </w:rPr>
            </w:pPr>
            <w:r w:rsidRPr="001A2FA7">
              <w:rPr>
                <w:b/>
              </w:rPr>
              <w:t xml:space="preserve">главных администраторов доходов бюджета муниципального образования Рабитицкое сельское поселение Волосовского муниципального района Ленинградской области </w:t>
            </w:r>
          </w:p>
          <w:p w:rsidR="001A2FA7" w:rsidRPr="001A2FA7" w:rsidRDefault="001A2FA7" w:rsidP="001A2FA7">
            <w:pPr>
              <w:rPr>
                <w:sz w:val="18"/>
                <w:szCs w:val="18"/>
              </w:rPr>
            </w:pPr>
          </w:p>
          <w:p w:rsidR="001A2FA7" w:rsidRDefault="001A2FA7" w:rsidP="001A2FA7">
            <w:pPr>
              <w:rPr>
                <w:sz w:val="18"/>
                <w:szCs w:val="18"/>
              </w:rPr>
            </w:pPr>
            <w:r>
              <w:rPr>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87"/>
              <w:gridCol w:w="3333"/>
              <w:gridCol w:w="117"/>
              <w:gridCol w:w="240"/>
              <w:gridCol w:w="4786"/>
            </w:tblGrid>
            <w:tr w:rsidR="001A2FA7" w:rsidTr="00F95ED4">
              <w:tc>
                <w:tcPr>
                  <w:tcW w:w="4785" w:type="dxa"/>
                  <w:gridSpan w:val="5"/>
                  <w:tcBorders>
                    <w:top w:val="single" w:sz="4" w:space="0" w:color="auto"/>
                    <w:left w:val="single" w:sz="4" w:space="0" w:color="auto"/>
                    <w:bottom w:val="single" w:sz="4" w:space="0" w:color="auto"/>
                    <w:right w:val="single" w:sz="4" w:space="0" w:color="auto"/>
                  </w:tcBorders>
                  <w:hideMark/>
                </w:tcPr>
                <w:p w:rsidR="001A2FA7" w:rsidRDefault="001A2FA7" w:rsidP="00F8764D">
                  <w:pPr>
                    <w:spacing w:line="240" w:lineRule="atLeast"/>
                    <w:jc w:val="center"/>
                    <w:rPr>
                      <w:b/>
                    </w:rPr>
                  </w:pPr>
                  <w:r>
                    <w:rPr>
                      <w:b/>
                    </w:rPr>
                    <w:t>Код бюджетной классификации</w:t>
                  </w:r>
                </w:p>
                <w:p w:rsidR="001A2FA7" w:rsidRDefault="001A2FA7" w:rsidP="00F8764D">
                  <w:pPr>
                    <w:spacing w:line="240" w:lineRule="atLeast"/>
                    <w:jc w:val="center"/>
                    <w:rPr>
                      <w:b/>
                    </w:rPr>
                  </w:pPr>
                  <w:r>
                    <w:rPr>
                      <w:b/>
                    </w:rPr>
                    <w:t>Российской Федерации</w:t>
                  </w:r>
                </w:p>
              </w:tc>
              <w:tc>
                <w:tcPr>
                  <w:tcW w:w="4786" w:type="dxa"/>
                  <w:vMerge w:val="restart"/>
                  <w:tcBorders>
                    <w:top w:val="single" w:sz="4" w:space="0" w:color="auto"/>
                    <w:left w:val="single" w:sz="4" w:space="0" w:color="auto"/>
                    <w:bottom w:val="single" w:sz="4" w:space="0" w:color="auto"/>
                    <w:right w:val="single" w:sz="4" w:space="0" w:color="auto"/>
                  </w:tcBorders>
                  <w:hideMark/>
                </w:tcPr>
                <w:p w:rsidR="001A2FA7" w:rsidRDefault="001A2FA7" w:rsidP="00F8764D">
                  <w:pPr>
                    <w:spacing w:line="240" w:lineRule="atLeast"/>
                    <w:jc w:val="center"/>
                    <w:rPr>
                      <w:b/>
                    </w:rPr>
                  </w:pPr>
                  <w:r>
                    <w:rPr>
                      <w:b/>
                    </w:rPr>
                    <w:t>Наименование главного администратора</w:t>
                  </w:r>
                </w:p>
                <w:p w:rsidR="001A2FA7" w:rsidRDefault="001A2FA7" w:rsidP="00F8764D">
                  <w:pPr>
                    <w:spacing w:line="240" w:lineRule="atLeast"/>
                    <w:jc w:val="center"/>
                    <w:rPr>
                      <w:b/>
                    </w:rPr>
                  </w:pPr>
                  <w:r>
                    <w:rPr>
                      <w:b/>
                    </w:rPr>
                    <w:t>доходов бюджета муниципального образования Рабитицкое сельское поселение Волосовского муниципального района Ленинградской области</w:t>
                  </w:r>
                </w:p>
              </w:tc>
            </w:tr>
            <w:tr w:rsidR="001A2FA7" w:rsidTr="00F95ED4">
              <w:tc>
                <w:tcPr>
                  <w:tcW w:w="4785" w:type="dxa"/>
                  <w:gridSpan w:val="5"/>
                  <w:tcBorders>
                    <w:top w:val="single" w:sz="4" w:space="0" w:color="auto"/>
                    <w:left w:val="single" w:sz="4" w:space="0" w:color="auto"/>
                    <w:bottom w:val="single" w:sz="4" w:space="0" w:color="auto"/>
                    <w:right w:val="single" w:sz="4" w:space="0" w:color="auto"/>
                  </w:tcBorders>
                  <w:hideMark/>
                </w:tcPr>
                <w:p w:rsidR="001A2FA7" w:rsidRDefault="001A2FA7" w:rsidP="00F8764D">
                  <w:pPr>
                    <w:spacing w:line="240" w:lineRule="atLeast"/>
                    <w:jc w:val="center"/>
                    <w:rPr>
                      <w:b/>
                    </w:rPr>
                  </w:pPr>
                  <w:r>
                    <w:rPr>
                      <w:b/>
                    </w:rPr>
                    <w:t xml:space="preserve">   главного администратора доходов бюджета муниципального образования Рабитицкое сельское поселение Волосовского муниципального района Ленинградской области</w:t>
                  </w:r>
                </w:p>
              </w:tc>
              <w:tc>
                <w:tcPr>
                  <w:tcW w:w="4786" w:type="dxa"/>
                  <w:vMerge/>
                  <w:tcBorders>
                    <w:top w:val="single" w:sz="4" w:space="0" w:color="auto"/>
                    <w:left w:val="single" w:sz="4" w:space="0" w:color="auto"/>
                    <w:bottom w:val="single" w:sz="4" w:space="0" w:color="auto"/>
                    <w:right w:val="single" w:sz="4" w:space="0" w:color="auto"/>
                  </w:tcBorders>
                  <w:vAlign w:val="center"/>
                  <w:hideMark/>
                </w:tcPr>
                <w:p w:rsidR="001A2FA7" w:rsidRDefault="001A2FA7" w:rsidP="00F8764D">
                  <w:pPr>
                    <w:rPr>
                      <w:b/>
                    </w:rPr>
                  </w:pP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240" w:lineRule="atLeast"/>
                    <w:jc w:val="both"/>
                    <w:rPr>
                      <w:sz w:val="18"/>
                      <w:szCs w:val="18"/>
                    </w:rPr>
                  </w:pPr>
                  <w:r>
                    <w:rPr>
                      <w:sz w:val="18"/>
                      <w:szCs w:val="18"/>
                    </w:rPr>
                    <w:t>014</w:t>
                  </w:r>
                </w:p>
              </w:tc>
              <w:tc>
                <w:tcPr>
                  <w:tcW w:w="8563" w:type="dxa"/>
                  <w:gridSpan w:val="5"/>
                  <w:tcBorders>
                    <w:top w:val="single" w:sz="4" w:space="0" w:color="auto"/>
                    <w:left w:val="single" w:sz="4" w:space="0" w:color="auto"/>
                    <w:bottom w:val="single" w:sz="4" w:space="0" w:color="auto"/>
                    <w:right w:val="single" w:sz="4" w:space="0" w:color="auto"/>
                  </w:tcBorders>
                  <w:hideMark/>
                </w:tcPr>
                <w:p w:rsidR="001A2FA7" w:rsidRDefault="001A2FA7" w:rsidP="00F8764D">
                  <w:pPr>
                    <w:spacing w:line="240" w:lineRule="atLeast"/>
                    <w:jc w:val="both"/>
                    <w:rPr>
                      <w:b/>
                      <w:sz w:val="18"/>
                      <w:szCs w:val="18"/>
                    </w:rPr>
                  </w:pPr>
                  <w:r>
                    <w:rPr>
                      <w:b/>
                      <w:sz w:val="18"/>
                      <w:szCs w:val="18"/>
                    </w:rPr>
                    <w:t>Администрация муниципального образования Рабитицкое сельское поселение Волосовского муниципального района Ленинградской области</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1 08  04020 01 1000 110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rPr>
                      <w:sz w:val="18"/>
                      <w:szCs w:val="18"/>
                    </w:rPr>
                  </w:pPr>
                  <w:r>
                    <w:rPr>
                      <w:sz w:val="18"/>
                      <w:szCs w:val="18"/>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1 1105013 10 0000 120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rPr>
                      <w:sz w:val="18"/>
                      <w:szCs w:val="18"/>
                    </w:rPr>
                  </w:pPr>
                  <w:r>
                    <w:rPr>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иакже средства от продажи права на заключение договоров аренды указанных земельных участков</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1 11 05025 10 0000 120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 </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1 11 05035 10 0000 120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бюджетных и автономных учреждений)</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1 11 05075 10 0000 120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Доходы от сдачи в аренду имущества, составляющего казну сельских поселений (за исключением земельных участков)</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1 11 09045 10 0000 120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Прочие поступления от использования имущества находящегося в собственности сельских поселений (за исключением имущества бюджетных и автономных учреждений, а также имущества муниципальных унитарных предприятий, в том числе казенных)</w:t>
                  </w:r>
                </w:p>
              </w:tc>
            </w:tr>
            <w:tr w:rsidR="001A2FA7" w:rsidTr="00F95ED4">
              <w:trPr>
                <w:trHeight w:val="473"/>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1 13 01995 10 0000 130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 xml:space="preserve">Прочие доходы от оказания платных услуг получателями средств бюджетов сельских  поселений </w:t>
                  </w:r>
                </w:p>
              </w:tc>
            </w:tr>
            <w:tr w:rsidR="001A2FA7" w:rsidTr="00F95ED4">
              <w:trPr>
                <w:trHeight w:val="423"/>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1 13 02995 10 0000 130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Прочие доходы от компенсации затрат государства бюджетов сельских поселений</w:t>
                  </w:r>
                </w:p>
              </w:tc>
            </w:tr>
            <w:tr w:rsidR="001A2FA7" w:rsidTr="00F95ED4">
              <w:trPr>
                <w:trHeight w:val="420"/>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1 13 01995 10 0131 130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МКУК «ДК Рабитицы» - Прочие доходы от оказания платных услуг получателями средств бюджетов сельских поселений</w:t>
                  </w:r>
                </w:p>
              </w:tc>
            </w:tr>
            <w:tr w:rsidR="001A2FA7" w:rsidTr="00F95ED4">
              <w:trPr>
                <w:trHeight w:val="420"/>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1 13 02995 10 0131 130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МКУК «ДК Рабитицы» - Прочие доходы от компенсации затрат бюджетов сельских  поселений</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1 14 02052 10 0000 410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 xml:space="preserve">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  </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lastRenderedPageBreak/>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1 14 02052 10 0000 440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Доходы от реализации имущества, находящегося в оперативном управлении учреждений, находящихся в ведении органов управлении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1 14 02053 10 0000 410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1 14 02053 10 0000 440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1 14 04050 10 0000 420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Доходы от продажи нематериальных активов, находящихся в собственности сельских и поселений</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1 14 06013 10 0000 430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Pr="004C186D" w:rsidRDefault="001A2FA7" w:rsidP="00F8764D">
                  <w:pPr>
                    <w:spacing w:line="360" w:lineRule="auto"/>
                    <w:ind w:right="357" w:firstLine="964"/>
                    <w:jc w:val="both"/>
                    <w:rPr>
                      <w:sz w:val="18"/>
                      <w:szCs w:val="18"/>
                    </w:rPr>
                  </w:pPr>
                  <w:r w:rsidRPr="004C186D">
                    <w:rPr>
                      <w:sz w:val="18"/>
                      <w:szCs w:val="18"/>
                    </w:rPr>
                    <w:t>1 14 06025 10 0000 430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Pr="004C186D" w:rsidRDefault="001A2FA7" w:rsidP="00F8764D">
                  <w:pPr>
                    <w:ind w:right="357"/>
                    <w:jc w:val="both"/>
                    <w:rPr>
                      <w:sz w:val="18"/>
                      <w:szCs w:val="18"/>
                    </w:rPr>
                  </w:pPr>
                  <w:r w:rsidRPr="004C186D">
                    <w:rPr>
                      <w:sz w:val="18"/>
                      <w:szCs w:val="18"/>
                    </w:rPr>
                    <w:t xml:space="preserve">Доходы от продажи земельных участков, находящихся в собственности сельских поселений (за исключением земельных участков  муниципальных  автономных учреждений) </w:t>
                  </w:r>
                </w:p>
              </w:tc>
            </w:tr>
            <w:tr w:rsidR="001A2FA7" w:rsidTr="00F95ED4">
              <w:trPr>
                <w:trHeight w:val="1028"/>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1 16 21050 10 0000 140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rPr>
                      <w:sz w:val="18"/>
                      <w:szCs w:val="18"/>
                    </w:rPr>
                  </w:pPr>
                  <w:r>
                    <w:rPr>
                      <w:sz w:val="18"/>
                      <w:szCs w:val="18"/>
                    </w:rPr>
                    <w:t>Денежные взыскания (штрафы) и иные суммы, взыскиваемые с лиц, виновных в совершении преступлений, и в  возмещении ущерба имуществу, зачисляемые в бюджеты сельских поселений</w:t>
                  </w:r>
                </w:p>
              </w:tc>
            </w:tr>
            <w:tr w:rsidR="001A2FA7" w:rsidTr="00F95ED4">
              <w:trPr>
                <w:trHeight w:val="1028"/>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1 16 32000 10 0000 140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rPr>
                      <w:sz w:val="18"/>
                      <w:szCs w:val="18"/>
                    </w:rPr>
                  </w:pPr>
                  <w:r>
                    <w:rPr>
                      <w:sz w:val="18"/>
                      <w:szCs w:val="18"/>
                    </w:rPr>
                    <w:t>Денежные взыскания, налагаемые возмещения ущерба, причиненного в результате незаконного или нецелевого использования бюджетных средств ( в части бюджетов сельских поселений)</w:t>
                  </w:r>
                </w:p>
              </w:tc>
            </w:tr>
            <w:tr w:rsidR="001A2FA7" w:rsidTr="00F95ED4">
              <w:trPr>
                <w:trHeight w:val="1028"/>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p w:rsidR="001A2FA7" w:rsidRDefault="001A2FA7" w:rsidP="00F8764D">
                  <w:pPr>
                    <w:spacing w:line="360" w:lineRule="auto"/>
                    <w:ind w:right="357" w:firstLine="964"/>
                    <w:jc w:val="both"/>
                    <w:rPr>
                      <w:sz w:val="18"/>
                      <w:szCs w:val="18"/>
                    </w:rPr>
                  </w:pPr>
                  <w:r>
                    <w:rPr>
                      <w:sz w:val="18"/>
                      <w:szCs w:val="18"/>
                    </w:rPr>
                    <w:t>1</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1 16 33050 10 0000 140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rPr>
                      <w:sz w:val="18"/>
                      <w:szCs w:val="18"/>
                    </w:rPr>
                  </w:pPr>
                  <w:r>
                    <w:rPr>
                      <w:sz w:val="18"/>
                      <w:szCs w:val="18"/>
                    </w:rPr>
                    <w:t>Денежные взыскания (штрафы) за нарушения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r>
            <w:tr w:rsidR="001A2FA7" w:rsidTr="00F95ED4">
              <w:trPr>
                <w:trHeight w:val="1028"/>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1 16 37040 10 0000 140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rPr>
                      <w:sz w:val="18"/>
                      <w:szCs w:val="18"/>
                    </w:rPr>
                  </w:pPr>
                  <w:r>
                    <w:rPr>
                      <w:sz w:val="18"/>
                      <w:szCs w:val="18"/>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сельских поселений</w:t>
                  </w:r>
                </w:p>
              </w:tc>
            </w:tr>
            <w:tr w:rsidR="001A2FA7" w:rsidTr="00F95ED4">
              <w:trPr>
                <w:trHeight w:val="1028"/>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1 16 46000 10 0000 140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rPr>
                      <w:sz w:val="18"/>
                      <w:szCs w:val="18"/>
                    </w:rPr>
                  </w:pPr>
                  <w:r>
                    <w:rPr>
                      <w:sz w:val="18"/>
                      <w:szCs w:val="18"/>
                    </w:rPr>
                    <w:t>Поступления сумм в возмещении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сельских поселений, либо в связи с уклонением от заключения таких контрактов или иных договоров</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center"/>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tcPr>
                <w:p w:rsidR="001A2FA7" w:rsidRPr="00BF1E8D" w:rsidRDefault="001A2FA7" w:rsidP="00F8764D">
                  <w:pPr>
                    <w:jc w:val="center"/>
                    <w:rPr>
                      <w:sz w:val="18"/>
                      <w:szCs w:val="18"/>
                    </w:rPr>
                  </w:pPr>
                </w:p>
                <w:p w:rsidR="001A2FA7" w:rsidRPr="00BF1E8D" w:rsidRDefault="001A2FA7" w:rsidP="00F8764D">
                  <w:pPr>
                    <w:spacing w:line="360" w:lineRule="auto"/>
                    <w:ind w:right="357" w:firstLine="964"/>
                    <w:jc w:val="center"/>
                    <w:rPr>
                      <w:sz w:val="18"/>
                      <w:szCs w:val="18"/>
                    </w:rPr>
                  </w:pPr>
                  <w:r w:rsidRPr="00BF1E8D">
                    <w:rPr>
                      <w:sz w:val="18"/>
                      <w:szCs w:val="18"/>
                    </w:rPr>
                    <w:t>1 16 90050 10 0000 140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Pr="00BF1E8D" w:rsidRDefault="001A2FA7" w:rsidP="00F8764D">
                  <w:pPr>
                    <w:ind w:right="357"/>
                    <w:rPr>
                      <w:sz w:val="18"/>
                      <w:szCs w:val="18"/>
                    </w:rPr>
                  </w:pPr>
                  <w:r w:rsidRPr="00BF1E8D">
                    <w:rPr>
                      <w:snapToGrid w:val="0"/>
                      <w:sz w:val="18"/>
                      <w:szCs w:val="18"/>
                    </w:rPr>
                    <w:t xml:space="preserve">Прочие поступления от денежных взысканий (штрафов) и иных сумм в возмещение ущерба, зачисляемые в бюджеты </w:t>
                  </w:r>
                  <w:r>
                    <w:rPr>
                      <w:snapToGrid w:val="0"/>
                      <w:sz w:val="18"/>
                      <w:szCs w:val="18"/>
                    </w:rPr>
                    <w:t>сельских поселений</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1 17 01050 10 0000 180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Невыясненные поступления, зачисляемые в бюджеты сельских поселений</w:t>
                  </w:r>
                </w:p>
              </w:tc>
            </w:tr>
            <w:tr w:rsidR="001A2FA7" w:rsidTr="00F95ED4">
              <w:trPr>
                <w:trHeight w:val="375"/>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1 17 05050 10 0000 180</w:t>
                  </w:r>
                </w:p>
              </w:tc>
              <w:tc>
                <w:tcPr>
                  <w:tcW w:w="5143" w:type="dxa"/>
                  <w:gridSpan w:val="3"/>
                  <w:tcBorders>
                    <w:top w:val="single" w:sz="4" w:space="0" w:color="auto"/>
                    <w:left w:val="single" w:sz="4" w:space="0" w:color="auto"/>
                    <w:bottom w:val="single" w:sz="4" w:space="0" w:color="auto"/>
                    <w:right w:val="single" w:sz="4" w:space="0" w:color="auto"/>
                  </w:tcBorders>
                </w:tcPr>
                <w:p w:rsidR="001A2FA7" w:rsidRDefault="001A2FA7" w:rsidP="00F8764D">
                  <w:pPr>
                    <w:rPr>
                      <w:sz w:val="18"/>
                      <w:szCs w:val="18"/>
                    </w:rPr>
                  </w:pPr>
                  <w:r>
                    <w:rPr>
                      <w:sz w:val="18"/>
                      <w:szCs w:val="18"/>
                    </w:rPr>
                    <w:t>Прочие неналоговые доходы бюджетов сельских поселений</w:t>
                  </w:r>
                </w:p>
                <w:p w:rsidR="001A2FA7" w:rsidRDefault="001A2FA7" w:rsidP="00F8764D">
                  <w:pPr>
                    <w:ind w:right="357" w:firstLine="964"/>
                    <w:jc w:val="both"/>
                    <w:rPr>
                      <w:sz w:val="18"/>
                      <w:szCs w:val="18"/>
                    </w:rPr>
                  </w:pPr>
                </w:p>
              </w:tc>
            </w:tr>
            <w:tr w:rsidR="001A2FA7" w:rsidTr="00F95ED4">
              <w:trPr>
                <w:trHeight w:val="360"/>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1 17 05050 10 0131 180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МКУК «ДК Рабитицы» - Прочие неналоговые доходы бюджетов сельских поселений</w:t>
                  </w:r>
                </w:p>
              </w:tc>
            </w:tr>
            <w:tr w:rsidR="001A2FA7" w:rsidTr="00F95ED4">
              <w:trPr>
                <w:trHeight w:val="375"/>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w:t>
                  </w:r>
                  <w:r>
                    <w:rPr>
                      <w:sz w:val="18"/>
                      <w:szCs w:val="18"/>
                    </w:rPr>
                    <w:lastRenderedPageBreak/>
                    <w:t>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lastRenderedPageBreak/>
                    <w:t>2 02 15001 10 0000 151</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Дотации бюджетам сельских поселений на выравнивание бюджетной обеспеченности</w:t>
                  </w:r>
                </w:p>
              </w:tc>
            </w:tr>
            <w:tr w:rsidR="001A2FA7" w:rsidTr="00F95ED4">
              <w:trPr>
                <w:trHeight w:val="453"/>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lastRenderedPageBreak/>
                    <w:t xml:space="preserve">0014                                                                                                                                                                                                                                                                                  </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2 02 15002 10 0000 151</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Дотации бюджетам сельских поселений на поддержку мер по обеспечению сбалансированности бюджетов</w:t>
                  </w:r>
                </w:p>
              </w:tc>
            </w:tr>
            <w:tr w:rsidR="001A2FA7" w:rsidTr="00F95ED4">
              <w:trPr>
                <w:trHeight w:val="345"/>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tcPr>
                <w:p w:rsidR="001A2FA7" w:rsidRDefault="001A2FA7" w:rsidP="00F8764D">
                  <w:pPr>
                    <w:rPr>
                      <w:sz w:val="18"/>
                      <w:szCs w:val="18"/>
                    </w:rPr>
                  </w:pPr>
                </w:p>
                <w:p w:rsidR="001A2FA7" w:rsidRDefault="001A2FA7" w:rsidP="00F8764D">
                  <w:pPr>
                    <w:spacing w:line="360" w:lineRule="auto"/>
                    <w:ind w:right="357" w:firstLine="964"/>
                    <w:jc w:val="both"/>
                    <w:rPr>
                      <w:sz w:val="18"/>
                      <w:szCs w:val="18"/>
                    </w:rPr>
                  </w:pPr>
                  <w:r>
                    <w:rPr>
                      <w:sz w:val="18"/>
                      <w:szCs w:val="18"/>
                    </w:rPr>
                    <w:t>2 02 20051 10 0000 151</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Субсидии бюджетам сельских поселений на реализацию федеральных целевых программ</w:t>
                  </w:r>
                </w:p>
              </w:tc>
            </w:tr>
            <w:tr w:rsidR="001A2FA7" w:rsidTr="00F95ED4">
              <w:trPr>
                <w:trHeight w:val="390"/>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tcPr>
                <w:p w:rsidR="001A2FA7" w:rsidRDefault="001A2FA7" w:rsidP="00F8764D">
                  <w:pPr>
                    <w:rPr>
                      <w:sz w:val="18"/>
                      <w:szCs w:val="18"/>
                    </w:rPr>
                  </w:pPr>
                </w:p>
                <w:p w:rsidR="001A2FA7" w:rsidRDefault="001A2FA7" w:rsidP="00F8764D">
                  <w:pPr>
                    <w:spacing w:line="360" w:lineRule="auto"/>
                    <w:ind w:right="357" w:firstLine="964"/>
                    <w:jc w:val="both"/>
                    <w:rPr>
                      <w:sz w:val="18"/>
                      <w:szCs w:val="18"/>
                    </w:rPr>
                  </w:pPr>
                  <w:r>
                    <w:rPr>
                      <w:sz w:val="18"/>
                      <w:szCs w:val="18"/>
                    </w:rPr>
                    <w:t>2 02 20077 10 0000 151</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Субсидии бюджетам сельских поселений на бюджетные инвестиции в объекты капитального строительства собственности муниципальных образований</w:t>
                  </w:r>
                </w:p>
              </w:tc>
            </w:tr>
            <w:tr w:rsidR="001A2FA7" w:rsidTr="00F95ED4">
              <w:trPr>
                <w:trHeight w:val="480"/>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tcPr>
                <w:p w:rsidR="001A2FA7" w:rsidRDefault="001A2FA7" w:rsidP="00F8764D">
                  <w:pPr>
                    <w:rPr>
                      <w:sz w:val="18"/>
                      <w:szCs w:val="18"/>
                    </w:rPr>
                  </w:pPr>
                </w:p>
                <w:p w:rsidR="001A2FA7" w:rsidRDefault="001A2FA7" w:rsidP="00F8764D">
                  <w:pPr>
                    <w:spacing w:line="360" w:lineRule="auto"/>
                    <w:ind w:right="357" w:firstLine="964"/>
                    <w:jc w:val="both"/>
                    <w:rPr>
                      <w:sz w:val="18"/>
                      <w:szCs w:val="18"/>
                    </w:rPr>
                  </w:pPr>
                  <w:r>
                    <w:rPr>
                      <w:sz w:val="18"/>
                      <w:szCs w:val="18"/>
                    </w:rPr>
                    <w:t>2 02 20078 10 0000 151</w:t>
                  </w:r>
                </w:p>
              </w:tc>
              <w:tc>
                <w:tcPr>
                  <w:tcW w:w="5143" w:type="dxa"/>
                  <w:gridSpan w:val="3"/>
                  <w:tcBorders>
                    <w:top w:val="single" w:sz="4" w:space="0" w:color="auto"/>
                    <w:left w:val="single" w:sz="4" w:space="0" w:color="auto"/>
                    <w:bottom w:val="single" w:sz="4" w:space="0" w:color="auto"/>
                    <w:right w:val="single" w:sz="4" w:space="0" w:color="auto"/>
                  </w:tcBorders>
                </w:tcPr>
                <w:p w:rsidR="001A2FA7" w:rsidRDefault="001A2FA7" w:rsidP="00F8764D">
                  <w:pPr>
                    <w:rPr>
                      <w:sz w:val="18"/>
                      <w:szCs w:val="18"/>
                    </w:rPr>
                  </w:pPr>
                  <w:r>
                    <w:rPr>
                      <w:sz w:val="18"/>
                      <w:szCs w:val="18"/>
                    </w:rPr>
                    <w:t>Субсидии бюджетам сельских поселений на бюджетные инвестиции для модернизации объектов коммунальной инфраструктуры</w:t>
                  </w:r>
                </w:p>
                <w:p w:rsidR="001A2FA7" w:rsidRDefault="001A2FA7" w:rsidP="00F8764D">
                  <w:pPr>
                    <w:ind w:right="357" w:firstLine="964"/>
                    <w:jc w:val="both"/>
                    <w:rPr>
                      <w:sz w:val="18"/>
                      <w:szCs w:val="18"/>
                    </w:rPr>
                  </w:pPr>
                </w:p>
              </w:tc>
            </w:tr>
            <w:tr w:rsidR="001A2FA7" w:rsidTr="00F95ED4">
              <w:trPr>
                <w:trHeight w:val="255"/>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2 02 20088 10 0001 151</w:t>
                  </w:r>
                </w:p>
              </w:tc>
              <w:tc>
                <w:tcPr>
                  <w:tcW w:w="5143" w:type="dxa"/>
                  <w:gridSpan w:val="3"/>
                  <w:tcBorders>
                    <w:top w:val="single" w:sz="4" w:space="0" w:color="auto"/>
                    <w:left w:val="single" w:sz="4" w:space="0" w:color="auto"/>
                    <w:bottom w:val="single" w:sz="4" w:space="0" w:color="auto"/>
                    <w:right w:val="single" w:sz="4" w:space="0" w:color="auto"/>
                  </w:tcBorders>
                </w:tcPr>
                <w:p w:rsidR="001A2FA7" w:rsidRDefault="001A2FA7" w:rsidP="00F8764D">
                  <w:pPr>
                    <w:rPr>
                      <w:sz w:val="18"/>
                      <w:szCs w:val="18"/>
                    </w:rPr>
                  </w:pPr>
                  <w:r>
                    <w:rPr>
                      <w:sz w:val="18"/>
                      <w:szCs w:val="18"/>
                    </w:rPr>
                    <w:t>Субсидии бюджетам поселений на обеспечение мероприятий по капитальному ремонту многоквартирных домов за счет средств, поступивших от государственной корпорации Фонд содействия реформированию жилищно-коммунального хозяйства</w:t>
                  </w:r>
                </w:p>
                <w:p w:rsidR="001A2FA7" w:rsidRDefault="001A2FA7" w:rsidP="00F8764D">
                  <w:pPr>
                    <w:ind w:right="357" w:firstLine="964"/>
                    <w:jc w:val="both"/>
                    <w:rPr>
                      <w:sz w:val="18"/>
                      <w:szCs w:val="18"/>
                    </w:rPr>
                  </w:pPr>
                </w:p>
              </w:tc>
            </w:tr>
            <w:tr w:rsidR="001A2FA7" w:rsidTr="00F95ED4">
              <w:trPr>
                <w:trHeight w:val="525"/>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2 02 20089 10 0001 151</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Субсидии бюджетам сельских поселений на обеспечение мероприятий по капитальному ремонту многоквартирных домов за счет средств бюджетов</w:t>
                  </w:r>
                </w:p>
              </w:tc>
            </w:tr>
            <w:tr w:rsidR="001A2FA7" w:rsidTr="00F95ED4">
              <w:trPr>
                <w:trHeight w:val="495"/>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2 02 20216 10 0000 151</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Субсидии бюджетам сельских поселений на осуществлении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1A2FA7" w:rsidTr="00F95ED4">
              <w:trPr>
                <w:trHeight w:val="255"/>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tcPr>
                <w:p w:rsidR="001A2FA7" w:rsidRDefault="001A2FA7" w:rsidP="00F8764D">
                  <w:pPr>
                    <w:rPr>
                      <w:sz w:val="18"/>
                      <w:szCs w:val="18"/>
                    </w:rPr>
                  </w:pPr>
                </w:p>
                <w:p w:rsidR="001A2FA7" w:rsidRDefault="001A2FA7" w:rsidP="00F8764D">
                  <w:pPr>
                    <w:spacing w:line="360" w:lineRule="auto"/>
                    <w:ind w:right="357" w:firstLine="964"/>
                    <w:jc w:val="both"/>
                    <w:rPr>
                      <w:sz w:val="18"/>
                      <w:szCs w:val="18"/>
                    </w:rPr>
                  </w:pPr>
                  <w:r>
                    <w:rPr>
                      <w:sz w:val="18"/>
                      <w:szCs w:val="18"/>
                    </w:rPr>
                    <w:t>2 02 29999 10 0000 151</w:t>
                  </w:r>
                </w:p>
              </w:tc>
              <w:tc>
                <w:tcPr>
                  <w:tcW w:w="5143" w:type="dxa"/>
                  <w:gridSpan w:val="3"/>
                  <w:tcBorders>
                    <w:top w:val="single" w:sz="4" w:space="0" w:color="auto"/>
                    <w:left w:val="single" w:sz="4" w:space="0" w:color="auto"/>
                    <w:bottom w:val="single" w:sz="4" w:space="0" w:color="auto"/>
                    <w:right w:val="single" w:sz="4" w:space="0" w:color="auto"/>
                  </w:tcBorders>
                </w:tcPr>
                <w:p w:rsidR="001A2FA7" w:rsidRDefault="001A2FA7" w:rsidP="00F8764D">
                  <w:pPr>
                    <w:rPr>
                      <w:sz w:val="18"/>
                      <w:szCs w:val="18"/>
                    </w:rPr>
                  </w:pPr>
                </w:p>
                <w:p w:rsidR="001A2FA7" w:rsidRDefault="001A2FA7" w:rsidP="00F8764D">
                  <w:pPr>
                    <w:ind w:right="357"/>
                    <w:jc w:val="both"/>
                    <w:rPr>
                      <w:sz w:val="18"/>
                      <w:szCs w:val="18"/>
                    </w:rPr>
                  </w:pPr>
                  <w:r>
                    <w:rPr>
                      <w:sz w:val="18"/>
                      <w:szCs w:val="18"/>
                    </w:rPr>
                    <w:t>Прочие субсидии бюджетам сельских поселений</w:t>
                  </w:r>
                </w:p>
              </w:tc>
            </w:tr>
            <w:tr w:rsidR="001A2FA7" w:rsidTr="00F95ED4">
              <w:trPr>
                <w:trHeight w:val="375"/>
              </w:trPr>
              <w:tc>
                <w:tcPr>
                  <w:tcW w:w="1008" w:type="dxa"/>
                  <w:tcBorders>
                    <w:top w:val="single" w:sz="4" w:space="0" w:color="auto"/>
                    <w:left w:val="single" w:sz="4" w:space="0" w:color="auto"/>
                    <w:bottom w:val="single" w:sz="4" w:space="0" w:color="auto"/>
                    <w:right w:val="single" w:sz="4" w:space="0" w:color="auto"/>
                  </w:tcBorders>
                </w:tcPr>
                <w:p w:rsidR="001A2FA7" w:rsidRDefault="001A2FA7" w:rsidP="00F8764D">
                  <w:pPr>
                    <w:rPr>
                      <w:sz w:val="18"/>
                      <w:szCs w:val="18"/>
                    </w:rPr>
                  </w:pPr>
                </w:p>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tcPr>
                <w:p w:rsidR="001A2FA7" w:rsidRDefault="001A2FA7" w:rsidP="00F8764D">
                  <w:pPr>
                    <w:rPr>
                      <w:sz w:val="18"/>
                      <w:szCs w:val="18"/>
                    </w:rPr>
                  </w:pPr>
                </w:p>
                <w:p w:rsidR="001A2FA7" w:rsidRDefault="001A2FA7" w:rsidP="00F8764D">
                  <w:pPr>
                    <w:spacing w:line="360" w:lineRule="auto"/>
                    <w:ind w:right="357" w:firstLine="964"/>
                    <w:jc w:val="both"/>
                    <w:rPr>
                      <w:sz w:val="18"/>
                      <w:szCs w:val="18"/>
                    </w:rPr>
                  </w:pPr>
                  <w:r>
                    <w:rPr>
                      <w:sz w:val="18"/>
                      <w:szCs w:val="18"/>
                    </w:rPr>
                    <w:t>2 02 35118 10 0000 151</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1A2FA7" w:rsidTr="00F95ED4">
              <w:trPr>
                <w:trHeight w:val="360"/>
              </w:trPr>
              <w:tc>
                <w:tcPr>
                  <w:tcW w:w="1008" w:type="dxa"/>
                  <w:tcBorders>
                    <w:top w:val="single" w:sz="4" w:space="0" w:color="auto"/>
                    <w:left w:val="single" w:sz="4" w:space="0" w:color="auto"/>
                    <w:bottom w:val="single" w:sz="4" w:space="0" w:color="auto"/>
                    <w:right w:val="single" w:sz="4" w:space="0" w:color="auto"/>
                  </w:tcBorders>
                </w:tcPr>
                <w:p w:rsidR="001A2FA7" w:rsidRDefault="001A2FA7" w:rsidP="00F8764D">
                  <w:pPr>
                    <w:rPr>
                      <w:sz w:val="18"/>
                      <w:szCs w:val="18"/>
                    </w:rPr>
                  </w:pPr>
                </w:p>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2 02 30024 10 0000 151</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Субвенции бюджетам сельских поселений на выполнение передаваемых полномочий субъектов Российской Федерации</w:t>
                  </w:r>
                </w:p>
              </w:tc>
            </w:tr>
            <w:tr w:rsidR="001A2FA7" w:rsidTr="00F95ED4">
              <w:trPr>
                <w:trHeight w:val="349"/>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tcPr>
                <w:p w:rsidR="001A2FA7" w:rsidRDefault="001A2FA7" w:rsidP="00F8764D">
                  <w:pPr>
                    <w:jc w:val="center"/>
                    <w:rPr>
                      <w:sz w:val="18"/>
                      <w:szCs w:val="18"/>
                    </w:rPr>
                  </w:pPr>
                  <w:r>
                    <w:rPr>
                      <w:sz w:val="18"/>
                      <w:szCs w:val="18"/>
                    </w:rPr>
                    <w:t xml:space="preserve">        2 02 39999 10 0000 151</w:t>
                  </w:r>
                </w:p>
                <w:p w:rsidR="001A2FA7" w:rsidRDefault="001A2FA7" w:rsidP="00F8764D">
                  <w:pPr>
                    <w:spacing w:line="360" w:lineRule="auto"/>
                    <w:ind w:right="357" w:firstLine="964"/>
                    <w:jc w:val="center"/>
                    <w:rPr>
                      <w:sz w:val="18"/>
                      <w:szCs w:val="18"/>
                    </w:rPr>
                  </w:pP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Прочие субвенции бюджетам сельских поселений</w:t>
                  </w:r>
                </w:p>
              </w:tc>
            </w:tr>
            <w:tr w:rsidR="001A2FA7" w:rsidTr="00F95ED4">
              <w:trPr>
                <w:trHeight w:val="438"/>
              </w:trPr>
              <w:tc>
                <w:tcPr>
                  <w:tcW w:w="1008" w:type="dxa"/>
                  <w:tcBorders>
                    <w:top w:val="single" w:sz="4" w:space="0" w:color="auto"/>
                    <w:left w:val="single" w:sz="4" w:space="0" w:color="auto"/>
                    <w:bottom w:val="single" w:sz="4" w:space="0" w:color="auto"/>
                    <w:right w:val="single" w:sz="4" w:space="0" w:color="auto"/>
                  </w:tcBorders>
                </w:tcPr>
                <w:p w:rsidR="001A2FA7" w:rsidRDefault="001A2FA7" w:rsidP="00F8764D">
                  <w:pPr>
                    <w:rPr>
                      <w:sz w:val="18"/>
                      <w:szCs w:val="18"/>
                    </w:rPr>
                  </w:pPr>
                </w:p>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tcPr>
                <w:p w:rsidR="001A2FA7" w:rsidRDefault="001A2FA7" w:rsidP="00F8764D">
                  <w:pPr>
                    <w:rPr>
                      <w:sz w:val="18"/>
                      <w:szCs w:val="18"/>
                    </w:rPr>
                  </w:pPr>
                </w:p>
                <w:p w:rsidR="001A2FA7" w:rsidRDefault="001A2FA7" w:rsidP="00F8764D">
                  <w:pPr>
                    <w:spacing w:line="360" w:lineRule="auto"/>
                    <w:ind w:right="357" w:firstLine="964"/>
                    <w:jc w:val="both"/>
                    <w:rPr>
                      <w:sz w:val="18"/>
                      <w:szCs w:val="18"/>
                    </w:rPr>
                  </w:pPr>
                  <w:r>
                    <w:rPr>
                      <w:sz w:val="18"/>
                      <w:szCs w:val="18"/>
                    </w:rPr>
                    <w:t>2  02 40012 10 0000 151</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1A2FA7" w:rsidTr="00F95ED4">
              <w:trPr>
                <w:trHeight w:val="405"/>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tcPr>
                <w:p w:rsidR="001A2FA7" w:rsidRDefault="001A2FA7" w:rsidP="00F8764D">
                  <w:pPr>
                    <w:rPr>
                      <w:sz w:val="18"/>
                      <w:szCs w:val="18"/>
                    </w:rPr>
                  </w:pPr>
                </w:p>
                <w:p w:rsidR="001A2FA7" w:rsidRDefault="001A2FA7" w:rsidP="00F8764D">
                  <w:pPr>
                    <w:spacing w:line="360" w:lineRule="auto"/>
                    <w:ind w:right="357" w:firstLine="964"/>
                    <w:jc w:val="both"/>
                    <w:rPr>
                      <w:sz w:val="18"/>
                      <w:szCs w:val="18"/>
                    </w:rPr>
                  </w:pPr>
                  <w:r>
                    <w:rPr>
                      <w:sz w:val="18"/>
                      <w:szCs w:val="18"/>
                    </w:rPr>
                    <w:t>2 02 40014 10 0000 151</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1A2FA7" w:rsidTr="00F95ED4">
              <w:trPr>
                <w:trHeight w:val="435"/>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2 02 40025 10 0000 151</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Межбюджетные трансферты, передаваемые  бюджетам сельских поселений на комплектование книжных фондов библиотек муниципальных образований</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2 02 49999 10 0000 151</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b/>
                      <w:sz w:val="18"/>
                      <w:szCs w:val="18"/>
                    </w:rPr>
                  </w:pPr>
                  <w:r>
                    <w:rPr>
                      <w:sz w:val="18"/>
                      <w:szCs w:val="18"/>
                    </w:rPr>
                    <w:t>Прочие межбюджетные трансферты, передаваемые  бюджетам сельских поселений</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2 07 05020 10 0000 180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Поступления денежных пожертвований, предоставляемых физическими лицами получателям средств бюджетов сельских поселений</w:t>
                  </w:r>
                </w:p>
              </w:tc>
            </w:tr>
            <w:tr w:rsidR="001A2FA7" w:rsidTr="00F95ED4">
              <w:trPr>
                <w:trHeight w:val="420"/>
              </w:trPr>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center"/>
                    <w:rPr>
                      <w:sz w:val="18"/>
                      <w:szCs w:val="18"/>
                    </w:rPr>
                  </w:pPr>
                </w:p>
                <w:p w:rsidR="001A2FA7" w:rsidRDefault="001A2FA7" w:rsidP="00F8764D">
                  <w:pPr>
                    <w:spacing w:line="360" w:lineRule="auto"/>
                    <w:ind w:right="357" w:firstLine="964"/>
                    <w:jc w:val="center"/>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2 07 05030 10 0000 180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Прочие безвозмездные поступления в бюджеты сельских поселений</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lastRenderedPageBreak/>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2 18 05010 10 0000 151</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2 18 05030 10 0000 180</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Доходы бюджетов сельских поселений от возврата иными организациями остатков субсидий прошлых лет</w:t>
                  </w:r>
                </w:p>
              </w:tc>
            </w:tr>
            <w:tr w:rsidR="001A2FA7" w:rsidTr="00F95ED4">
              <w:tc>
                <w:tcPr>
                  <w:tcW w:w="1008" w:type="dxa"/>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0014</w:t>
                  </w:r>
                </w:p>
              </w:tc>
              <w:tc>
                <w:tcPr>
                  <w:tcW w:w="3420"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2 19 05000 10 0000 151</w:t>
                  </w:r>
                </w:p>
              </w:tc>
              <w:tc>
                <w:tcPr>
                  <w:tcW w:w="5143" w:type="dxa"/>
                  <w:gridSpan w:val="3"/>
                  <w:tcBorders>
                    <w:top w:val="single" w:sz="4" w:space="0" w:color="auto"/>
                    <w:left w:val="single" w:sz="4" w:space="0" w:color="auto"/>
                    <w:bottom w:val="single" w:sz="4" w:space="0" w:color="auto"/>
                    <w:right w:val="single" w:sz="4" w:space="0" w:color="auto"/>
                  </w:tcBorders>
                  <w:hideMark/>
                </w:tcPr>
                <w:p w:rsidR="001A2FA7" w:rsidRDefault="001A2FA7" w:rsidP="00F8764D">
                  <w:pPr>
                    <w:ind w:right="357"/>
                    <w:jc w:val="both"/>
                    <w:rPr>
                      <w:sz w:val="18"/>
                      <w:szCs w:val="18"/>
                    </w:rPr>
                  </w:pPr>
                  <w:r>
                    <w:rPr>
                      <w:sz w:val="18"/>
                      <w:szCs w:val="18"/>
                    </w:rPr>
                    <w:t>Возврат остатков субсидий, субвенций и иных межбюджетных трансфертов, имеющих целевое назначение, прошлых лет, из бюджетов сельских сельских поселений</w:t>
                  </w:r>
                </w:p>
              </w:tc>
            </w:tr>
            <w:tr w:rsidR="001A2FA7" w:rsidTr="00F95ED4">
              <w:tc>
                <w:tcPr>
                  <w:tcW w:w="9571" w:type="dxa"/>
                  <w:gridSpan w:val="6"/>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p>
                <w:p w:rsidR="001A2FA7" w:rsidRPr="00C26255" w:rsidRDefault="001A2FA7" w:rsidP="00F8764D">
                  <w:pPr>
                    <w:spacing w:line="360" w:lineRule="auto"/>
                    <w:ind w:right="357" w:firstLine="964"/>
                    <w:jc w:val="center"/>
                    <w:rPr>
                      <w:b/>
                      <w:sz w:val="18"/>
                      <w:szCs w:val="18"/>
                    </w:rPr>
                  </w:pPr>
                  <w:r w:rsidRPr="00C26255">
                    <w:rPr>
                      <w:b/>
                      <w:sz w:val="18"/>
                      <w:szCs w:val="18"/>
                    </w:rPr>
                    <w:t>Комитет финансов администрации Волосовского муниципального района Ленинградской области</w:t>
                  </w:r>
                </w:p>
                <w:p w:rsidR="001A2FA7" w:rsidRDefault="001A2FA7" w:rsidP="00F8764D">
                  <w:pPr>
                    <w:ind w:right="357"/>
                    <w:jc w:val="both"/>
                    <w:rPr>
                      <w:sz w:val="18"/>
                      <w:szCs w:val="18"/>
                    </w:rPr>
                  </w:pPr>
                </w:p>
              </w:tc>
            </w:tr>
            <w:tr w:rsidR="001A2FA7" w:rsidTr="00F95ED4">
              <w:trPr>
                <w:trHeight w:val="465"/>
              </w:trPr>
              <w:tc>
                <w:tcPr>
                  <w:tcW w:w="1095"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0025</w:t>
                  </w:r>
                </w:p>
              </w:tc>
              <w:tc>
                <w:tcPr>
                  <w:tcW w:w="3450" w:type="dxa"/>
                  <w:gridSpan w:val="2"/>
                  <w:tcBorders>
                    <w:top w:val="single" w:sz="4" w:space="0" w:color="auto"/>
                    <w:left w:val="single" w:sz="4" w:space="0" w:color="auto"/>
                    <w:bottom w:val="single" w:sz="4" w:space="0" w:color="auto"/>
                    <w:right w:val="single" w:sz="4" w:space="0" w:color="auto"/>
                  </w:tcBorders>
                </w:tcPr>
                <w:p w:rsidR="001A2FA7" w:rsidRDefault="001A2FA7" w:rsidP="00F8764D">
                  <w:pPr>
                    <w:spacing w:line="360" w:lineRule="auto"/>
                    <w:ind w:right="357" w:firstLine="964"/>
                    <w:jc w:val="both"/>
                    <w:rPr>
                      <w:sz w:val="18"/>
                      <w:szCs w:val="18"/>
                    </w:rPr>
                  </w:pPr>
                </w:p>
                <w:p w:rsidR="001A2FA7" w:rsidRDefault="001A2FA7" w:rsidP="00F8764D">
                  <w:pPr>
                    <w:spacing w:line="360" w:lineRule="auto"/>
                    <w:ind w:right="357" w:firstLine="964"/>
                    <w:jc w:val="both"/>
                    <w:rPr>
                      <w:sz w:val="18"/>
                      <w:szCs w:val="18"/>
                    </w:rPr>
                  </w:pPr>
                  <w:r>
                    <w:rPr>
                      <w:sz w:val="18"/>
                      <w:szCs w:val="18"/>
                    </w:rPr>
                    <w:t>1 17 01050 10 0000 180</w:t>
                  </w:r>
                </w:p>
              </w:tc>
              <w:tc>
                <w:tcPr>
                  <w:tcW w:w="5026" w:type="dxa"/>
                  <w:gridSpan w:val="2"/>
                  <w:tcBorders>
                    <w:top w:val="single" w:sz="4" w:space="0" w:color="auto"/>
                    <w:left w:val="single" w:sz="4" w:space="0" w:color="auto"/>
                    <w:bottom w:val="single" w:sz="4" w:space="0" w:color="auto"/>
                    <w:right w:val="single" w:sz="4" w:space="0" w:color="auto"/>
                  </w:tcBorders>
                </w:tcPr>
                <w:p w:rsidR="001A2FA7" w:rsidRDefault="001A2FA7" w:rsidP="00F8764D">
                  <w:pPr>
                    <w:ind w:right="357"/>
                    <w:contextualSpacing/>
                    <w:jc w:val="both"/>
                    <w:rPr>
                      <w:sz w:val="18"/>
                      <w:szCs w:val="18"/>
                    </w:rPr>
                  </w:pPr>
                  <w:r>
                    <w:rPr>
                      <w:sz w:val="18"/>
                      <w:szCs w:val="18"/>
                    </w:rPr>
                    <w:t>Невыясненные поступления, зачисляемые в бюджеты сельских поселений</w:t>
                  </w:r>
                </w:p>
              </w:tc>
            </w:tr>
            <w:tr w:rsidR="001A2FA7" w:rsidTr="00F95ED4">
              <w:trPr>
                <w:trHeight w:val="465"/>
              </w:trPr>
              <w:tc>
                <w:tcPr>
                  <w:tcW w:w="1095" w:type="dxa"/>
                  <w:gridSpan w:val="2"/>
                  <w:tcBorders>
                    <w:top w:val="single" w:sz="4" w:space="0" w:color="auto"/>
                    <w:left w:val="single" w:sz="4" w:space="0" w:color="auto"/>
                    <w:bottom w:val="single" w:sz="4" w:space="0" w:color="auto"/>
                    <w:right w:val="single" w:sz="4" w:space="0" w:color="auto"/>
                  </w:tcBorders>
                  <w:hideMark/>
                </w:tcPr>
                <w:p w:rsidR="001A2FA7" w:rsidRDefault="001A2FA7" w:rsidP="00F8764D">
                  <w:pPr>
                    <w:spacing w:line="360" w:lineRule="auto"/>
                    <w:ind w:right="357" w:firstLine="964"/>
                    <w:jc w:val="both"/>
                    <w:rPr>
                      <w:sz w:val="18"/>
                      <w:szCs w:val="18"/>
                    </w:rPr>
                  </w:pPr>
                  <w:r>
                    <w:rPr>
                      <w:sz w:val="18"/>
                      <w:szCs w:val="18"/>
                    </w:rPr>
                    <w:t>0025</w:t>
                  </w:r>
                </w:p>
              </w:tc>
              <w:tc>
                <w:tcPr>
                  <w:tcW w:w="3450" w:type="dxa"/>
                  <w:gridSpan w:val="2"/>
                  <w:tcBorders>
                    <w:top w:val="single" w:sz="4" w:space="0" w:color="auto"/>
                    <w:left w:val="single" w:sz="4" w:space="0" w:color="auto"/>
                    <w:bottom w:val="single" w:sz="4" w:space="0" w:color="auto"/>
                    <w:right w:val="single" w:sz="4" w:space="0" w:color="auto"/>
                  </w:tcBorders>
                </w:tcPr>
                <w:p w:rsidR="001A2FA7" w:rsidRDefault="001A2FA7" w:rsidP="00F8764D">
                  <w:pPr>
                    <w:spacing w:line="360" w:lineRule="auto"/>
                    <w:ind w:right="357" w:firstLine="964"/>
                    <w:jc w:val="both"/>
                    <w:rPr>
                      <w:sz w:val="18"/>
                      <w:szCs w:val="18"/>
                    </w:rPr>
                  </w:pPr>
                </w:p>
                <w:p w:rsidR="001A2FA7" w:rsidRDefault="001A2FA7" w:rsidP="00F8764D">
                  <w:pPr>
                    <w:spacing w:line="360" w:lineRule="auto"/>
                    <w:ind w:right="357" w:firstLine="964"/>
                    <w:jc w:val="both"/>
                    <w:rPr>
                      <w:sz w:val="18"/>
                      <w:szCs w:val="18"/>
                    </w:rPr>
                  </w:pPr>
                  <w:r>
                    <w:rPr>
                      <w:sz w:val="18"/>
                      <w:szCs w:val="18"/>
                    </w:rPr>
                    <w:t>2 08 05000 10 0000 180</w:t>
                  </w:r>
                </w:p>
              </w:tc>
              <w:tc>
                <w:tcPr>
                  <w:tcW w:w="5026" w:type="dxa"/>
                  <w:gridSpan w:val="2"/>
                  <w:tcBorders>
                    <w:top w:val="single" w:sz="4" w:space="0" w:color="auto"/>
                    <w:left w:val="single" w:sz="4" w:space="0" w:color="auto"/>
                    <w:bottom w:val="single" w:sz="4" w:space="0" w:color="auto"/>
                    <w:right w:val="single" w:sz="4" w:space="0" w:color="auto"/>
                  </w:tcBorders>
                </w:tcPr>
                <w:p w:rsidR="001A2FA7" w:rsidRDefault="001A2FA7" w:rsidP="00F8764D">
                  <w:pPr>
                    <w:ind w:right="357"/>
                    <w:contextualSpacing/>
                    <w:jc w:val="both"/>
                    <w:rPr>
                      <w:sz w:val="18"/>
                      <w:szCs w:val="18"/>
                    </w:rPr>
                  </w:pPr>
                  <w:r>
                    <w:rPr>
                      <w:sz w:val="18"/>
                      <w:szCs w:val="18"/>
                    </w:rPr>
                    <w:t>Перечисления из бюджетов сельских поселений (в бюджеты сельских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bl>
          <w:p w:rsidR="00626549" w:rsidRDefault="00626549" w:rsidP="001A2FA7">
            <w:pPr>
              <w:widowControl/>
              <w:suppressAutoHyphens w:val="0"/>
              <w:autoSpaceDE/>
              <w:ind w:left="-2406" w:firstLine="2406"/>
              <w:jc w:val="center"/>
              <w:rPr>
                <w:b/>
                <w:bCs/>
                <w:lang w:bidi="ar-SA"/>
              </w:rPr>
            </w:pPr>
          </w:p>
          <w:p w:rsidR="001A2FA7" w:rsidRDefault="001A2FA7" w:rsidP="001A2FA7">
            <w:pPr>
              <w:widowControl/>
              <w:suppressAutoHyphens w:val="0"/>
              <w:autoSpaceDE/>
              <w:ind w:left="-2406" w:firstLine="2406"/>
              <w:jc w:val="right"/>
              <w:rPr>
                <w:b/>
                <w:bCs/>
                <w:lang w:bidi="ar-SA"/>
              </w:rPr>
            </w:pPr>
          </w:p>
          <w:p w:rsidR="001A2FA7" w:rsidRDefault="001A2FA7" w:rsidP="001A2FA7">
            <w:pPr>
              <w:widowControl/>
              <w:suppressAutoHyphens w:val="0"/>
              <w:autoSpaceDE/>
              <w:ind w:left="-2406" w:firstLine="2406"/>
              <w:jc w:val="right"/>
              <w:rPr>
                <w:b/>
                <w:bCs/>
                <w:lang w:bidi="ar-SA"/>
              </w:rPr>
            </w:pPr>
          </w:p>
          <w:p w:rsidR="001A2FA7" w:rsidRDefault="001A2FA7" w:rsidP="001A2FA7">
            <w:pPr>
              <w:widowControl/>
              <w:suppressAutoHyphens w:val="0"/>
              <w:autoSpaceDE/>
              <w:ind w:left="-2406" w:firstLine="2406"/>
              <w:jc w:val="right"/>
              <w:rPr>
                <w:b/>
                <w:bCs/>
                <w:lang w:bidi="ar-SA"/>
              </w:rPr>
            </w:pPr>
          </w:p>
          <w:p w:rsidR="001A2FA7" w:rsidRDefault="001A2FA7" w:rsidP="001A2FA7">
            <w:pPr>
              <w:widowControl/>
              <w:suppressAutoHyphens w:val="0"/>
              <w:autoSpaceDE/>
              <w:ind w:left="-2406" w:firstLine="2406"/>
              <w:jc w:val="right"/>
              <w:rPr>
                <w:b/>
                <w:bCs/>
                <w:lang w:bidi="ar-SA"/>
              </w:rPr>
            </w:pPr>
          </w:p>
          <w:p w:rsidR="001A2FA7" w:rsidRDefault="001A2FA7" w:rsidP="001A2FA7">
            <w:pPr>
              <w:widowControl/>
              <w:suppressAutoHyphens w:val="0"/>
              <w:autoSpaceDE/>
              <w:ind w:left="-2406" w:firstLine="2406"/>
              <w:jc w:val="right"/>
              <w:rPr>
                <w:b/>
                <w:bCs/>
                <w:lang w:bidi="ar-SA"/>
              </w:rPr>
            </w:pPr>
          </w:p>
          <w:p w:rsidR="00626549" w:rsidRDefault="00626549" w:rsidP="001A2FA7">
            <w:pPr>
              <w:widowControl/>
              <w:suppressAutoHyphens w:val="0"/>
              <w:autoSpaceDE/>
              <w:ind w:left="-2406" w:firstLine="2406"/>
              <w:jc w:val="right"/>
              <w:rPr>
                <w:b/>
                <w:bCs/>
                <w:lang w:bidi="ar-SA"/>
              </w:rPr>
            </w:pPr>
          </w:p>
          <w:p w:rsidR="00D5436A" w:rsidRPr="00D5436A" w:rsidRDefault="00D5436A" w:rsidP="001A2FA7">
            <w:pPr>
              <w:widowControl/>
              <w:suppressAutoHyphens w:val="0"/>
              <w:autoSpaceDE/>
              <w:ind w:left="-2406" w:firstLine="2406"/>
              <w:jc w:val="right"/>
              <w:rPr>
                <w:b/>
                <w:bCs/>
                <w:lang w:bidi="ar-SA"/>
              </w:rPr>
            </w:pPr>
          </w:p>
        </w:tc>
      </w:tr>
      <w:tr w:rsidR="00D5436A" w:rsidRPr="00D5436A" w:rsidTr="00F95ED4">
        <w:trPr>
          <w:trHeight w:val="255"/>
        </w:trPr>
        <w:tc>
          <w:tcPr>
            <w:tcW w:w="306" w:type="dxa"/>
            <w:tcBorders>
              <w:top w:val="nil"/>
              <w:left w:val="nil"/>
              <w:bottom w:val="nil"/>
              <w:right w:val="nil"/>
            </w:tcBorders>
            <w:shd w:val="clear" w:color="auto" w:fill="auto"/>
            <w:noWrap/>
            <w:vAlign w:val="center"/>
            <w:hideMark/>
          </w:tcPr>
          <w:p w:rsidR="00D5436A" w:rsidRPr="00D5436A" w:rsidRDefault="00D5436A" w:rsidP="00D5436A">
            <w:pPr>
              <w:widowControl/>
              <w:suppressAutoHyphens w:val="0"/>
              <w:autoSpaceDE/>
              <w:rPr>
                <w:rFonts w:ascii="Arial CYR" w:hAnsi="Arial CYR" w:cs="Arial CYR"/>
                <w:lang w:bidi="ar-SA"/>
              </w:rPr>
            </w:pPr>
          </w:p>
        </w:tc>
        <w:tc>
          <w:tcPr>
            <w:tcW w:w="9922" w:type="dxa"/>
            <w:gridSpan w:val="8"/>
            <w:tcBorders>
              <w:top w:val="nil"/>
              <w:left w:val="nil"/>
              <w:bottom w:val="nil"/>
              <w:right w:val="nil"/>
            </w:tcBorders>
            <w:shd w:val="clear" w:color="auto" w:fill="auto"/>
            <w:noWrap/>
            <w:vAlign w:val="center"/>
            <w:hideMark/>
          </w:tcPr>
          <w:p w:rsidR="00D5436A" w:rsidRDefault="00D5436A"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Default="001A2FA7" w:rsidP="001A2FA7">
            <w:pPr>
              <w:widowControl/>
              <w:suppressAutoHyphens w:val="0"/>
              <w:autoSpaceDE/>
              <w:ind w:left="-2406" w:firstLine="2406"/>
              <w:jc w:val="right"/>
              <w:rPr>
                <w:lang w:bidi="ar-SA"/>
              </w:rPr>
            </w:pPr>
          </w:p>
          <w:p w:rsidR="001A2FA7" w:rsidRPr="00D5436A" w:rsidRDefault="001A2FA7" w:rsidP="001A2FA7">
            <w:pPr>
              <w:widowControl/>
              <w:suppressAutoHyphens w:val="0"/>
              <w:autoSpaceDE/>
              <w:ind w:left="-2406" w:firstLine="2406"/>
              <w:jc w:val="right"/>
              <w:rPr>
                <w:lang w:bidi="ar-SA"/>
              </w:rPr>
            </w:pPr>
          </w:p>
        </w:tc>
      </w:tr>
      <w:tr w:rsidR="00D5436A" w:rsidRPr="00D5436A" w:rsidTr="00F95ED4">
        <w:trPr>
          <w:trHeight w:val="255"/>
        </w:trPr>
        <w:tc>
          <w:tcPr>
            <w:tcW w:w="306" w:type="dxa"/>
            <w:tcBorders>
              <w:top w:val="nil"/>
              <w:left w:val="nil"/>
              <w:bottom w:val="nil"/>
              <w:right w:val="nil"/>
            </w:tcBorders>
            <w:shd w:val="clear" w:color="auto" w:fill="auto"/>
            <w:noWrap/>
            <w:vAlign w:val="center"/>
            <w:hideMark/>
          </w:tcPr>
          <w:p w:rsidR="00D5436A" w:rsidRPr="00D5436A" w:rsidRDefault="00D5436A" w:rsidP="00D5436A">
            <w:pPr>
              <w:widowControl/>
              <w:suppressAutoHyphens w:val="0"/>
              <w:autoSpaceDE/>
              <w:rPr>
                <w:rFonts w:ascii="Arial CYR" w:hAnsi="Arial CYR" w:cs="Arial CYR"/>
                <w:lang w:bidi="ar-SA"/>
              </w:rPr>
            </w:pPr>
          </w:p>
        </w:tc>
        <w:tc>
          <w:tcPr>
            <w:tcW w:w="9922" w:type="dxa"/>
            <w:gridSpan w:val="8"/>
            <w:tcBorders>
              <w:top w:val="nil"/>
              <w:left w:val="nil"/>
              <w:bottom w:val="nil"/>
              <w:right w:val="nil"/>
            </w:tcBorders>
            <w:shd w:val="clear" w:color="auto" w:fill="auto"/>
            <w:noWrap/>
            <w:vAlign w:val="center"/>
            <w:hideMark/>
          </w:tcPr>
          <w:p w:rsidR="00D5436A" w:rsidRPr="00D5436A" w:rsidRDefault="00D5436A" w:rsidP="001A2FA7">
            <w:pPr>
              <w:widowControl/>
              <w:suppressAutoHyphens w:val="0"/>
              <w:autoSpaceDE/>
              <w:ind w:left="-2406" w:firstLine="2406"/>
              <w:jc w:val="right"/>
              <w:rPr>
                <w:lang w:bidi="ar-SA"/>
              </w:rPr>
            </w:pPr>
          </w:p>
        </w:tc>
      </w:tr>
      <w:tr w:rsidR="00D5436A" w:rsidRPr="00D5436A" w:rsidTr="00F95ED4">
        <w:trPr>
          <w:gridAfter w:val="1"/>
          <w:wAfter w:w="992" w:type="dxa"/>
          <w:trHeight w:val="255"/>
        </w:trPr>
        <w:tc>
          <w:tcPr>
            <w:tcW w:w="2320" w:type="dxa"/>
            <w:gridSpan w:val="2"/>
            <w:tcBorders>
              <w:top w:val="nil"/>
              <w:left w:val="nil"/>
              <w:bottom w:val="nil"/>
              <w:right w:val="nil"/>
            </w:tcBorders>
            <w:shd w:val="clear" w:color="auto" w:fill="auto"/>
            <w:noWrap/>
            <w:vAlign w:val="center"/>
            <w:hideMark/>
          </w:tcPr>
          <w:p w:rsidR="00D5436A" w:rsidRPr="00D5436A" w:rsidRDefault="00D5436A" w:rsidP="00D5436A">
            <w:pPr>
              <w:widowControl/>
              <w:suppressAutoHyphens w:val="0"/>
              <w:autoSpaceDE/>
              <w:rPr>
                <w:rFonts w:ascii="Arial CYR" w:hAnsi="Arial CYR" w:cs="Arial CYR"/>
                <w:lang w:bidi="ar-SA"/>
              </w:rPr>
            </w:pPr>
          </w:p>
        </w:tc>
        <w:tc>
          <w:tcPr>
            <w:tcW w:w="6916" w:type="dxa"/>
            <w:gridSpan w:val="6"/>
            <w:tcBorders>
              <w:top w:val="nil"/>
              <w:left w:val="nil"/>
              <w:bottom w:val="nil"/>
              <w:right w:val="nil"/>
            </w:tcBorders>
            <w:shd w:val="clear" w:color="auto" w:fill="auto"/>
            <w:noWrap/>
            <w:vAlign w:val="center"/>
            <w:hideMark/>
          </w:tcPr>
          <w:p w:rsidR="00D5436A" w:rsidRPr="00D5436A" w:rsidRDefault="00D5436A" w:rsidP="00D5436A">
            <w:pPr>
              <w:widowControl/>
              <w:suppressAutoHyphens w:val="0"/>
              <w:autoSpaceDE/>
              <w:jc w:val="right"/>
              <w:rPr>
                <w:lang w:bidi="ar-SA"/>
              </w:rPr>
            </w:pPr>
          </w:p>
        </w:tc>
      </w:tr>
      <w:tr w:rsidR="00D5436A" w:rsidRPr="00D5436A" w:rsidTr="00F95ED4">
        <w:trPr>
          <w:gridAfter w:val="1"/>
          <w:wAfter w:w="992" w:type="dxa"/>
          <w:trHeight w:val="255"/>
        </w:trPr>
        <w:tc>
          <w:tcPr>
            <w:tcW w:w="2320" w:type="dxa"/>
            <w:gridSpan w:val="2"/>
            <w:tcBorders>
              <w:top w:val="nil"/>
              <w:left w:val="nil"/>
              <w:bottom w:val="nil"/>
              <w:right w:val="nil"/>
            </w:tcBorders>
            <w:shd w:val="clear" w:color="auto" w:fill="auto"/>
            <w:noWrap/>
            <w:vAlign w:val="center"/>
            <w:hideMark/>
          </w:tcPr>
          <w:p w:rsidR="00D5436A" w:rsidRPr="00D5436A" w:rsidRDefault="00D5436A" w:rsidP="00D5436A">
            <w:pPr>
              <w:widowControl/>
              <w:suppressAutoHyphens w:val="0"/>
              <w:autoSpaceDE/>
              <w:rPr>
                <w:rFonts w:ascii="Arial CYR" w:hAnsi="Arial CYR" w:cs="Arial CYR"/>
                <w:lang w:bidi="ar-SA"/>
              </w:rPr>
            </w:pPr>
          </w:p>
        </w:tc>
        <w:tc>
          <w:tcPr>
            <w:tcW w:w="5240" w:type="dxa"/>
            <w:gridSpan w:val="3"/>
            <w:tcBorders>
              <w:top w:val="nil"/>
              <w:left w:val="nil"/>
              <w:bottom w:val="nil"/>
              <w:right w:val="nil"/>
            </w:tcBorders>
            <w:shd w:val="clear" w:color="auto" w:fill="auto"/>
            <w:noWrap/>
            <w:vAlign w:val="center"/>
            <w:hideMark/>
          </w:tcPr>
          <w:p w:rsidR="00D5436A" w:rsidRPr="00D5436A" w:rsidRDefault="00D5436A" w:rsidP="00D5436A">
            <w:pPr>
              <w:widowControl/>
              <w:suppressAutoHyphens w:val="0"/>
              <w:autoSpaceDE/>
              <w:rPr>
                <w:rFonts w:ascii="Arial CYR" w:hAnsi="Arial CYR" w:cs="Arial CYR"/>
                <w:lang w:bidi="ar-SA"/>
              </w:rPr>
            </w:pPr>
          </w:p>
        </w:tc>
        <w:tc>
          <w:tcPr>
            <w:tcW w:w="1676" w:type="dxa"/>
            <w:gridSpan w:val="3"/>
            <w:tcBorders>
              <w:top w:val="nil"/>
              <w:left w:val="nil"/>
              <w:bottom w:val="nil"/>
              <w:right w:val="nil"/>
            </w:tcBorders>
            <w:shd w:val="clear" w:color="auto" w:fill="auto"/>
            <w:noWrap/>
            <w:vAlign w:val="center"/>
            <w:hideMark/>
          </w:tcPr>
          <w:p w:rsidR="00D5436A" w:rsidRPr="00D5436A" w:rsidRDefault="00D5436A" w:rsidP="00D5436A">
            <w:pPr>
              <w:widowControl/>
              <w:suppressAutoHyphens w:val="0"/>
              <w:autoSpaceDE/>
              <w:rPr>
                <w:rFonts w:ascii="Arial CYR" w:hAnsi="Arial CYR" w:cs="Arial CYR"/>
                <w:lang w:bidi="ar-SA"/>
              </w:rPr>
            </w:pPr>
          </w:p>
        </w:tc>
      </w:tr>
      <w:tr w:rsidR="00D5436A" w:rsidRPr="00D5436A" w:rsidTr="00F95ED4">
        <w:trPr>
          <w:gridAfter w:val="1"/>
          <w:wAfter w:w="992" w:type="dxa"/>
          <w:trHeight w:val="255"/>
        </w:trPr>
        <w:tc>
          <w:tcPr>
            <w:tcW w:w="2320" w:type="dxa"/>
            <w:gridSpan w:val="2"/>
            <w:tcBorders>
              <w:top w:val="nil"/>
              <w:left w:val="nil"/>
              <w:bottom w:val="nil"/>
              <w:right w:val="nil"/>
            </w:tcBorders>
            <w:shd w:val="clear" w:color="auto" w:fill="auto"/>
            <w:noWrap/>
            <w:vAlign w:val="center"/>
            <w:hideMark/>
          </w:tcPr>
          <w:p w:rsidR="00D5436A" w:rsidRPr="00D5436A" w:rsidRDefault="00D5436A" w:rsidP="00D5436A">
            <w:pPr>
              <w:widowControl/>
              <w:suppressAutoHyphens w:val="0"/>
              <w:autoSpaceDE/>
              <w:rPr>
                <w:rFonts w:ascii="Arial CYR" w:hAnsi="Arial CYR" w:cs="Arial CYR"/>
                <w:lang w:bidi="ar-SA"/>
              </w:rPr>
            </w:pPr>
          </w:p>
        </w:tc>
        <w:tc>
          <w:tcPr>
            <w:tcW w:w="5240" w:type="dxa"/>
            <w:gridSpan w:val="3"/>
            <w:tcBorders>
              <w:top w:val="nil"/>
              <w:left w:val="nil"/>
              <w:bottom w:val="nil"/>
              <w:right w:val="nil"/>
            </w:tcBorders>
            <w:shd w:val="clear" w:color="auto" w:fill="auto"/>
            <w:noWrap/>
            <w:vAlign w:val="center"/>
            <w:hideMark/>
          </w:tcPr>
          <w:p w:rsidR="00D5436A" w:rsidRPr="00D5436A" w:rsidRDefault="00D5436A" w:rsidP="00D5436A">
            <w:pPr>
              <w:widowControl/>
              <w:suppressAutoHyphens w:val="0"/>
              <w:autoSpaceDE/>
              <w:rPr>
                <w:rFonts w:ascii="Arial CYR" w:hAnsi="Arial CYR" w:cs="Arial CYR"/>
                <w:lang w:bidi="ar-SA"/>
              </w:rPr>
            </w:pPr>
          </w:p>
        </w:tc>
        <w:tc>
          <w:tcPr>
            <w:tcW w:w="1676" w:type="dxa"/>
            <w:gridSpan w:val="3"/>
            <w:tcBorders>
              <w:top w:val="nil"/>
              <w:left w:val="nil"/>
              <w:bottom w:val="nil"/>
              <w:right w:val="nil"/>
            </w:tcBorders>
            <w:shd w:val="clear" w:color="auto" w:fill="auto"/>
            <w:noWrap/>
            <w:vAlign w:val="center"/>
            <w:hideMark/>
          </w:tcPr>
          <w:p w:rsidR="00D5436A" w:rsidRPr="00D5436A" w:rsidRDefault="00D5436A" w:rsidP="00D5436A">
            <w:pPr>
              <w:widowControl/>
              <w:suppressAutoHyphens w:val="0"/>
              <w:autoSpaceDE/>
              <w:rPr>
                <w:rFonts w:ascii="Arial CYR" w:hAnsi="Arial CYR" w:cs="Arial CYR"/>
                <w:lang w:bidi="ar-SA"/>
              </w:rPr>
            </w:pPr>
          </w:p>
        </w:tc>
      </w:tr>
    </w:tbl>
    <w:p w:rsidR="001A2FA7" w:rsidRDefault="001A2FA7" w:rsidP="001A2FA7">
      <w:pPr>
        <w:jc w:val="right"/>
        <w:rPr>
          <w:bCs/>
          <w:sz w:val="24"/>
        </w:rPr>
      </w:pPr>
      <w:r>
        <w:rPr>
          <w:bCs/>
          <w:sz w:val="24"/>
        </w:rPr>
        <w:lastRenderedPageBreak/>
        <w:t>Приложение № 6</w:t>
      </w:r>
    </w:p>
    <w:p w:rsidR="001A2FA7" w:rsidRDefault="001A2FA7" w:rsidP="001A2FA7">
      <w:pPr>
        <w:jc w:val="right"/>
        <w:rPr>
          <w:bCs/>
          <w:sz w:val="24"/>
        </w:rPr>
      </w:pPr>
    </w:p>
    <w:p w:rsidR="001A2FA7" w:rsidRDefault="001A2FA7" w:rsidP="001A2FA7">
      <w:pPr>
        <w:ind w:left="6521"/>
        <w:jc w:val="right"/>
        <w:rPr>
          <w:bCs/>
          <w:sz w:val="24"/>
        </w:rPr>
      </w:pPr>
      <w:r>
        <w:rPr>
          <w:bCs/>
          <w:sz w:val="24"/>
        </w:rPr>
        <w:t>УТВЕРЖДЕНО</w:t>
      </w:r>
    </w:p>
    <w:p w:rsidR="001A2FA7" w:rsidRDefault="001A2FA7" w:rsidP="001A2FA7">
      <w:pPr>
        <w:ind w:left="5726"/>
        <w:jc w:val="right"/>
        <w:rPr>
          <w:bCs/>
          <w:sz w:val="24"/>
        </w:rPr>
      </w:pPr>
      <w:r>
        <w:rPr>
          <w:bCs/>
          <w:sz w:val="24"/>
        </w:rPr>
        <w:t>Решением совета депутатов</w:t>
      </w:r>
    </w:p>
    <w:p w:rsidR="001A2FA7" w:rsidRDefault="001A2FA7" w:rsidP="001A2FA7">
      <w:pPr>
        <w:ind w:left="5726" w:firstLine="57"/>
        <w:jc w:val="right"/>
        <w:rPr>
          <w:bCs/>
          <w:sz w:val="24"/>
        </w:rPr>
      </w:pPr>
      <w:r>
        <w:rPr>
          <w:bCs/>
          <w:sz w:val="24"/>
        </w:rPr>
        <w:t>Муниципального образования</w:t>
      </w:r>
    </w:p>
    <w:p w:rsidR="001A2FA7" w:rsidRDefault="001A2FA7" w:rsidP="001A2FA7">
      <w:pPr>
        <w:tabs>
          <w:tab w:val="left" w:pos="6570"/>
        </w:tabs>
        <w:ind w:left="5443"/>
        <w:jc w:val="right"/>
        <w:rPr>
          <w:bCs/>
          <w:sz w:val="24"/>
        </w:rPr>
      </w:pPr>
      <w:r>
        <w:rPr>
          <w:bCs/>
          <w:sz w:val="24"/>
        </w:rPr>
        <w:t>Рабитицкое сельское поселение</w:t>
      </w:r>
    </w:p>
    <w:p w:rsidR="001A2FA7" w:rsidRDefault="001A2FA7" w:rsidP="001A2FA7">
      <w:pPr>
        <w:ind w:left="5329" w:firstLine="57"/>
        <w:jc w:val="right"/>
        <w:rPr>
          <w:bCs/>
          <w:sz w:val="24"/>
        </w:rPr>
      </w:pPr>
      <w:r>
        <w:rPr>
          <w:bCs/>
          <w:sz w:val="24"/>
        </w:rPr>
        <w:t>Волосовского муниципального района</w:t>
      </w:r>
    </w:p>
    <w:p w:rsidR="001A2FA7" w:rsidRDefault="001A2FA7" w:rsidP="001A2FA7">
      <w:pPr>
        <w:ind w:left="6521"/>
        <w:jc w:val="right"/>
        <w:rPr>
          <w:bCs/>
          <w:sz w:val="24"/>
        </w:rPr>
      </w:pPr>
      <w:r>
        <w:rPr>
          <w:bCs/>
          <w:sz w:val="24"/>
        </w:rPr>
        <w:t>Ленинградской области</w:t>
      </w:r>
    </w:p>
    <w:p w:rsidR="001A2FA7" w:rsidRDefault="001A2FA7" w:rsidP="001A2FA7">
      <w:pPr>
        <w:ind w:left="6520" w:hanging="397"/>
        <w:jc w:val="right"/>
      </w:pPr>
      <w:r>
        <w:rPr>
          <w:bCs/>
          <w:sz w:val="24"/>
        </w:rPr>
        <w:t xml:space="preserve">от     декабря 2017 года № ____  </w:t>
      </w:r>
    </w:p>
    <w:p w:rsidR="001A2FA7" w:rsidRDefault="001A2FA7" w:rsidP="001A2FA7">
      <w:pPr>
        <w:jc w:val="center"/>
      </w:pPr>
      <w:r>
        <w:t xml:space="preserve">                                                                                                                                            </w:t>
      </w:r>
    </w:p>
    <w:p w:rsidR="001A2FA7" w:rsidRDefault="001A2FA7" w:rsidP="001A2FA7"/>
    <w:p w:rsidR="001A2FA7" w:rsidRDefault="001A2FA7" w:rsidP="001A2FA7"/>
    <w:p w:rsidR="001A2FA7" w:rsidRDefault="001A2FA7" w:rsidP="001A2FA7"/>
    <w:p w:rsidR="001A2FA7" w:rsidRDefault="001A2FA7" w:rsidP="001A2FA7"/>
    <w:p w:rsidR="001A2FA7" w:rsidRDefault="001A2FA7" w:rsidP="001A2FA7">
      <w:pPr>
        <w:jc w:val="center"/>
        <w:rPr>
          <w:sz w:val="28"/>
          <w:szCs w:val="28"/>
        </w:rPr>
      </w:pPr>
      <w:r>
        <w:rPr>
          <w:sz w:val="28"/>
          <w:szCs w:val="28"/>
        </w:rPr>
        <w:t>Перечень главных администраторов</w:t>
      </w:r>
    </w:p>
    <w:p w:rsidR="001A2FA7" w:rsidRDefault="001A2FA7" w:rsidP="001A2FA7">
      <w:pPr>
        <w:jc w:val="center"/>
        <w:rPr>
          <w:sz w:val="28"/>
          <w:szCs w:val="28"/>
        </w:rPr>
      </w:pPr>
      <w:r>
        <w:rPr>
          <w:sz w:val="28"/>
          <w:szCs w:val="28"/>
        </w:rPr>
        <w:t>источников внутреннего финансирования дефицита</w:t>
      </w:r>
    </w:p>
    <w:p w:rsidR="001A2FA7" w:rsidRDefault="001A2FA7" w:rsidP="001A2FA7">
      <w:pPr>
        <w:jc w:val="center"/>
        <w:rPr>
          <w:sz w:val="28"/>
          <w:szCs w:val="28"/>
        </w:rPr>
      </w:pPr>
      <w:r>
        <w:rPr>
          <w:sz w:val="28"/>
          <w:szCs w:val="28"/>
        </w:rPr>
        <w:t>бюджета муниципального образования Рабитицкое сельское поселение</w:t>
      </w:r>
    </w:p>
    <w:p w:rsidR="001A2FA7" w:rsidRDefault="001A2FA7" w:rsidP="001A2FA7">
      <w:pPr>
        <w:jc w:val="center"/>
        <w:rPr>
          <w:b/>
        </w:rPr>
      </w:pPr>
      <w:r>
        <w:rPr>
          <w:sz w:val="28"/>
          <w:szCs w:val="28"/>
        </w:rPr>
        <w:t>Волосовского муниципального района Ленинградской области</w:t>
      </w:r>
    </w:p>
    <w:p w:rsidR="001A2FA7" w:rsidRDefault="001A2FA7" w:rsidP="001A2FA7">
      <w:pPr>
        <w:jc w:val="center"/>
        <w:rPr>
          <w:b/>
        </w:rPr>
      </w:pPr>
    </w:p>
    <w:p w:rsidR="001A2FA7" w:rsidRDefault="001A2FA7" w:rsidP="001A2FA7">
      <w:pPr>
        <w:jc w:val="center"/>
      </w:pPr>
    </w:p>
    <w:tbl>
      <w:tblPr>
        <w:tblW w:w="0" w:type="auto"/>
        <w:tblInd w:w="-20" w:type="dxa"/>
        <w:tblLayout w:type="fixed"/>
        <w:tblLook w:val="0000"/>
      </w:tblPr>
      <w:tblGrid>
        <w:gridCol w:w="1908"/>
        <w:gridCol w:w="3420"/>
        <w:gridCol w:w="4283"/>
      </w:tblGrid>
      <w:tr w:rsidR="001A2FA7" w:rsidTr="00F8764D">
        <w:trPr>
          <w:trHeight w:val="113"/>
        </w:trPr>
        <w:tc>
          <w:tcPr>
            <w:tcW w:w="5328" w:type="dxa"/>
            <w:gridSpan w:val="2"/>
            <w:tcBorders>
              <w:top w:val="single" w:sz="4" w:space="0" w:color="000000"/>
              <w:left w:val="single" w:sz="4" w:space="0" w:color="000000"/>
              <w:bottom w:val="single" w:sz="4" w:space="0" w:color="000000"/>
            </w:tcBorders>
            <w:shd w:val="clear" w:color="auto" w:fill="auto"/>
          </w:tcPr>
          <w:p w:rsidR="001A2FA7" w:rsidRDefault="001A2FA7" w:rsidP="00F8764D">
            <w:pPr>
              <w:jc w:val="center"/>
              <w:rPr>
                <w:sz w:val="24"/>
                <w:szCs w:val="24"/>
              </w:rPr>
            </w:pPr>
            <w:r>
              <w:rPr>
                <w:sz w:val="24"/>
                <w:szCs w:val="24"/>
              </w:rPr>
              <w:t xml:space="preserve">Код бюджетной классификации Российской Федерации </w:t>
            </w:r>
          </w:p>
        </w:tc>
        <w:tc>
          <w:tcPr>
            <w:tcW w:w="428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A2FA7" w:rsidRDefault="001A2FA7" w:rsidP="00F8764D">
            <w:pPr>
              <w:jc w:val="center"/>
            </w:pPr>
            <w:r>
              <w:rPr>
                <w:sz w:val="24"/>
                <w:szCs w:val="24"/>
              </w:rPr>
              <w:t>Наименование главного администратора и источников внутреннего финансирования дефицита бюджета поселения</w:t>
            </w:r>
          </w:p>
        </w:tc>
      </w:tr>
      <w:tr w:rsidR="001A2FA7" w:rsidTr="00F8764D">
        <w:trPr>
          <w:trHeight w:val="112"/>
        </w:trPr>
        <w:tc>
          <w:tcPr>
            <w:tcW w:w="1908" w:type="dxa"/>
            <w:tcBorders>
              <w:top w:val="single" w:sz="4" w:space="0" w:color="000000"/>
              <w:left w:val="single" w:sz="4" w:space="0" w:color="000000"/>
              <w:bottom w:val="single" w:sz="4" w:space="0" w:color="000000"/>
            </w:tcBorders>
            <w:shd w:val="clear" w:color="auto" w:fill="auto"/>
          </w:tcPr>
          <w:p w:rsidR="001A2FA7" w:rsidRDefault="001A2FA7" w:rsidP="00F8764D">
            <w:pPr>
              <w:jc w:val="center"/>
              <w:rPr>
                <w:sz w:val="24"/>
                <w:szCs w:val="24"/>
              </w:rPr>
            </w:pPr>
            <w:r>
              <w:rPr>
                <w:bCs/>
                <w:sz w:val="24"/>
                <w:szCs w:val="24"/>
              </w:rPr>
              <w:t xml:space="preserve">главного админи-стратора </w:t>
            </w:r>
          </w:p>
        </w:tc>
        <w:tc>
          <w:tcPr>
            <w:tcW w:w="3420" w:type="dxa"/>
            <w:tcBorders>
              <w:top w:val="single" w:sz="4" w:space="0" w:color="000000"/>
              <w:left w:val="single" w:sz="4" w:space="0" w:color="000000"/>
              <w:bottom w:val="single" w:sz="4" w:space="0" w:color="000000"/>
            </w:tcBorders>
            <w:shd w:val="clear" w:color="auto" w:fill="auto"/>
          </w:tcPr>
          <w:p w:rsidR="001A2FA7" w:rsidRDefault="001A2FA7" w:rsidP="00F8764D">
            <w:pPr>
              <w:jc w:val="center"/>
              <w:rPr>
                <w:sz w:val="24"/>
                <w:szCs w:val="24"/>
              </w:rPr>
            </w:pPr>
            <w:r>
              <w:rPr>
                <w:sz w:val="24"/>
                <w:szCs w:val="24"/>
              </w:rPr>
              <w:t>источников внутреннего финансирования дефицита бюджета поселения</w:t>
            </w:r>
          </w:p>
        </w:tc>
        <w:tc>
          <w:tcPr>
            <w:tcW w:w="4283" w:type="dxa"/>
            <w:vMerge/>
            <w:tcBorders>
              <w:top w:val="single" w:sz="4" w:space="0" w:color="000000"/>
              <w:left w:val="single" w:sz="4" w:space="0" w:color="000000"/>
              <w:bottom w:val="single" w:sz="4" w:space="0" w:color="000000"/>
              <w:right w:val="single" w:sz="4" w:space="0" w:color="000000"/>
            </w:tcBorders>
            <w:shd w:val="clear" w:color="auto" w:fill="auto"/>
          </w:tcPr>
          <w:p w:rsidR="001A2FA7" w:rsidRDefault="001A2FA7" w:rsidP="00F8764D">
            <w:pPr>
              <w:snapToGrid w:val="0"/>
              <w:jc w:val="center"/>
              <w:rPr>
                <w:sz w:val="24"/>
                <w:szCs w:val="24"/>
              </w:rPr>
            </w:pPr>
          </w:p>
        </w:tc>
      </w:tr>
      <w:tr w:rsidR="001A2FA7" w:rsidTr="00F8764D">
        <w:tc>
          <w:tcPr>
            <w:tcW w:w="1908" w:type="dxa"/>
            <w:tcBorders>
              <w:top w:val="single" w:sz="4" w:space="0" w:color="000000"/>
              <w:left w:val="single" w:sz="4" w:space="0" w:color="000000"/>
              <w:bottom w:val="single" w:sz="4" w:space="0" w:color="000000"/>
            </w:tcBorders>
            <w:shd w:val="clear" w:color="auto" w:fill="auto"/>
          </w:tcPr>
          <w:p w:rsidR="001A2FA7" w:rsidRDefault="001A2FA7" w:rsidP="00F8764D">
            <w:pPr>
              <w:jc w:val="center"/>
              <w:rPr>
                <w:sz w:val="24"/>
                <w:szCs w:val="24"/>
              </w:rPr>
            </w:pPr>
            <w:r>
              <w:rPr>
                <w:sz w:val="24"/>
                <w:szCs w:val="24"/>
              </w:rPr>
              <w:t>014</w:t>
            </w:r>
          </w:p>
        </w:tc>
        <w:tc>
          <w:tcPr>
            <w:tcW w:w="3420" w:type="dxa"/>
            <w:tcBorders>
              <w:top w:val="single" w:sz="4" w:space="0" w:color="000000"/>
              <w:left w:val="single" w:sz="4" w:space="0" w:color="000000"/>
              <w:bottom w:val="single" w:sz="4" w:space="0" w:color="000000"/>
            </w:tcBorders>
            <w:shd w:val="clear" w:color="auto" w:fill="auto"/>
          </w:tcPr>
          <w:p w:rsidR="001A2FA7" w:rsidRDefault="001A2FA7" w:rsidP="00F8764D">
            <w:pPr>
              <w:snapToGrid w:val="0"/>
              <w:jc w:val="center"/>
              <w:rPr>
                <w:sz w:val="24"/>
                <w:szCs w:val="24"/>
              </w:rPr>
            </w:pPr>
          </w:p>
        </w:tc>
        <w:tc>
          <w:tcPr>
            <w:tcW w:w="4283" w:type="dxa"/>
            <w:tcBorders>
              <w:top w:val="single" w:sz="4" w:space="0" w:color="000000"/>
              <w:left w:val="single" w:sz="4" w:space="0" w:color="000000"/>
              <w:bottom w:val="single" w:sz="4" w:space="0" w:color="000000"/>
              <w:right w:val="single" w:sz="4" w:space="0" w:color="000000"/>
            </w:tcBorders>
            <w:shd w:val="clear" w:color="auto" w:fill="auto"/>
          </w:tcPr>
          <w:p w:rsidR="001A2FA7" w:rsidRDefault="001A2FA7" w:rsidP="00F8764D">
            <w:pPr>
              <w:jc w:val="center"/>
            </w:pPr>
            <w:r>
              <w:rPr>
                <w:sz w:val="24"/>
                <w:szCs w:val="24"/>
              </w:rPr>
              <w:t>Администрация муниципального образования Рабитицкое сельское поселение Волосовского муниципального района Ленинградской области</w:t>
            </w:r>
          </w:p>
        </w:tc>
      </w:tr>
      <w:tr w:rsidR="001A2FA7" w:rsidTr="00F8764D">
        <w:tc>
          <w:tcPr>
            <w:tcW w:w="1908" w:type="dxa"/>
            <w:tcBorders>
              <w:top w:val="single" w:sz="4" w:space="0" w:color="000000"/>
              <w:left w:val="single" w:sz="4" w:space="0" w:color="000000"/>
              <w:bottom w:val="single" w:sz="4" w:space="0" w:color="000000"/>
            </w:tcBorders>
            <w:shd w:val="clear" w:color="auto" w:fill="auto"/>
          </w:tcPr>
          <w:p w:rsidR="001A2FA7" w:rsidRDefault="001A2FA7" w:rsidP="00F8764D">
            <w:pPr>
              <w:jc w:val="center"/>
              <w:rPr>
                <w:sz w:val="24"/>
                <w:szCs w:val="24"/>
              </w:rPr>
            </w:pPr>
            <w:r>
              <w:rPr>
                <w:sz w:val="24"/>
                <w:szCs w:val="24"/>
              </w:rPr>
              <w:t>014</w:t>
            </w:r>
          </w:p>
        </w:tc>
        <w:tc>
          <w:tcPr>
            <w:tcW w:w="3420" w:type="dxa"/>
            <w:tcBorders>
              <w:top w:val="single" w:sz="4" w:space="0" w:color="000000"/>
              <w:left w:val="single" w:sz="4" w:space="0" w:color="000000"/>
              <w:bottom w:val="single" w:sz="4" w:space="0" w:color="000000"/>
            </w:tcBorders>
            <w:shd w:val="clear" w:color="auto" w:fill="auto"/>
          </w:tcPr>
          <w:p w:rsidR="001A2FA7" w:rsidRDefault="001A2FA7" w:rsidP="00F8764D">
            <w:pPr>
              <w:jc w:val="center"/>
              <w:rPr>
                <w:sz w:val="24"/>
                <w:szCs w:val="24"/>
              </w:rPr>
            </w:pPr>
            <w:r>
              <w:rPr>
                <w:sz w:val="24"/>
                <w:szCs w:val="24"/>
              </w:rPr>
              <w:t>01 05 02 01 10 0000 510</w:t>
            </w:r>
          </w:p>
        </w:tc>
        <w:tc>
          <w:tcPr>
            <w:tcW w:w="4283" w:type="dxa"/>
            <w:tcBorders>
              <w:top w:val="single" w:sz="4" w:space="0" w:color="000000"/>
              <w:left w:val="single" w:sz="4" w:space="0" w:color="000000"/>
              <w:bottom w:val="single" w:sz="4" w:space="0" w:color="000000"/>
              <w:right w:val="single" w:sz="4" w:space="0" w:color="000000"/>
            </w:tcBorders>
            <w:shd w:val="clear" w:color="auto" w:fill="auto"/>
          </w:tcPr>
          <w:p w:rsidR="001A2FA7" w:rsidRDefault="001A2FA7" w:rsidP="00F8764D">
            <w:pPr>
              <w:jc w:val="center"/>
            </w:pPr>
            <w:r>
              <w:rPr>
                <w:sz w:val="24"/>
                <w:szCs w:val="24"/>
              </w:rPr>
              <w:t>Увеличение остатков денежных средств бюджетов поселения</w:t>
            </w:r>
          </w:p>
        </w:tc>
      </w:tr>
      <w:tr w:rsidR="001A2FA7" w:rsidTr="00F8764D">
        <w:tc>
          <w:tcPr>
            <w:tcW w:w="1908" w:type="dxa"/>
            <w:tcBorders>
              <w:top w:val="single" w:sz="4" w:space="0" w:color="000000"/>
              <w:left w:val="single" w:sz="4" w:space="0" w:color="000000"/>
              <w:bottom w:val="single" w:sz="4" w:space="0" w:color="000000"/>
            </w:tcBorders>
            <w:shd w:val="clear" w:color="auto" w:fill="auto"/>
          </w:tcPr>
          <w:p w:rsidR="001A2FA7" w:rsidRDefault="001A2FA7" w:rsidP="00F8764D">
            <w:pPr>
              <w:jc w:val="center"/>
              <w:rPr>
                <w:sz w:val="24"/>
                <w:szCs w:val="24"/>
              </w:rPr>
            </w:pPr>
            <w:r>
              <w:rPr>
                <w:sz w:val="24"/>
                <w:szCs w:val="24"/>
              </w:rPr>
              <w:t>014</w:t>
            </w:r>
          </w:p>
        </w:tc>
        <w:tc>
          <w:tcPr>
            <w:tcW w:w="3420" w:type="dxa"/>
            <w:tcBorders>
              <w:top w:val="single" w:sz="4" w:space="0" w:color="000000"/>
              <w:left w:val="single" w:sz="4" w:space="0" w:color="000000"/>
              <w:bottom w:val="single" w:sz="4" w:space="0" w:color="000000"/>
            </w:tcBorders>
            <w:shd w:val="clear" w:color="auto" w:fill="auto"/>
          </w:tcPr>
          <w:p w:rsidR="001A2FA7" w:rsidRDefault="001A2FA7" w:rsidP="00F8764D">
            <w:pPr>
              <w:jc w:val="center"/>
              <w:rPr>
                <w:sz w:val="24"/>
                <w:szCs w:val="24"/>
              </w:rPr>
            </w:pPr>
            <w:r>
              <w:rPr>
                <w:sz w:val="24"/>
                <w:szCs w:val="24"/>
              </w:rPr>
              <w:t>01 05 02 01 10 0000 610</w:t>
            </w:r>
          </w:p>
        </w:tc>
        <w:tc>
          <w:tcPr>
            <w:tcW w:w="4283" w:type="dxa"/>
            <w:tcBorders>
              <w:top w:val="single" w:sz="4" w:space="0" w:color="000000"/>
              <w:left w:val="single" w:sz="4" w:space="0" w:color="000000"/>
              <w:bottom w:val="single" w:sz="4" w:space="0" w:color="000000"/>
              <w:right w:val="single" w:sz="4" w:space="0" w:color="000000"/>
            </w:tcBorders>
            <w:shd w:val="clear" w:color="auto" w:fill="auto"/>
          </w:tcPr>
          <w:p w:rsidR="001A2FA7" w:rsidRDefault="001A2FA7" w:rsidP="00F8764D">
            <w:pPr>
              <w:jc w:val="center"/>
            </w:pPr>
            <w:r>
              <w:rPr>
                <w:sz w:val="24"/>
                <w:szCs w:val="24"/>
              </w:rPr>
              <w:t>Уменьшение остатков денежных средств бюджетов поселения</w:t>
            </w:r>
          </w:p>
        </w:tc>
      </w:tr>
    </w:tbl>
    <w:p w:rsidR="00D5436A" w:rsidRPr="00EB4D0F" w:rsidRDefault="00D5436A" w:rsidP="001A2FA7">
      <w:pPr>
        <w:tabs>
          <w:tab w:val="left" w:pos="7882"/>
        </w:tabs>
        <w:jc w:val="center"/>
      </w:pPr>
      <w:r>
        <w:br w:type="page"/>
      </w:r>
    </w:p>
    <w:tbl>
      <w:tblPr>
        <w:tblW w:w="10087" w:type="dxa"/>
        <w:tblInd w:w="86" w:type="dxa"/>
        <w:tblLook w:val="04A0"/>
      </w:tblPr>
      <w:tblGrid>
        <w:gridCol w:w="580"/>
        <w:gridCol w:w="6672"/>
        <w:gridCol w:w="2835"/>
      </w:tblGrid>
      <w:tr w:rsidR="001A2FA7" w:rsidRPr="001A2FA7" w:rsidTr="005013F8">
        <w:trPr>
          <w:trHeight w:val="315"/>
        </w:trPr>
        <w:tc>
          <w:tcPr>
            <w:tcW w:w="580" w:type="dxa"/>
            <w:tcBorders>
              <w:top w:val="nil"/>
              <w:left w:val="nil"/>
              <w:bottom w:val="nil"/>
              <w:right w:val="nil"/>
            </w:tcBorders>
            <w:shd w:val="clear" w:color="auto" w:fill="auto"/>
            <w:noWrap/>
            <w:vAlign w:val="bottom"/>
            <w:hideMark/>
          </w:tcPr>
          <w:p w:rsidR="001A2FA7" w:rsidRPr="001A2FA7" w:rsidRDefault="001A2FA7" w:rsidP="001A2FA7">
            <w:pPr>
              <w:widowControl/>
              <w:suppressAutoHyphens w:val="0"/>
              <w:autoSpaceDE/>
              <w:rPr>
                <w:sz w:val="24"/>
                <w:szCs w:val="24"/>
                <w:lang w:bidi="ar-SA"/>
              </w:rPr>
            </w:pPr>
          </w:p>
        </w:tc>
        <w:tc>
          <w:tcPr>
            <w:tcW w:w="6672" w:type="dxa"/>
            <w:tcBorders>
              <w:top w:val="nil"/>
              <w:left w:val="nil"/>
              <w:bottom w:val="nil"/>
              <w:right w:val="nil"/>
            </w:tcBorders>
            <w:shd w:val="clear" w:color="auto" w:fill="auto"/>
            <w:noWrap/>
            <w:hideMark/>
          </w:tcPr>
          <w:p w:rsidR="001A2FA7" w:rsidRPr="001A2FA7" w:rsidRDefault="001A2FA7" w:rsidP="001A2FA7">
            <w:pPr>
              <w:widowControl/>
              <w:suppressAutoHyphens w:val="0"/>
              <w:autoSpaceDE/>
              <w:jc w:val="right"/>
              <w:rPr>
                <w:sz w:val="24"/>
                <w:szCs w:val="24"/>
                <w:lang w:bidi="ar-SA"/>
              </w:rPr>
            </w:pPr>
          </w:p>
        </w:tc>
        <w:tc>
          <w:tcPr>
            <w:tcW w:w="2835" w:type="dxa"/>
            <w:tcBorders>
              <w:top w:val="nil"/>
              <w:left w:val="nil"/>
              <w:bottom w:val="nil"/>
              <w:right w:val="nil"/>
            </w:tcBorders>
            <w:shd w:val="clear" w:color="auto" w:fill="auto"/>
            <w:noWrap/>
            <w:vAlign w:val="bottom"/>
            <w:hideMark/>
          </w:tcPr>
          <w:p w:rsidR="001A2FA7" w:rsidRPr="001A2FA7" w:rsidRDefault="001A2FA7" w:rsidP="001A2FA7">
            <w:pPr>
              <w:widowControl/>
              <w:suppressAutoHyphens w:val="0"/>
              <w:autoSpaceDE/>
              <w:jc w:val="right"/>
              <w:rPr>
                <w:sz w:val="24"/>
                <w:szCs w:val="24"/>
                <w:lang w:bidi="ar-SA"/>
              </w:rPr>
            </w:pPr>
            <w:r w:rsidRPr="001A2FA7">
              <w:rPr>
                <w:sz w:val="24"/>
                <w:szCs w:val="24"/>
                <w:lang w:bidi="ar-SA"/>
              </w:rPr>
              <w:t>Приложение   7</w:t>
            </w:r>
          </w:p>
        </w:tc>
      </w:tr>
      <w:tr w:rsidR="001A2FA7" w:rsidRPr="001A2FA7" w:rsidTr="005013F8">
        <w:trPr>
          <w:trHeight w:val="619"/>
        </w:trPr>
        <w:tc>
          <w:tcPr>
            <w:tcW w:w="580" w:type="dxa"/>
            <w:tcBorders>
              <w:top w:val="nil"/>
              <w:left w:val="nil"/>
              <w:bottom w:val="nil"/>
              <w:right w:val="nil"/>
            </w:tcBorders>
            <w:shd w:val="clear" w:color="auto" w:fill="auto"/>
            <w:noWrap/>
            <w:vAlign w:val="bottom"/>
            <w:hideMark/>
          </w:tcPr>
          <w:p w:rsidR="001A2FA7" w:rsidRPr="001A2FA7" w:rsidRDefault="001A2FA7" w:rsidP="001A2FA7">
            <w:pPr>
              <w:widowControl/>
              <w:suppressAutoHyphens w:val="0"/>
              <w:autoSpaceDE/>
              <w:rPr>
                <w:sz w:val="24"/>
                <w:szCs w:val="24"/>
                <w:lang w:bidi="ar-SA"/>
              </w:rPr>
            </w:pPr>
          </w:p>
        </w:tc>
        <w:tc>
          <w:tcPr>
            <w:tcW w:w="6672" w:type="dxa"/>
            <w:tcBorders>
              <w:top w:val="nil"/>
              <w:left w:val="nil"/>
              <w:bottom w:val="nil"/>
              <w:right w:val="nil"/>
            </w:tcBorders>
            <w:shd w:val="clear" w:color="auto" w:fill="auto"/>
            <w:noWrap/>
            <w:hideMark/>
          </w:tcPr>
          <w:p w:rsidR="001A2FA7" w:rsidRPr="001A2FA7" w:rsidRDefault="001A2FA7" w:rsidP="001A2FA7">
            <w:pPr>
              <w:widowControl/>
              <w:suppressAutoHyphens w:val="0"/>
              <w:autoSpaceDE/>
              <w:rPr>
                <w:sz w:val="40"/>
                <w:szCs w:val="40"/>
                <w:lang w:bidi="ar-SA"/>
              </w:rPr>
            </w:pPr>
          </w:p>
        </w:tc>
        <w:tc>
          <w:tcPr>
            <w:tcW w:w="2835" w:type="dxa"/>
            <w:tcBorders>
              <w:top w:val="nil"/>
              <w:left w:val="nil"/>
              <w:bottom w:val="nil"/>
              <w:right w:val="nil"/>
            </w:tcBorders>
            <w:shd w:val="clear" w:color="auto" w:fill="auto"/>
            <w:noWrap/>
            <w:vAlign w:val="bottom"/>
            <w:hideMark/>
          </w:tcPr>
          <w:p w:rsidR="001A2FA7" w:rsidRPr="001A2FA7" w:rsidRDefault="001A2FA7" w:rsidP="001A2FA7">
            <w:pPr>
              <w:widowControl/>
              <w:suppressAutoHyphens w:val="0"/>
              <w:autoSpaceDE/>
              <w:jc w:val="right"/>
              <w:rPr>
                <w:sz w:val="24"/>
                <w:szCs w:val="24"/>
                <w:lang w:bidi="ar-SA"/>
              </w:rPr>
            </w:pPr>
          </w:p>
        </w:tc>
      </w:tr>
      <w:tr w:rsidR="001A2FA7" w:rsidRPr="001A2FA7" w:rsidTr="005013F8">
        <w:trPr>
          <w:trHeight w:val="315"/>
        </w:trPr>
        <w:tc>
          <w:tcPr>
            <w:tcW w:w="580" w:type="dxa"/>
            <w:tcBorders>
              <w:top w:val="nil"/>
              <w:left w:val="nil"/>
              <w:bottom w:val="nil"/>
              <w:right w:val="nil"/>
            </w:tcBorders>
            <w:shd w:val="clear" w:color="auto" w:fill="auto"/>
            <w:noWrap/>
            <w:vAlign w:val="bottom"/>
            <w:hideMark/>
          </w:tcPr>
          <w:p w:rsidR="001A2FA7" w:rsidRPr="001A2FA7" w:rsidRDefault="001A2FA7" w:rsidP="001A2FA7">
            <w:pPr>
              <w:widowControl/>
              <w:suppressAutoHyphens w:val="0"/>
              <w:autoSpaceDE/>
              <w:rPr>
                <w:sz w:val="24"/>
                <w:szCs w:val="24"/>
                <w:lang w:bidi="ar-SA"/>
              </w:rPr>
            </w:pPr>
          </w:p>
        </w:tc>
        <w:tc>
          <w:tcPr>
            <w:tcW w:w="9507" w:type="dxa"/>
            <w:gridSpan w:val="2"/>
            <w:tcBorders>
              <w:top w:val="nil"/>
              <w:left w:val="nil"/>
              <w:bottom w:val="nil"/>
              <w:right w:val="nil"/>
            </w:tcBorders>
            <w:shd w:val="clear" w:color="auto" w:fill="auto"/>
            <w:vAlign w:val="bottom"/>
            <w:hideMark/>
          </w:tcPr>
          <w:p w:rsidR="001A2FA7" w:rsidRPr="001A2FA7" w:rsidRDefault="001A2FA7" w:rsidP="005013F8">
            <w:pPr>
              <w:widowControl/>
              <w:suppressAutoHyphens w:val="0"/>
              <w:autoSpaceDE/>
              <w:jc w:val="right"/>
              <w:rPr>
                <w:sz w:val="24"/>
                <w:szCs w:val="24"/>
                <w:lang w:bidi="ar-SA"/>
              </w:rPr>
            </w:pPr>
            <w:r w:rsidRPr="001A2FA7">
              <w:rPr>
                <w:sz w:val="24"/>
                <w:szCs w:val="24"/>
                <w:lang w:bidi="ar-SA"/>
              </w:rPr>
              <w:t xml:space="preserve">                                                                                                          УТВЕРЖДЕНЫ </w:t>
            </w:r>
          </w:p>
        </w:tc>
      </w:tr>
      <w:tr w:rsidR="001A2FA7" w:rsidRPr="001A2FA7" w:rsidTr="005013F8">
        <w:trPr>
          <w:trHeight w:val="120"/>
        </w:trPr>
        <w:tc>
          <w:tcPr>
            <w:tcW w:w="580" w:type="dxa"/>
            <w:tcBorders>
              <w:top w:val="nil"/>
              <w:left w:val="nil"/>
              <w:bottom w:val="nil"/>
              <w:right w:val="nil"/>
            </w:tcBorders>
            <w:shd w:val="clear" w:color="auto" w:fill="auto"/>
            <w:noWrap/>
            <w:vAlign w:val="bottom"/>
            <w:hideMark/>
          </w:tcPr>
          <w:p w:rsidR="001A2FA7" w:rsidRPr="001A2FA7" w:rsidRDefault="001A2FA7" w:rsidP="001A2FA7">
            <w:pPr>
              <w:widowControl/>
              <w:suppressAutoHyphens w:val="0"/>
              <w:autoSpaceDE/>
              <w:rPr>
                <w:sz w:val="24"/>
                <w:szCs w:val="24"/>
                <w:lang w:bidi="ar-SA"/>
              </w:rPr>
            </w:pPr>
          </w:p>
        </w:tc>
        <w:tc>
          <w:tcPr>
            <w:tcW w:w="9507" w:type="dxa"/>
            <w:gridSpan w:val="2"/>
            <w:tcBorders>
              <w:top w:val="nil"/>
              <w:left w:val="nil"/>
              <w:bottom w:val="nil"/>
              <w:right w:val="nil"/>
            </w:tcBorders>
            <w:shd w:val="clear" w:color="auto" w:fill="auto"/>
            <w:vAlign w:val="bottom"/>
            <w:hideMark/>
          </w:tcPr>
          <w:p w:rsidR="007D4141" w:rsidRDefault="007D4141" w:rsidP="007D4141">
            <w:pPr>
              <w:ind w:left="5726"/>
              <w:jc w:val="right"/>
              <w:rPr>
                <w:bCs/>
                <w:sz w:val="24"/>
              </w:rPr>
            </w:pPr>
            <w:r>
              <w:rPr>
                <w:bCs/>
                <w:sz w:val="24"/>
              </w:rPr>
              <w:t>Решением совета депутатов</w:t>
            </w:r>
          </w:p>
          <w:p w:rsidR="007D4141" w:rsidRDefault="007D4141" w:rsidP="007D4141">
            <w:pPr>
              <w:ind w:left="5726" w:firstLine="57"/>
              <w:jc w:val="right"/>
              <w:rPr>
                <w:bCs/>
                <w:sz w:val="24"/>
              </w:rPr>
            </w:pPr>
            <w:r>
              <w:rPr>
                <w:bCs/>
                <w:sz w:val="24"/>
              </w:rPr>
              <w:t>Муниципального образования</w:t>
            </w:r>
          </w:p>
          <w:p w:rsidR="007D4141" w:rsidRDefault="007D4141" w:rsidP="007D4141">
            <w:pPr>
              <w:tabs>
                <w:tab w:val="left" w:pos="6570"/>
              </w:tabs>
              <w:ind w:left="5443"/>
              <w:jc w:val="right"/>
              <w:rPr>
                <w:bCs/>
                <w:sz w:val="24"/>
              </w:rPr>
            </w:pPr>
            <w:r>
              <w:rPr>
                <w:bCs/>
                <w:sz w:val="24"/>
              </w:rPr>
              <w:t>Рабитицкое сельское поселение</w:t>
            </w:r>
          </w:p>
          <w:p w:rsidR="007D4141" w:rsidRDefault="007D4141" w:rsidP="007D4141">
            <w:pPr>
              <w:ind w:left="5329" w:firstLine="57"/>
              <w:jc w:val="right"/>
              <w:rPr>
                <w:bCs/>
                <w:sz w:val="24"/>
              </w:rPr>
            </w:pPr>
            <w:r>
              <w:rPr>
                <w:bCs/>
                <w:sz w:val="24"/>
              </w:rPr>
              <w:t>Волосовского муниципального района</w:t>
            </w:r>
          </w:p>
          <w:p w:rsidR="007D4141" w:rsidRDefault="007D4141" w:rsidP="007D4141">
            <w:pPr>
              <w:ind w:left="6521"/>
              <w:jc w:val="right"/>
              <w:rPr>
                <w:bCs/>
                <w:sz w:val="24"/>
              </w:rPr>
            </w:pPr>
            <w:r>
              <w:rPr>
                <w:bCs/>
                <w:sz w:val="24"/>
              </w:rPr>
              <w:t>Ленинградской области</w:t>
            </w:r>
          </w:p>
          <w:p w:rsidR="007D4141" w:rsidRDefault="007D4141" w:rsidP="007D4141">
            <w:pPr>
              <w:ind w:left="6520" w:hanging="397"/>
              <w:jc w:val="right"/>
            </w:pPr>
            <w:r>
              <w:rPr>
                <w:bCs/>
                <w:sz w:val="24"/>
              </w:rPr>
              <w:t xml:space="preserve">от     декабря 2017 года № ___ </w:t>
            </w:r>
          </w:p>
          <w:p w:rsidR="001A2FA7" w:rsidRPr="001A2FA7" w:rsidRDefault="001A2FA7" w:rsidP="005013F8">
            <w:pPr>
              <w:widowControl/>
              <w:suppressAutoHyphens w:val="0"/>
              <w:autoSpaceDE/>
              <w:jc w:val="right"/>
              <w:rPr>
                <w:sz w:val="24"/>
                <w:szCs w:val="24"/>
                <w:lang w:bidi="ar-SA"/>
              </w:rPr>
            </w:pPr>
          </w:p>
        </w:tc>
      </w:tr>
      <w:tr w:rsidR="001A2FA7" w:rsidRPr="001A2FA7" w:rsidTr="007D4141">
        <w:trPr>
          <w:trHeight w:val="109"/>
        </w:trPr>
        <w:tc>
          <w:tcPr>
            <w:tcW w:w="580" w:type="dxa"/>
            <w:tcBorders>
              <w:top w:val="nil"/>
              <w:left w:val="nil"/>
              <w:bottom w:val="nil"/>
              <w:right w:val="nil"/>
            </w:tcBorders>
            <w:shd w:val="clear" w:color="auto" w:fill="auto"/>
            <w:noWrap/>
            <w:vAlign w:val="bottom"/>
            <w:hideMark/>
          </w:tcPr>
          <w:p w:rsidR="001A2FA7" w:rsidRPr="001A2FA7" w:rsidRDefault="001A2FA7" w:rsidP="001A2FA7">
            <w:pPr>
              <w:widowControl/>
              <w:suppressAutoHyphens w:val="0"/>
              <w:autoSpaceDE/>
              <w:rPr>
                <w:sz w:val="24"/>
                <w:szCs w:val="24"/>
                <w:lang w:bidi="ar-SA"/>
              </w:rPr>
            </w:pPr>
          </w:p>
        </w:tc>
        <w:tc>
          <w:tcPr>
            <w:tcW w:w="6672" w:type="dxa"/>
            <w:tcBorders>
              <w:top w:val="nil"/>
              <w:left w:val="nil"/>
              <w:bottom w:val="nil"/>
              <w:right w:val="nil"/>
            </w:tcBorders>
            <w:shd w:val="clear" w:color="auto" w:fill="auto"/>
            <w:noWrap/>
            <w:hideMark/>
          </w:tcPr>
          <w:p w:rsidR="001A2FA7" w:rsidRPr="001A2FA7" w:rsidRDefault="001A2FA7" w:rsidP="005013F8">
            <w:pPr>
              <w:widowControl/>
              <w:suppressAutoHyphens w:val="0"/>
              <w:autoSpaceDE/>
              <w:jc w:val="right"/>
              <w:rPr>
                <w:sz w:val="24"/>
                <w:szCs w:val="24"/>
                <w:lang w:bidi="ar-SA"/>
              </w:rPr>
            </w:pPr>
          </w:p>
        </w:tc>
        <w:tc>
          <w:tcPr>
            <w:tcW w:w="2835" w:type="dxa"/>
            <w:tcBorders>
              <w:top w:val="nil"/>
              <w:left w:val="nil"/>
              <w:bottom w:val="nil"/>
              <w:right w:val="nil"/>
            </w:tcBorders>
            <w:shd w:val="clear" w:color="auto" w:fill="auto"/>
            <w:noWrap/>
            <w:vAlign w:val="bottom"/>
            <w:hideMark/>
          </w:tcPr>
          <w:p w:rsidR="001A2FA7" w:rsidRPr="001A2FA7" w:rsidRDefault="001A2FA7" w:rsidP="005013F8">
            <w:pPr>
              <w:widowControl/>
              <w:suppressAutoHyphens w:val="0"/>
              <w:autoSpaceDE/>
              <w:jc w:val="right"/>
              <w:rPr>
                <w:sz w:val="24"/>
                <w:szCs w:val="24"/>
                <w:lang w:bidi="ar-SA"/>
              </w:rPr>
            </w:pPr>
          </w:p>
        </w:tc>
      </w:tr>
      <w:tr w:rsidR="001A2FA7" w:rsidRPr="001A2FA7" w:rsidTr="007D4141">
        <w:trPr>
          <w:trHeight w:val="109"/>
        </w:trPr>
        <w:tc>
          <w:tcPr>
            <w:tcW w:w="580" w:type="dxa"/>
            <w:tcBorders>
              <w:top w:val="nil"/>
              <w:left w:val="nil"/>
              <w:bottom w:val="nil"/>
              <w:right w:val="nil"/>
            </w:tcBorders>
            <w:shd w:val="clear" w:color="auto" w:fill="auto"/>
            <w:noWrap/>
            <w:vAlign w:val="bottom"/>
            <w:hideMark/>
          </w:tcPr>
          <w:p w:rsidR="001A2FA7" w:rsidRPr="001A2FA7" w:rsidRDefault="001A2FA7" w:rsidP="001A2FA7">
            <w:pPr>
              <w:widowControl/>
              <w:suppressAutoHyphens w:val="0"/>
              <w:autoSpaceDE/>
              <w:rPr>
                <w:sz w:val="24"/>
                <w:szCs w:val="24"/>
                <w:lang w:bidi="ar-SA"/>
              </w:rPr>
            </w:pPr>
          </w:p>
        </w:tc>
        <w:tc>
          <w:tcPr>
            <w:tcW w:w="6672" w:type="dxa"/>
            <w:tcBorders>
              <w:top w:val="nil"/>
              <w:left w:val="nil"/>
              <w:bottom w:val="nil"/>
              <w:right w:val="nil"/>
            </w:tcBorders>
            <w:shd w:val="clear" w:color="auto" w:fill="auto"/>
            <w:noWrap/>
            <w:hideMark/>
          </w:tcPr>
          <w:p w:rsidR="001A2FA7" w:rsidRPr="001A2FA7" w:rsidRDefault="001A2FA7" w:rsidP="005013F8">
            <w:pPr>
              <w:widowControl/>
              <w:suppressAutoHyphens w:val="0"/>
              <w:autoSpaceDE/>
              <w:jc w:val="right"/>
              <w:rPr>
                <w:sz w:val="24"/>
                <w:szCs w:val="24"/>
                <w:lang w:bidi="ar-SA"/>
              </w:rPr>
            </w:pPr>
          </w:p>
        </w:tc>
        <w:tc>
          <w:tcPr>
            <w:tcW w:w="2835" w:type="dxa"/>
            <w:tcBorders>
              <w:top w:val="nil"/>
              <w:left w:val="nil"/>
              <w:bottom w:val="nil"/>
              <w:right w:val="nil"/>
            </w:tcBorders>
            <w:shd w:val="clear" w:color="auto" w:fill="auto"/>
            <w:noWrap/>
            <w:vAlign w:val="bottom"/>
            <w:hideMark/>
          </w:tcPr>
          <w:p w:rsidR="001A2FA7" w:rsidRPr="001A2FA7" w:rsidRDefault="001A2FA7" w:rsidP="005013F8">
            <w:pPr>
              <w:widowControl/>
              <w:suppressAutoHyphens w:val="0"/>
              <w:autoSpaceDE/>
              <w:jc w:val="right"/>
              <w:rPr>
                <w:sz w:val="24"/>
                <w:szCs w:val="24"/>
                <w:lang w:bidi="ar-SA"/>
              </w:rPr>
            </w:pPr>
          </w:p>
        </w:tc>
      </w:tr>
      <w:tr w:rsidR="001A2FA7" w:rsidRPr="001A2FA7" w:rsidTr="005013F8">
        <w:trPr>
          <w:trHeight w:val="315"/>
        </w:trPr>
        <w:tc>
          <w:tcPr>
            <w:tcW w:w="580" w:type="dxa"/>
            <w:tcBorders>
              <w:top w:val="nil"/>
              <w:left w:val="nil"/>
              <w:bottom w:val="nil"/>
              <w:right w:val="nil"/>
            </w:tcBorders>
            <w:shd w:val="clear" w:color="auto" w:fill="auto"/>
            <w:noWrap/>
            <w:vAlign w:val="bottom"/>
            <w:hideMark/>
          </w:tcPr>
          <w:p w:rsidR="001A2FA7" w:rsidRPr="001A2FA7" w:rsidRDefault="001A2FA7" w:rsidP="001A2FA7">
            <w:pPr>
              <w:widowControl/>
              <w:suppressAutoHyphens w:val="0"/>
              <w:autoSpaceDE/>
              <w:rPr>
                <w:sz w:val="24"/>
                <w:szCs w:val="24"/>
                <w:lang w:bidi="ar-SA"/>
              </w:rPr>
            </w:pPr>
          </w:p>
        </w:tc>
        <w:tc>
          <w:tcPr>
            <w:tcW w:w="6672" w:type="dxa"/>
            <w:tcBorders>
              <w:top w:val="nil"/>
              <w:left w:val="nil"/>
              <w:bottom w:val="nil"/>
              <w:right w:val="nil"/>
            </w:tcBorders>
            <w:shd w:val="clear" w:color="auto" w:fill="auto"/>
            <w:noWrap/>
            <w:hideMark/>
          </w:tcPr>
          <w:p w:rsidR="001A2FA7" w:rsidRPr="001A2FA7" w:rsidRDefault="001A2FA7" w:rsidP="005013F8">
            <w:pPr>
              <w:widowControl/>
              <w:suppressAutoHyphens w:val="0"/>
              <w:autoSpaceDE/>
              <w:jc w:val="right"/>
              <w:rPr>
                <w:sz w:val="24"/>
                <w:szCs w:val="24"/>
                <w:lang w:bidi="ar-SA"/>
              </w:rPr>
            </w:pPr>
          </w:p>
        </w:tc>
        <w:tc>
          <w:tcPr>
            <w:tcW w:w="2835" w:type="dxa"/>
            <w:tcBorders>
              <w:top w:val="nil"/>
              <w:left w:val="nil"/>
              <w:bottom w:val="nil"/>
              <w:right w:val="nil"/>
            </w:tcBorders>
            <w:shd w:val="clear" w:color="auto" w:fill="auto"/>
            <w:noWrap/>
            <w:vAlign w:val="bottom"/>
            <w:hideMark/>
          </w:tcPr>
          <w:p w:rsidR="001A2FA7" w:rsidRPr="001A2FA7" w:rsidRDefault="001A2FA7" w:rsidP="005013F8">
            <w:pPr>
              <w:widowControl/>
              <w:suppressAutoHyphens w:val="0"/>
              <w:autoSpaceDE/>
              <w:jc w:val="right"/>
              <w:rPr>
                <w:sz w:val="24"/>
                <w:szCs w:val="24"/>
                <w:lang w:bidi="ar-SA"/>
              </w:rPr>
            </w:pPr>
          </w:p>
        </w:tc>
      </w:tr>
      <w:tr w:rsidR="001A2FA7" w:rsidRPr="001A2FA7" w:rsidTr="005013F8">
        <w:trPr>
          <w:trHeight w:val="240"/>
        </w:trPr>
        <w:tc>
          <w:tcPr>
            <w:tcW w:w="580" w:type="dxa"/>
            <w:tcBorders>
              <w:top w:val="nil"/>
              <w:left w:val="nil"/>
              <w:bottom w:val="nil"/>
              <w:right w:val="nil"/>
            </w:tcBorders>
            <w:shd w:val="clear" w:color="auto" w:fill="auto"/>
            <w:noWrap/>
            <w:vAlign w:val="bottom"/>
            <w:hideMark/>
          </w:tcPr>
          <w:p w:rsidR="001A2FA7" w:rsidRPr="001A2FA7" w:rsidRDefault="001A2FA7" w:rsidP="001A2FA7">
            <w:pPr>
              <w:widowControl/>
              <w:suppressAutoHyphens w:val="0"/>
              <w:autoSpaceDE/>
              <w:rPr>
                <w:sz w:val="24"/>
                <w:szCs w:val="24"/>
                <w:lang w:bidi="ar-SA"/>
              </w:rPr>
            </w:pPr>
          </w:p>
        </w:tc>
        <w:tc>
          <w:tcPr>
            <w:tcW w:w="6672" w:type="dxa"/>
            <w:tcBorders>
              <w:top w:val="nil"/>
              <w:left w:val="nil"/>
              <w:bottom w:val="nil"/>
              <w:right w:val="nil"/>
            </w:tcBorders>
            <w:shd w:val="clear" w:color="auto" w:fill="auto"/>
            <w:noWrap/>
            <w:vAlign w:val="bottom"/>
            <w:hideMark/>
          </w:tcPr>
          <w:p w:rsidR="001A2FA7" w:rsidRPr="001A2FA7" w:rsidRDefault="001A2FA7" w:rsidP="001A2FA7">
            <w:pPr>
              <w:widowControl/>
              <w:suppressAutoHyphens w:val="0"/>
              <w:autoSpaceDE/>
              <w:rPr>
                <w:sz w:val="24"/>
                <w:szCs w:val="24"/>
                <w:lang w:bidi="ar-SA"/>
              </w:rPr>
            </w:pPr>
          </w:p>
        </w:tc>
        <w:tc>
          <w:tcPr>
            <w:tcW w:w="2835" w:type="dxa"/>
            <w:tcBorders>
              <w:top w:val="nil"/>
              <w:left w:val="nil"/>
              <w:bottom w:val="nil"/>
              <w:right w:val="nil"/>
            </w:tcBorders>
            <w:shd w:val="clear" w:color="auto" w:fill="auto"/>
            <w:vAlign w:val="bottom"/>
            <w:hideMark/>
          </w:tcPr>
          <w:p w:rsidR="001A2FA7" w:rsidRPr="001A2FA7" w:rsidRDefault="001A2FA7" w:rsidP="001A2FA7">
            <w:pPr>
              <w:widowControl/>
              <w:suppressAutoHyphens w:val="0"/>
              <w:autoSpaceDE/>
              <w:rPr>
                <w:sz w:val="24"/>
                <w:szCs w:val="24"/>
                <w:lang w:bidi="ar-SA"/>
              </w:rPr>
            </w:pPr>
          </w:p>
        </w:tc>
      </w:tr>
      <w:tr w:rsidR="001A2FA7" w:rsidRPr="001A2FA7" w:rsidTr="007D4141">
        <w:trPr>
          <w:trHeight w:val="109"/>
        </w:trPr>
        <w:tc>
          <w:tcPr>
            <w:tcW w:w="580" w:type="dxa"/>
            <w:tcBorders>
              <w:top w:val="nil"/>
              <w:left w:val="nil"/>
              <w:bottom w:val="nil"/>
              <w:right w:val="nil"/>
            </w:tcBorders>
            <w:shd w:val="clear" w:color="auto" w:fill="auto"/>
            <w:noWrap/>
            <w:vAlign w:val="bottom"/>
            <w:hideMark/>
          </w:tcPr>
          <w:p w:rsidR="001A2FA7" w:rsidRPr="001A2FA7" w:rsidRDefault="001A2FA7" w:rsidP="001A2FA7">
            <w:pPr>
              <w:widowControl/>
              <w:suppressAutoHyphens w:val="0"/>
              <w:autoSpaceDE/>
              <w:rPr>
                <w:sz w:val="24"/>
                <w:szCs w:val="24"/>
                <w:lang w:bidi="ar-SA"/>
              </w:rPr>
            </w:pPr>
          </w:p>
        </w:tc>
        <w:tc>
          <w:tcPr>
            <w:tcW w:w="6672" w:type="dxa"/>
            <w:tcBorders>
              <w:top w:val="nil"/>
              <w:left w:val="nil"/>
              <w:bottom w:val="nil"/>
              <w:right w:val="nil"/>
            </w:tcBorders>
            <w:shd w:val="clear" w:color="auto" w:fill="auto"/>
            <w:noWrap/>
            <w:vAlign w:val="bottom"/>
            <w:hideMark/>
          </w:tcPr>
          <w:p w:rsidR="001A2FA7" w:rsidRPr="001A2FA7" w:rsidRDefault="001A2FA7" w:rsidP="001A2FA7">
            <w:pPr>
              <w:widowControl/>
              <w:suppressAutoHyphens w:val="0"/>
              <w:autoSpaceDE/>
              <w:rPr>
                <w:sz w:val="24"/>
                <w:szCs w:val="24"/>
                <w:lang w:bidi="ar-SA"/>
              </w:rPr>
            </w:pPr>
          </w:p>
        </w:tc>
        <w:tc>
          <w:tcPr>
            <w:tcW w:w="2835" w:type="dxa"/>
            <w:tcBorders>
              <w:top w:val="nil"/>
              <w:left w:val="nil"/>
              <w:bottom w:val="nil"/>
              <w:right w:val="nil"/>
            </w:tcBorders>
            <w:shd w:val="clear" w:color="auto" w:fill="auto"/>
            <w:vAlign w:val="bottom"/>
            <w:hideMark/>
          </w:tcPr>
          <w:p w:rsidR="001A2FA7" w:rsidRPr="001A2FA7" w:rsidRDefault="001A2FA7" w:rsidP="001A2FA7">
            <w:pPr>
              <w:widowControl/>
              <w:suppressAutoHyphens w:val="0"/>
              <w:autoSpaceDE/>
              <w:rPr>
                <w:sz w:val="24"/>
                <w:szCs w:val="24"/>
                <w:lang w:bidi="ar-SA"/>
              </w:rPr>
            </w:pPr>
          </w:p>
        </w:tc>
      </w:tr>
      <w:tr w:rsidR="001A2FA7" w:rsidRPr="001A2FA7" w:rsidTr="005013F8">
        <w:trPr>
          <w:trHeight w:val="1155"/>
        </w:trPr>
        <w:tc>
          <w:tcPr>
            <w:tcW w:w="580" w:type="dxa"/>
            <w:tcBorders>
              <w:top w:val="nil"/>
              <w:left w:val="nil"/>
              <w:bottom w:val="nil"/>
              <w:right w:val="nil"/>
            </w:tcBorders>
            <w:shd w:val="clear" w:color="auto" w:fill="auto"/>
            <w:noWrap/>
            <w:vAlign w:val="bottom"/>
            <w:hideMark/>
          </w:tcPr>
          <w:p w:rsidR="001A2FA7" w:rsidRPr="001A2FA7" w:rsidRDefault="001A2FA7" w:rsidP="001A2FA7">
            <w:pPr>
              <w:widowControl/>
              <w:suppressAutoHyphens w:val="0"/>
              <w:autoSpaceDE/>
              <w:rPr>
                <w:sz w:val="24"/>
                <w:szCs w:val="24"/>
                <w:lang w:bidi="ar-SA"/>
              </w:rPr>
            </w:pPr>
          </w:p>
        </w:tc>
        <w:tc>
          <w:tcPr>
            <w:tcW w:w="9507" w:type="dxa"/>
            <w:gridSpan w:val="2"/>
            <w:tcBorders>
              <w:top w:val="nil"/>
              <w:left w:val="nil"/>
              <w:bottom w:val="nil"/>
              <w:right w:val="nil"/>
            </w:tcBorders>
            <w:shd w:val="clear" w:color="auto" w:fill="auto"/>
            <w:vAlign w:val="center"/>
            <w:hideMark/>
          </w:tcPr>
          <w:p w:rsidR="001A2FA7" w:rsidRPr="001A2FA7" w:rsidRDefault="001A2FA7" w:rsidP="001A2FA7">
            <w:pPr>
              <w:widowControl/>
              <w:suppressAutoHyphens w:val="0"/>
              <w:autoSpaceDE/>
              <w:jc w:val="center"/>
              <w:rPr>
                <w:sz w:val="28"/>
                <w:szCs w:val="28"/>
                <w:lang w:bidi="ar-SA"/>
              </w:rPr>
            </w:pPr>
            <w:r w:rsidRPr="001A2FA7">
              <w:rPr>
                <w:sz w:val="28"/>
                <w:szCs w:val="28"/>
                <w:lang w:bidi="ar-SA"/>
              </w:rPr>
              <w:t>Формы, цели и объем межбюджетных трансфертов  бюджету</w:t>
            </w:r>
            <w:r w:rsidRPr="001A2FA7">
              <w:rPr>
                <w:sz w:val="28"/>
                <w:szCs w:val="28"/>
                <w:lang w:bidi="ar-SA"/>
              </w:rPr>
              <w:br/>
              <w:t xml:space="preserve">муниципального образования Рабитицкое сельское поселение Волосовского муниципального района  </w:t>
            </w:r>
          </w:p>
        </w:tc>
      </w:tr>
      <w:tr w:rsidR="001A2FA7" w:rsidRPr="001A2FA7" w:rsidTr="005013F8">
        <w:trPr>
          <w:trHeight w:val="465"/>
        </w:trPr>
        <w:tc>
          <w:tcPr>
            <w:tcW w:w="580" w:type="dxa"/>
            <w:tcBorders>
              <w:top w:val="nil"/>
              <w:left w:val="nil"/>
              <w:bottom w:val="nil"/>
              <w:right w:val="nil"/>
            </w:tcBorders>
            <w:shd w:val="clear" w:color="auto" w:fill="auto"/>
            <w:noWrap/>
            <w:vAlign w:val="bottom"/>
            <w:hideMark/>
          </w:tcPr>
          <w:p w:rsidR="001A2FA7" w:rsidRPr="001A2FA7" w:rsidRDefault="001A2FA7" w:rsidP="001A2FA7">
            <w:pPr>
              <w:widowControl/>
              <w:suppressAutoHyphens w:val="0"/>
              <w:autoSpaceDE/>
              <w:rPr>
                <w:sz w:val="24"/>
                <w:szCs w:val="24"/>
                <w:lang w:bidi="ar-SA"/>
              </w:rPr>
            </w:pPr>
          </w:p>
        </w:tc>
        <w:tc>
          <w:tcPr>
            <w:tcW w:w="6672" w:type="dxa"/>
            <w:tcBorders>
              <w:top w:val="nil"/>
              <w:left w:val="nil"/>
              <w:bottom w:val="nil"/>
              <w:right w:val="nil"/>
            </w:tcBorders>
            <w:shd w:val="clear" w:color="auto" w:fill="auto"/>
            <w:vAlign w:val="center"/>
            <w:hideMark/>
          </w:tcPr>
          <w:p w:rsidR="001A2FA7" w:rsidRPr="001A2FA7" w:rsidRDefault="001A2FA7" w:rsidP="001A2FA7">
            <w:pPr>
              <w:widowControl/>
              <w:suppressAutoHyphens w:val="0"/>
              <w:autoSpaceDE/>
              <w:jc w:val="center"/>
              <w:rPr>
                <w:sz w:val="28"/>
                <w:szCs w:val="28"/>
                <w:lang w:bidi="ar-SA"/>
              </w:rPr>
            </w:pPr>
            <w:r w:rsidRPr="001A2FA7">
              <w:rPr>
                <w:sz w:val="28"/>
                <w:szCs w:val="28"/>
                <w:lang w:bidi="ar-SA"/>
              </w:rPr>
              <w:t xml:space="preserve">                         Ленинградской области  на 2018 год</w:t>
            </w:r>
          </w:p>
        </w:tc>
        <w:tc>
          <w:tcPr>
            <w:tcW w:w="2835" w:type="dxa"/>
            <w:tcBorders>
              <w:top w:val="nil"/>
              <w:left w:val="nil"/>
              <w:bottom w:val="nil"/>
              <w:right w:val="nil"/>
            </w:tcBorders>
            <w:shd w:val="clear" w:color="auto" w:fill="auto"/>
            <w:vAlign w:val="center"/>
            <w:hideMark/>
          </w:tcPr>
          <w:p w:rsidR="001A2FA7" w:rsidRPr="001A2FA7" w:rsidRDefault="001A2FA7" w:rsidP="001A2FA7">
            <w:pPr>
              <w:widowControl/>
              <w:suppressAutoHyphens w:val="0"/>
              <w:autoSpaceDE/>
              <w:jc w:val="center"/>
              <w:rPr>
                <w:sz w:val="28"/>
                <w:szCs w:val="28"/>
                <w:lang w:bidi="ar-SA"/>
              </w:rPr>
            </w:pPr>
          </w:p>
        </w:tc>
      </w:tr>
      <w:tr w:rsidR="001A2FA7" w:rsidRPr="001A2FA7" w:rsidTr="005013F8">
        <w:trPr>
          <w:trHeight w:val="165"/>
        </w:trPr>
        <w:tc>
          <w:tcPr>
            <w:tcW w:w="580" w:type="dxa"/>
            <w:tcBorders>
              <w:top w:val="nil"/>
              <w:left w:val="nil"/>
              <w:bottom w:val="nil"/>
              <w:right w:val="nil"/>
            </w:tcBorders>
            <w:shd w:val="clear" w:color="auto" w:fill="auto"/>
            <w:noWrap/>
            <w:vAlign w:val="bottom"/>
            <w:hideMark/>
          </w:tcPr>
          <w:p w:rsidR="001A2FA7" w:rsidRPr="001A2FA7" w:rsidRDefault="001A2FA7" w:rsidP="001A2FA7">
            <w:pPr>
              <w:widowControl/>
              <w:suppressAutoHyphens w:val="0"/>
              <w:autoSpaceDE/>
              <w:rPr>
                <w:sz w:val="24"/>
                <w:szCs w:val="24"/>
                <w:lang w:bidi="ar-SA"/>
              </w:rPr>
            </w:pPr>
          </w:p>
        </w:tc>
        <w:tc>
          <w:tcPr>
            <w:tcW w:w="6672" w:type="dxa"/>
            <w:tcBorders>
              <w:top w:val="nil"/>
              <w:left w:val="nil"/>
              <w:bottom w:val="nil"/>
              <w:right w:val="nil"/>
            </w:tcBorders>
            <w:shd w:val="clear" w:color="auto" w:fill="auto"/>
            <w:noWrap/>
            <w:hideMark/>
          </w:tcPr>
          <w:p w:rsidR="001A2FA7" w:rsidRPr="001A2FA7" w:rsidRDefault="001A2FA7" w:rsidP="001A2FA7">
            <w:pPr>
              <w:widowControl/>
              <w:suppressAutoHyphens w:val="0"/>
              <w:autoSpaceDE/>
              <w:rPr>
                <w:sz w:val="24"/>
                <w:szCs w:val="24"/>
                <w:lang w:bidi="ar-SA"/>
              </w:rPr>
            </w:pPr>
          </w:p>
        </w:tc>
        <w:tc>
          <w:tcPr>
            <w:tcW w:w="2835" w:type="dxa"/>
            <w:tcBorders>
              <w:top w:val="nil"/>
              <w:left w:val="nil"/>
              <w:bottom w:val="nil"/>
              <w:right w:val="nil"/>
            </w:tcBorders>
            <w:shd w:val="clear" w:color="auto" w:fill="auto"/>
            <w:noWrap/>
            <w:hideMark/>
          </w:tcPr>
          <w:p w:rsidR="001A2FA7" w:rsidRPr="001A2FA7" w:rsidRDefault="001A2FA7" w:rsidP="001A2FA7">
            <w:pPr>
              <w:widowControl/>
              <w:suppressAutoHyphens w:val="0"/>
              <w:autoSpaceDE/>
              <w:jc w:val="center"/>
              <w:rPr>
                <w:sz w:val="24"/>
                <w:szCs w:val="24"/>
                <w:lang w:bidi="ar-SA"/>
              </w:rPr>
            </w:pPr>
          </w:p>
        </w:tc>
      </w:tr>
      <w:tr w:rsidR="001A2FA7" w:rsidRPr="001A2FA7" w:rsidTr="005013F8">
        <w:trPr>
          <w:trHeight w:val="630"/>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1A2FA7" w:rsidRPr="001A2FA7" w:rsidRDefault="001A2FA7" w:rsidP="001A2FA7">
            <w:pPr>
              <w:widowControl/>
              <w:suppressAutoHyphens w:val="0"/>
              <w:autoSpaceDE/>
              <w:rPr>
                <w:b/>
                <w:bCs/>
                <w:sz w:val="24"/>
                <w:szCs w:val="24"/>
                <w:lang w:bidi="ar-SA"/>
              </w:rPr>
            </w:pPr>
            <w:r w:rsidRPr="001A2FA7">
              <w:rPr>
                <w:b/>
                <w:bCs/>
                <w:sz w:val="24"/>
                <w:szCs w:val="24"/>
                <w:lang w:bidi="ar-SA"/>
              </w:rPr>
              <w:t>№ п/п</w:t>
            </w:r>
          </w:p>
        </w:tc>
        <w:tc>
          <w:tcPr>
            <w:tcW w:w="6672" w:type="dxa"/>
            <w:tcBorders>
              <w:top w:val="single" w:sz="4" w:space="0" w:color="000000"/>
              <w:left w:val="nil"/>
              <w:bottom w:val="single" w:sz="4" w:space="0" w:color="000000"/>
              <w:right w:val="single" w:sz="4" w:space="0" w:color="000000"/>
            </w:tcBorders>
            <w:shd w:val="clear" w:color="auto" w:fill="auto"/>
            <w:hideMark/>
          </w:tcPr>
          <w:p w:rsidR="001A2FA7" w:rsidRPr="001A2FA7" w:rsidRDefault="001A2FA7" w:rsidP="001A2FA7">
            <w:pPr>
              <w:widowControl/>
              <w:suppressAutoHyphens w:val="0"/>
              <w:autoSpaceDE/>
              <w:jc w:val="center"/>
              <w:rPr>
                <w:b/>
                <w:bCs/>
                <w:sz w:val="24"/>
                <w:szCs w:val="24"/>
                <w:lang w:bidi="ar-SA"/>
              </w:rPr>
            </w:pPr>
            <w:r w:rsidRPr="001A2FA7">
              <w:rPr>
                <w:b/>
                <w:bCs/>
                <w:sz w:val="24"/>
                <w:szCs w:val="24"/>
                <w:lang w:bidi="ar-SA"/>
              </w:rPr>
              <w:t xml:space="preserve">Наименование </w:t>
            </w:r>
          </w:p>
        </w:tc>
        <w:tc>
          <w:tcPr>
            <w:tcW w:w="2835" w:type="dxa"/>
            <w:tcBorders>
              <w:top w:val="single" w:sz="4" w:space="0" w:color="000000"/>
              <w:left w:val="nil"/>
              <w:bottom w:val="single" w:sz="4" w:space="0" w:color="000000"/>
              <w:right w:val="single" w:sz="4" w:space="0" w:color="000000"/>
            </w:tcBorders>
            <w:shd w:val="clear" w:color="auto" w:fill="auto"/>
            <w:hideMark/>
          </w:tcPr>
          <w:p w:rsidR="001A2FA7" w:rsidRPr="001A2FA7" w:rsidRDefault="001A2FA7" w:rsidP="005013F8">
            <w:pPr>
              <w:widowControl/>
              <w:suppressAutoHyphens w:val="0"/>
              <w:autoSpaceDE/>
              <w:ind w:left="-1860"/>
              <w:jc w:val="center"/>
              <w:rPr>
                <w:b/>
                <w:bCs/>
                <w:sz w:val="24"/>
                <w:szCs w:val="24"/>
                <w:lang w:bidi="ar-SA"/>
              </w:rPr>
            </w:pPr>
            <w:r w:rsidRPr="001A2FA7">
              <w:rPr>
                <w:b/>
                <w:bCs/>
                <w:sz w:val="24"/>
                <w:szCs w:val="24"/>
                <w:lang w:bidi="ar-SA"/>
              </w:rPr>
              <w:t>Сумма</w:t>
            </w:r>
            <w:r w:rsidRPr="001A2FA7">
              <w:rPr>
                <w:b/>
                <w:bCs/>
                <w:sz w:val="24"/>
                <w:szCs w:val="24"/>
                <w:lang w:bidi="ar-SA"/>
              </w:rPr>
              <w:br/>
              <w:t>(рублей)</w:t>
            </w:r>
          </w:p>
        </w:tc>
      </w:tr>
      <w:tr w:rsidR="001A2FA7" w:rsidRPr="001A2FA7" w:rsidTr="005013F8">
        <w:trPr>
          <w:trHeight w:val="255"/>
        </w:trPr>
        <w:tc>
          <w:tcPr>
            <w:tcW w:w="580" w:type="dxa"/>
            <w:tcBorders>
              <w:top w:val="nil"/>
              <w:left w:val="single" w:sz="4" w:space="0" w:color="000000"/>
              <w:bottom w:val="single" w:sz="4" w:space="0" w:color="000000"/>
              <w:right w:val="single" w:sz="4" w:space="0" w:color="000000"/>
            </w:tcBorders>
            <w:shd w:val="clear" w:color="auto" w:fill="auto"/>
            <w:hideMark/>
          </w:tcPr>
          <w:p w:rsidR="001A2FA7" w:rsidRPr="001A2FA7" w:rsidRDefault="001A2FA7" w:rsidP="001A2FA7">
            <w:pPr>
              <w:widowControl/>
              <w:suppressAutoHyphens w:val="0"/>
              <w:autoSpaceDE/>
              <w:jc w:val="center"/>
              <w:rPr>
                <w:lang w:bidi="ar-SA"/>
              </w:rPr>
            </w:pPr>
            <w:r w:rsidRPr="001A2FA7">
              <w:rPr>
                <w:lang w:bidi="ar-SA"/>
              </w:rPr>
              <w:t>1</w:t>
            </w:r>
          </w:p>
        </w:tc>
        <w:tc>
          <w:tcPr>
            <w:tcW w:w="6672" w:type="dxa"/>
            <w:tcBorders>
              <w:top w:val="nil"/>
              <w:left w:val="nil"/>
              <w:bottom w:val="single" w:sz="4" w:space="0" w:color="000000"/>
              <w:right w:val="single" w:sz="4" w:space="0" w:color="000000"/>
            </w:tcBorders>
            <w:shd w:val="clear" w:color="auto" w:fill="auto"/>
            <w:hideMark/>
          </w:tcPr>
          <w:p w:rsidR="001A2FA7" w:rsidRPr="001A2FA7" w:rsidRDefault="001A2FA7" w:rsidP="001A2FA7">
            <w:pPr>
              <w:widowControl/>
              <w:suppressAutoHyphens w:val="0"/>
              <w:autoSpaceDE/>
              <w:jc w:val="center"/>
              <w:rPr>
                <w:lang w:bidi="ar-SA"/>
              </w:rPr>
            </w:pPr>
            <w:r w:rsidRPr="001A2FA7">
              <w:rPr>
                <w:lang w:bidi="ar-SA"/>
              </w:rPr>
              <w:t>2</w:t>
            </w:r>
          </w:p>
        </w:tc>
        <w:tc>
          <w:tcPr>
            <w:tcW w:w="2835" w:type="dxa"/>
            <w:tcBorders>
              <w:top w:val="nil"/>
              <w:left w:val="nil"/>
              <w:bottom w:val="single" w:sz="4" w:space="0" w:color="000000"/>
              <w:right w:val="single" w:sz="4" w:space="0" w:color="000000"/>
            </w:tcBorders>
            <w:shd w:val="clear" w:color="auto" w:fill="auto"/>
            <w:hideMark/>
          </w:tcPr>
          <w:p w:rsidR="001A2FA7" w:rsidRPr="001A2FA7" w:rsidRDefault="001A2FA7" w:rsidP="001A2FA7">
            <w:pPr>
              <w:widowControl/>
              <w:suppressAutoHyphens w:val="0"/>
              <w:autoSpaceDE/>
              <w:jc w:val="center"/>
              <w:rPr>
                <w:lang w:bidi="ar-SA"/>
              </w:rPr>
            </w:pPr>
            <w:r w:rsidRPr="001A2FA7">
              <w:rPr>
                <w:lang w:bidi="ar-SA"/>
              </w:rPr>
              <w:t>3</w:t>
            </w:r>
          </w:p>
        </w:tc>
      </w:tr>
      <w:tr w:rsidR="001A2FA7" w:rsidRPr="001A2FA7" w:rsidTr="005013F8">
        <w:trPr>
          <w:trHeight w:val="420"/>
        </w:trPr>
        <w:tc>
          <w:tcPr>
            <w:tcW w:w="580" w:type="dxa"/>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rPr>
                <w:sz w:val="24"/>
                <w:szCs w:val="24"/>
                <w:lang w:bidi="ar-SA"/>
              </w:rPr>
            </w:pPr>
            <w:r w:rsidRPr="001A2FA7">
              <w:rPr>
                <w:sz w:val="24"/>
                <w:szCs w:val="24"/>
                <w:lang w:bidi="ar-SA"/>
              </w:rPr>
              <w:t> </w:t>
            </w:r>
          </w:p>
        </w:tc>
        <w:tc>
          <w:tcPr>
            <w:tcW w:w="6672" w:type="dxa"/>
            <w:tcBorders>
              <w:top w:val="nil"/>
              <w:left w:val="nil"/>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rPr>
                <w:b/>
                <w:bCs/>
                <w:sz w:val="28"/>
                <w:szCs w:val="28"/>
                <w:lang w:bidi="ar-SA"/>
              </w:rPr>
            </w:pPr>
            <w:r w:rsidRPr="001A2FA7">
              <w:rPr>
                <w:b/>
                <w:bCs/>
                <w:sz w:val="28"/>
                <w:szCs w:val="28"/>
                <w:lang w:bidi="ar-SA"/>
              </w:rPr>
              <w:t>Всего</w:t>
            </w:r>
          </w:p>
        </w:tc>
        <w:tc>
          <w:tcPr>
            <w:tcW w:w="2835" w:type="dxa"/>
            <w:tcBorders>
              <w:top w:val="nil"/>
              <w:left w:val="nil"/>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center"/>
              <w:rPr>
                <w:b/>
                <w:bCs/>
                <w:sz w:val="28"/>
                <w:szCs w:val="28"/>
                <w:lang w:bidi="ar-SA"/>
              </w:rPr>
            </w:pPr>
            <w:r w:rsidRPr="001A2FA7">
              <w:rPr>
                <w:b/>
                <w:bCs/>
                <w:sz w:val="28"/>
                <w:szCs w:val="28"/>
                <w:lang w:bidi="ar-SA"/>
              </w:rPr>
              <w:t>9 877 567,82</w:t>
            </w:r>
          </w:p>
        </w:tc>
      </w:tr>
      <w:tr w:rsidR="001A2FA7" w:rsidRPr="001A2FA7" w:rsidTr="005013F8">
        <w:trPr>
          <w:trHeight w:val="540"/>
        </w:trPr>
        <w:tc>
          <w:tcPr>
            <w:tcW w:w="580" w:type="dxa"/>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right"/>
              <w:rPr>
                <w:b/>
                <w:bCs/>
                <w:sz w:val="24"/>
                <w:szCs w:val="24"/>
                <w:lang w:bidi="ar-SA"/>
              </w:rPr>
            </w:pPr>
            <w:r w:rsidRPr="001A2FA7">
              <w:rPr>
                <w:b/>
                <w:bCs/>
                <w:sz w:val="24"/>
                <w:szCs w:val="24"/>
                <w:lang w:bidi="ar-SA"/>
              </w:rPr>
              <w:t>1</w:t>
            </w:r>
          </w:p>
        </w:tc>
        <w:tc>
          <w:tcPr>
            <w:tcW w:w="6672" w:type="dxa"/>
            <w:tcBorders>
              <w:top w:val="nil"/>
              <w:left w:val="nil"/>
              <w:bottom w:val="single" w:sz="4" w:space="0" w:color="000000"/>
              <w:right w:val="single" w:sz="4" w:space="0" w:color="000000"/>
            </w:tcBorders>
            <w:shd w:val="clear" w:color="auto" w:fill="auto"/>
            <w:noWrap/>
            <w:vAlign w:val="center"/>
            <w:hideMark/>
          </w:tcPr>
          <w:p w:rsidR="001A2FA7" w:rsidRPr="001A2FA7" w:rsidRDefault="001A2FA7" w:rsidP="001A2FA7">
            <w:pPr>
              <w:widowControl/>
              <w:suppressAutoHyphens w:val="0"/>
              <w:autoSpaceDE/>
              <w:rPr>
                <w:b/>
                <w:bCs/>
                <w:color w:val="000000"/>
                <w:sz w:val="24"/>
                <w:szCs w:val="24"/>
                <w:lang w:bidi="ar-SA"/>
              </w:rPr>
            </w:pPr>
            <w:r w:rsidRPr="001A2FA7">
              <w:rPr>
                <w:b/>
                <w:bCs/>
                <w:color w:val="000000"/>
                <w:sz w:val="24"/>
                <w:szCs w:val="24"/>
                <w:lang w:bidi="ar-SA"/>
              </w:rPr>
              <w:t>Дотации</w:t>
            </w:r>
          </w:p>
        </w:tc>
        <w:tc>
          <w:tcPr>
            <w:tcW w:w="2835" w:type="dxa"/>
            <w:tcBorders>
              <w:top w:val="nil"/>
              <w:left w:val="nil"/>
              <w:bottom w:val="single" w:sz="4" w:space="0" w:color="000000"/>
              <w:right w:val="single" w:sz="4" w:space="0" w:color="000000"/>
            </w:tcBorders>
            <w:shd w:val="clear" w:color="auto" w:fill="auto"/>
            <w:vAlign w:val="bottom"/>
            <w:hideMark/>
          </w:tcPr>
          <w:p w:rsidR="001A2FA7" w:rsidRPr="001A2FA7" w:rsidRDefault="001A2FA7" w:rsidP="001A2FA7">
            <w:pPr>
              <w:widowControl/>
              <w:suppressAutoHyphens w:val="0"/>
              <w:autoSpaceDE/>
              <w:jc w:val="center"/>
              <w:rPr>
                <w:b/>
                <w:bCs/>
                <w:sz w:val="26"/>
                <w:szCs w:val="26"/>
                <w:lang w:bidi="ar-SA"/>
              </w:rPr>
            </w:pPr>
            <w:r w:rsidRPr="001A2FA7">
              <w:rPr>
                <w:b/>
                <w:bCs/>
                <w:sz w:val="26"/>
                <w:szCs w:val="26"/>
                <w:lang w:bidi="ar-SA"/>
              </w:rPr>
              <w:t>4 332 800,00</w:t>
            </w:r>
          </w:p>
        </w:tc>
      </w:tr>
      <w:tr w:rsidR="001A2FA7" w:rsidRPr="001A2FA7" w:rsidTr="005013F8">
        <w:trPr>
          <w:trHeight w:val="240"/>
        </w:trPr>
        <w:tc>
          <w:tcPr>
            <w:tcW w:w="580" w:type="dxa"/>
            <w:vMerge w:val="restart"/>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right"/>
              <w:rPr>
                <w:sz w:val="24"/>
                <w:szCs w:val="24"/>
                <w:lang w:bidi="ar-SA"/>
              </w:rPr>
            </w:pPr>
            <w:r w:rsidRPr="001A2FA7">
              <w:rPr>
                <w:sz w:val="24"/>
                <w:szCs w:val="24"/>
                <w:lang w:bidi="ar-SA"/>
              </w:rPr>
              <w:t>1.1.</w:t>
            </w:r>
          </w:p>
        </w:tc>
        <w:tc>
          <w:tcPr>
            <w:tcW w:w="6672" w:type="dxa"/>
            <w:tcBorders>
              <w:top w:val="nil"/>
              <w:left w:val="nil"/>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rPr>
                <w:color w:val="000000"/>
                <w:sz w:val="24"/>
                <w:szCs w:val="24"/>
                <w:lang w:bidi="ar-SA"/>
              </w:rPr>
            </w:pPr>
            <w:r w:rsidRPr="001A2FA7">
              <w:rPr>
                <w:color w:val="000000"/>
                <w:sz w:val="24"/>
                <w:szCs w:val="24"/>
                <w:lang w:bidi="ar-SA"/>
              </w:rPr>
              <w:t>в том числе:</w:t>
            </w:r>
          </w:p>
        </w:tc>
        <w:tc>
          <w:tcPr>
            <w:tcW w:w="2835" w:type="dxa"/>
            <w:tcBorders>
              <w:top w:val="nil"/>
              <w:left w:val="nil"/>
              <w:bottom w:val="single" w:sz="4" w:space="0" w:color="000000"/>
              <w:right w:val="single" w:sz="4" w:space="0" w:color="000000"/>
            </w:tcBorders>
            <w:shd w:val="clear" w:color="auto" w:fill="auto"/>
            <w:vAlign w:val="bottom"/>
            <w:hideMark/>
          </w:tcPr>
          <w:p w:rsidR="001A2FA7" w:rsidRPr="001A2FA7" w:rsidRDefault="001A2FA7" w:rsidP="001A2FA7">
            <w:pPr>
              <w:widowControl/>
              <w:suppressAutoHyphens w:val="0"/>
              <w:autoSpaceDE/>
              <w:jc w:val="center"/>
              <w:rPr>
                <w:b/>
                <w:bCs/>
                <w:sz w:val="26"/>
                <w:szCs w:val="26"/>
                <w:lang w:bidi="ar-SA"/>
              </w:rPr>
            </w:pPr>
            <w:r w:rsidRPr="001A2FA7">
              <w:rPr>
                <w:b/>
                <w:bCs/>
                <w:sz w:val="26"/>
                <w:szCs w:val="26"/>
                <w:lang w:bidi="ar-SA"/>
              </w:rPr>
              <w:t> </w:t>
            </w:r>
          </w:p>
        </w:tc>
      </w:tr>
      <w:tr w:rsidR="001A2FA7" w:rsidRPr="001A2FA7" w:rsidTr="005013F8">
        <w:trPr>
          <w:trHeight w:val="589"/>
        </w:trPr>
        <w:tc>
          <w:tcPr>
            <w:tcW w:w="580" w:type="dxa"/>
            <w:vMerge/>
            <w:tcBorders>
              <w:top w:val="nil"/>
              <w:left w:val="single" w:sz="4" w:space="0" w:color="000000"/>
              <w:bottom w:val="single" w:sz="4" w:space="0" w:color="000000"/>
              <w:right w:val="single" w:sz="4" w:space="0" w:color="000000"/>
            </w:tcBorders>
            <w:vAlign w:val="center"/>
            <w:hideMark/>
          </w:tcPr>
          <w:p w:rsidR="001A2FA7" w:rsidRPr="001A2FA7" w:rsidRDefault="001A2FA7" w:rsidP="001A2FA7">
            <w:pPr>
              <w:widowControl/>
              <w:suppressAutoHyphens w:val="0"/>
              <w:autoSpaceDE/>
              <w:rPr>
                <w:sz w:val="24"/>
                <w:szCs w:val="24"/>
                <w:lang w:bidi="ar-SA"/>
              </w:rPr>
            </w:pPr>
          </w:p>
        </w:tc>
        <w:tc>
          <w:tcPr>
            <w:tcW w:w="6672" w:type="dxa"/>
            <w:tcBorders>
              <w:top w:val="nil"/>
              <w:left w:val="nil"/>
              <w:bottom w:val="single" w:sz="4" w:space="0" w:color="000000"/>
              <w:right w:val="single" w:sz="4" w:space="0" w:color="000000"/>
            </w:tcBorders>
            <w:shd w:val="clear" w:color="auto" w:fill="auto"/>
            <w:vAlign w:val="bottom"/>
            <w:hideMark/>
          </w:tcPr>
          <w:p w:rsidR="001A2FA7" w:rsidRPr="001A2FA7" w:rsidRDefault="001A2FA7" w:rsidP="001A2FA7">
            <w:pPr>
              <w:widowControl/>
              <w:suppressAutoHyphens w:val="0"/>
              <w:autoSpaceDE/>
              <w:rPr>
                <w:color w:val="000000"/>
                <w:sz w:val="24"/>
                <w:szCs w:val="24"/>
                <w:lang w:bidi="ar-SA"/>
              </w:rPr>
            </w:pPr>
            <w:r w:rsidRPr="001A2FA7">
              <w:rPr>
                <w:color w:val="000000"/>
                <w:sz w:val="24"/>
                <w:szCs w:val="24"/>
                <w:lang w:bidi="ar-SA"/>
              </w:rPr>
              <w:t>Дотации бюджетам сельских поселений на выравнивание  бюджетной обеспеченности за счет средств областного бюджета Ленинградской области</w:t>
            </w:r>
          </w:p>
        </w:tc>
        <w:tc>
          <w:tcPr>
            <w:tcW w:w="2835" w:type="dxa"/>
            <w:tcBorders>
              <w:top w:val="nil"/>
              <w:left w:val="nil"/>
              <w:bottom w:val="single" w:sz="4" w:space="0" w:color="000000"/>
              <w:right w:val="single" w:sz="4" w:space="0" w:color="000000"/>
            </w:tcBorders>
            <w:shd w:val="clear" w:color="auto" w:fill="auto"/>
            <w:vAlign w:val="bottom"/>
            <w:hideMark/>
          </w:tcPr>
          <w:p w:rsidR="001A2FA7" w:rsidRPr="001A2FA7" w:rsidRDefault="001A2FA7" w:rsidP="001A2FA7">
            <w:pPr>
              <w:widowControl/>
              <w:suppressAutoHyphens w:val="0"/>
              <w:autoSpaceDE/>
              <w:jc w:val="center"/>
              <w:rPr>
                <w:sz w:val="26"/>
                <w:szCs w:val="26"/>
                <w:lang w:bidi="ar-SA"/>
              </w:rPr>
            </w:pPr>
            <w:r w:rsidRPr="001A2FA7">
              <w:rPr>
                <w:sz w:val="26"/>
                <w:szCs w:val="26"/>
                <w:lang w:bidi="ar-SA"/>
              </w:rPr>
              <w:t>4 190 900,00</w:t>
            </w:r>
          </w:p>
        </w:tc>
      </w:tr>
      <w:tr w:rsidR="001A2FA7" w:rsidRPr="001A2FA7" w:rsidTr="005013F8">
        <w:trPr>
          <w:trHeight w:val="589"/>
        </w:trPr>
        <w:tc>
          <w:tcPr>
            <w:tcW w:w="580" w:type="dxa"/>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right"/>
              <w:rPr>
                <w:sz w:val="24"/>
                <w:szCs w:val="24"/>
                <w:lang w:bidi="ar-SA"/>
              </w:rPr>
            </w:pPr>
            <w:r w:rsidRPr="001A2FA7">
              <w:rPr>
                <w:sz w:val="24"/>
                <w:szCs w:val="24"/>
                <w:lang w:bidi="ar-SA"/>
              </w:rPr>
              <w:t>1.2.</w:t>
            </w:r>
          </w:p>
        </w:tc>
        <w:tc>
          <w:tcPr>
            <w:tcW w:w="6672" w:type="dxa"/>
            <w:tcBorders>
              <w:top w:val="nil"/>
              <w:left w:val="nil"/>
              <w:bottom w:val="single" w:sz="4" w:space="0" w:color="000000"/>
              <w:right w:val="single" w:sz="4" w:space="0" w:color="000000"/>
            </w:tcBorders>
            <w:shd w:val="clear" w:color="auto" w:fill="auto"/>
            <w:vAlign w:val="bottom"/>
            <w:hideMark/>
          </w:tcPr>
          <w:p w:rsidR="001A2FA7" w:rsidRPr="001A2FA7" w:rsidRDefault="001A2FA7" w:rsidP="001A2FA7">
            <w:pPr>
              <w:widowControl/>
              <w:suppressAutoHyphens w:val="0"/>
              <w:autoSpaceDE/>
              <w:rPr>
                <w:color w:val="000000"/>
                <w:sz w:val="24"/>
                <w:szCs w:val="24"/>
                <w:lang w:bidi="ar-SA"/>
              </w:rPr>
            </w:pPr>
            <w:r w:rsidRPr="001A2FA7">
              <w:rPr>
                <w:color w:val="000000"/>
                <w:sz w:val="24"/>
                <w:szCs w:val="24"/>
                <w:lang w:bidi="ar-SA"/>
              </w:rPr>
              <w:t>Дотации бюджетам сельских поселений на выравнивание  бюджетной обеспеченности за счет средств районного бюджета Ленинградской области</w:t>
            </w:r>
          </w:p>
        </w:tc>
        <w:tc>
          <w:tcPr>
            <w:tcW w:w="2835" w:type="dxa"/>
            <w:tcBorders>
              <w:top w:val="nil"/>
              <w:left w:val="nil"/>
              <w:bottom w:val="single" w:sz="4" w:space="0" w:color="000000"/>
              <w:right w:val="single" w:sz="4" w:space="0" w:color="000000"/>
            </w:tcBorders>
            <w:shd w:val="clear" w:color="auto" w:fill="auto"/>
            <w:vAlign w:val="bottom"/>
            <w:hideMark/>
          </w:tcPr>
          <w:p w:rsidR="001A2FA7" w:rsidRPr="001A2FA7" w:rsidRDefault="001A2FA7" w:rsidP="001A2FA7">
            <w:pPr>
              <w:widowControl/>
              <w:suppressAutoHyphens w:val="0"/>
              <w:autoSpaceDE/>
              <w:jc w:val="center"/>
              <w:rPr>
                <w:sz w:val="26"/>
                <w:szCs w:val="26"/>
                <w:lang w:bidi="ar-SA"/>
              </w:rPr>
            </w:pPr>
            <w:r w:rsidRPr="001A2FA7">
              <w:rPr>
                <w:sz w:val="26"/>
                <w:szCs w:val="26"/>
                <w:lang w:bidi="ar-SA"/>
              </w:rPr>
              <w:t>141 900,00</w:t>
            </w:r>
          </w:p>
        </w:tc>
      </w:tr>
      <w:tr w:rsidR="001A2FA7" w:rsidRPr="001A2FA7" w:rsidTr="005013F8">
        <w:trPr>
          <w:trHeight w:val="480"/>
        </w:trPr>
        <w:tc>
          <w:tcPr>
            <w:tcW w:w="580" w:type="dxa"/>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right"/>
              <w:outlineLvl w:val="1"/>
              <w:rPr>
                <w:b/>
                <w:bCs/>
                <w:sz w:val="24"/>
                <w:szCs w:val="24"/>
                <w:lang w:bidi="ar-SA"/>
              </w:rPr>
            </w:pPr>
            <w:r w:rsidRPr="001A2FA7">
              <w:rPr>
                <w:b/>
                <w:bCs/>
                <w:sz w:val="24"/>
                <w:szCs w:val="24"/>
                <w:lang w:bidi="ar-SA"/>
              </w:rPr>
              <w:t>2</w:t>
            </w:r>
          </w:p>
        </w:tc>
        <w:tc>
          <w:tcPr>
            <w:tcW w:w="6672" w:type="dxa"/>
            <w:tcBorders>
              <w:top w:val="nil"/>
              <w:left w:val="nil"/>
              <w:bottom w:val="single" w:sz="4" w:space="0" w:color="000000"/>
              <w:right w:val="single" w:sz="4" w:space="0" w:color="000000"/>
            </w:tcBorders>
            <w:shd w:val="clear" w:color="auto" w:fill="auto"/>
            <w:vAlign w:val="center"/>
            <w:hideMark/>
          </w:tcPr>
          <w:p w:rsidR="001A2FA7" w:rsidRPr="001A2FA7" w:rsidRDefault="001A2FA7" w:rsidP="001A2FA7">
            <w:pPr>
              <w:widowControl/>
              <w:suppressAutoHyphens w:val="0"/>
              <w:autoSpaceDE/>
              <w:outlineLvl w:val="1"/>
              <w:rPr>
                <w:b/>
                <w:bCs/>
                <w:sz w:val="24"/>
                <w:szCs w:val="24"/>
                <w:lang w:bidi="ar-SA"/>
              </w:rPr>
            </w:pPr>
            <w:r w:rsidRPr="001A2FA7">
              <w:rPr>
                <w:b/>
                <w:bCs/>
                <w:sz w:val="24"/>
                <w:szCs w:val="24"/>
                <w:lang w:bidi="ar-SA"/>
              </w:rPr>
              <w:t xml:space="preserve">Субсидии </w:t>
            </w:r>
          </w:p>
        </w:tc>
        <w:tc>
          <w:tcPr>
            <w:tcW w:w="2835" w:type="dxa"/>
            <w:tcBorders>
              <w:top w:val="nil"/>
              <w:left w:val="nil"/>
              <w:bottom w:val="single" w:sz="4" w:space="0" w:color="000000"/>
              <w:right w:val="single" w:sz="4" w:space="0" w:color="000000"/>
            </w:tcBorders>
            <w:shd w:val="clear" w:color="auto" w:fill="auto"/>
            <w:vAlign w:val="bottom"/>
            <w:hideMark/>
          </w:tcPr>
          <w:p w:rsidR="001A2FA7" w:rsidRPr="001A2FA7" w:rsidRDefault="001A2FA7" w:rsidP="001A2FA7">
            <w:pPr>
              <w:widowControl/>
              <w:suppressAutoHyphens w:val="0"/>
              <w:autoSpaceDE/>
              <w:jc w:val="center"/>
              <w:outlineLvl w:val="1"/>
              <w:rPr>
                <w:b/>
                <w:bCs/>
                <w:sz w:val="26"/>
                <w:szCs w:val="26"/>
                <w:lang w:bidi="ar-SA"/>
              </w:rPr>
            </w:pPr>
            <w:r w:rsidRPr="001A2FA7">
              <w:rPr>
                <w:b/>
                <w:bCs/>
                <w:sz w:val="26"/>
                <w:szCs w:val="26"/>
                <w:lang w:bidi="ar-SA"/>
              </w:rPr>
              <w:t>4 816 800,00</w:t>
            </w:r>
          </w:p>
        </w:tc>
      </w:tr>
      <w:tr w:rsidR="001A2FA7" w:rsidRPr="001A2FA7" w:rsidTr="005013F8">
        <w:trPr>
          <w:trHeight w:val="945"/>
        </w:trPr>
        <w:tc>
          <w:tcPr>
            <w:tcW w:w="580" w:type="dxa"/>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right"/>
              <w:outlineLvl w:val="1"/>
              <w:rPr>
                <w:sz w:val="24"/>
                <w:szCs w:val="24"/>
                <w:lang w:bidi="ar-SA"/>
              </w:rPr>
            </w:pPr>
            <w:r w:rsidRPr="001A2FA7">
              <w:rPr>
                <w:sz w:val="24"/>
                <w:szCs w:val="24"/>
                <w:lang w:bidi="ar-SA"/>
              </w:rPr>
              <w:t>2.1.</w:t>
            </w:r>
          </w:p>
        </w:tc>
        <w:tc>
          <w:tcPr>
            <w:tcW w:w="6672" w:type="dxa"/>
            <w:tcBorders>
              <w:top w:val="nil"/>
              <w:left w:val="nil"/>
              <w:bottom w:val="single" w:sz="4" w:space="0" w:color="000000"/>
              <w:right w:val="single" w:sz="4" w:space="0" w:color="000000"/>
            </w:tcBorders>
            <w:shd w:val="clear" w:color="auto" w:fill="auto"/>
            <w:hideMark/>
          </w:tcPr>
          <w:p w:rsidR="001A2FA7" w:rsidRPr="001A2FA7" w:rsidRDefault="001A2FA7" w:rsidP="001A2FA7">
            <w:pPr>
              <w:widowControl/>
              <w:suppressAutoHyphens w:val="0"/>
              <w:autoSpaceDE/>
              <w:outlineLvl w:val="1"/>
              <w:rPr>
                <w:sz w:val="24"/>
                <w:szCs w:val="24"/>
                <w:lang w:bidi="ar-SA"/>
              </w:rPr>
            </w:pPr>
            <w:r w:rsidRPr="001A2FA7">
              <w:rPr>
                <w:sz w:val="24"/>
                <w:szCs w:val="24"/>
                <w:lang w:bidi="ar-SA"/>
              </w:rPr>
              <w:t>Субсидии бюджетам муниципальных образований Ленинградской области (поселений) на обеспечение стимулирующих выплат работникам муниципальных учреждений культуры Ленинградской области</w:t>
            </w:r>
          </w:p>
        </w:tc>
        <w:tc>
          <w:tcPr>
            <w:tcW w:w="2835" w:type="dxa"/>
            <w:tcBorders>
              <w:top w:val="nil"/>
              <w:left w:val="nil"/>
              <w:bottom w:val="single" w:sz="4" w:space="0" w:color="000000"/>
              <w:right w:val="single" w:sz="4" w:space="0" w:color="000000"/>
            </w:tcBorders>
            <w:shd w:val="clear" w:color="auto" w:fill="auto"/>
            <w:vAlign w:val="bottom"/>
            <w:hideMark/>
          </w:tcPr>
          <w:p w:rsidR="001A2FA7" w:rsidRPr="001A2FA7" w:rsidRDefault="001A2FA7" w:rsidP="001A2FA7">
            <w:pPr>
              <w:widowControl/>
              <w:suppressAutoHyphens w:val="0"/>
              <w:autoSpaceDE/>
              <w:jc w:val="center"/>
              <w:outlineLvl w:val="1"/>
              <w:rPr>
                <w:sz w:val="26"/>
                <w:szCs w:val="26"/>
                <w:lang w:bidi="ar-SA"/>
              </w:rPr>
            </w:pPr>
            <w:r w:rsidRPr="001A2FA7">
              <w:rPr>
                <w:sz w:val="26"/>
                <w:szCs w:val="26"/>
                <w:lang w:bidi="ar-SA"/>
              </w:rPr>
              <w:t>457 700,00</w:t>
            </w:r>
          </w:p>
        </w:tc>
      </w:tr>
      <w:tr w:rsidR="001A2FA7" w:rsidRPr="001A2FA7" w:rsidTr="005013F8">
        <w:trPr>
          <w:trHeight w:val="945"/>
        </w:trPr>
        <w:tc>
          <w:tcPr>
            <w:tcW w:w="580" w:type="dxa"/>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right"/>
              <w:outlineLvl w:val="1"/>
              <w:rPr>
                <w:sz w:val="24"/>
                <w:szCs w:val="24"/>
                <w:lang w:bidi="ar-SA"/>
              </w:rPr>
            </w:pPr>
            <w:r w:rsidRPr="001A2FA7">
              <w:rPr>
                <w:sz w:val="24"/>
                <w:szCs w:val="24"/>
                <w:lang w:bidi="ar-SA"/>
              </w:rPr>
              <w:t>2.2.</w:t>
            </w:r>
          </w:p>
        </w:tc>
        <w:tc>
          <w:tcPr>
            <w:tcW w:w="6672" w:type="dxa"/>
            <w:tcBorders>
              <w:top w:val="nil"/>
              <w:left w:val="nil"/>
              <w:bottom w:val="single" w:sz="4" w:space="0" w:color="000000"/>
              <w:right w:val="single" w:sz="4" w:space="0" w:color="000000"/>
            </w:tcBorders>
            <w:shd w:val="clear" w:color="auto" w:fill="auto"/>
            <w:hideMark/>
          </w:tcPr>
          <w:p w:rsidR="001A2FA7" w:rsidRPr="001A2FA7" w:rsidRDefault="001A2FA7" w:rsidP="001A2FA7">
            <w:pPr>
              <w:widowControl/>
              <w:suppressAutoHyphens w:val="0"/>
              <w:autoSpaceDE/>
              <w:outlineLvl w:val="1"/>
              <w:rPr>
                <w:sz w:val="24"/>
                <w:szCs w:val="24"/>
                <w:lang w:bidi="ar-SA"/>
              </w:rPr>
            </w:pPr>
            <w:r w:rsidRPr="001A2FA7">
              <w:rPr>
                <w:sz w:val="24"/>
                <w:szCs w:val="24"/>
                <w:lang w:bidi="ar-SA"/>
              </w:rPr>
              <w:t>Субсидии бюджетам муниципальных образований Ленинградской области на капитальный ремонт и ремонт автомобильных дорог общего пользования местного значения</w:t>
            </w:r>
          </w:p>
        </w:tc>
        <w:tc>
          <w:tcPr>
            <w:tcW w:w="2835" w:type="dxa"/>
            <w:tcBorders>
              <w:top w:val="nil"/>
              <w:left w:val="nil"/>
              <w:bottom w:val="single" w:sz="4" w:space="0" w:color="000000"/>
              <w:right w:val="single" w:sz="4" w:space="0" w:color="000000"/>
            </w:tcBorders>
            <w:shd w:val="clear" w:color="auto" w:fill="auto"/>
            <w:vAlign w:val="bottom"/>
            <w:hideMark/>
          </w:tcPr>
          <w:p w:rsidR="001A2FA7" w:rsidRPr="001A2FA7" w:rsidRDefault="001A2FA7" w:rsidP="001A2FA7">
            <w:pPr>
              <w:widowControl/>
              <w:suppressAutoHyphens w:val="0"/>
              <w:autoSpaceDE/>
              <w:jc w:val="center"/>
              <w:outlineLvl w:val="1"/>
              <w:rPr>
                <w:sz w:val="26"/>
                <w:szCs w:val="26"/>
                <w:lang w:bidi="ar-SA"/>
              </w:rPr>
            </w:pPr>
            <w:r w:rsidRPr="001A2FA7">
              <w:rPr>
                <w:sz w:val="26"/>
                <w:szCs w:val="26"/>
                <w:lang w:bidi="ar-SA"/>
              </w:rPr>
              <w:t>187 800,00</w:t>
            </w:r>
          </w:p>
        </w:tc>
      </w:tr>
      <w:tr w:rsidR="001A2FA7" w:rsidRPr="001A2FA7" w:rsidTr="005013F8">
        <w:trPr>
          <w:trHeight w:val="945"/>
        </w:trPr>
        <w:tc>
          <w:tcPr>
            <w:tcW w:w="580" w:type="dxa"/>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right"/>
              <w:outlineLvl w:val="1"/>
              <w:rPr>
                <w:sz w:val="24"/>
                <w:szCs w:val="24"/>
                <w:lang w:bidi="ar-SA"/>
              </w:rPr>
            </w:pPr>
            <w:r w:rsidRPr="001A2FA7">
              <w:rPr>
                <w:sz w:val="24"/>
                <w:szCs w:val="24"/>
                <w:lang w:bidi="ar-SA"/>
              </w:rPr>
              <w:t>2.3.</w:t>
            </w:r>
          </w:p>
        </w:tc>
        <w:tc>
          <w:tcPr>
            <w:tcW w:w="6672" w:type="dxa"/>
            <w:tcBorders>
              <w:top w:val="nil"/>
              <w:left w:val="nil"/>
              <w:bottom w:val="single" w:sz="4" w:space="0" w:color="000000"/>
              <w:right w:val="single" w:sz="4" w:space="0" w:color="000000"/>
            </w:tcBorders>
            <w:shd w:val="clear" w:color="auto" w:fill="auto"/>
            <w:hideMark/>
          </w:tcPr>
          <w:p w:rsidR="001A2FA7" w:rsidRPr="001A2FA7" w:rsidRDefault="001A2FA7" w:rsidP="001A2FA7">
            <w:pPr>
              <w:widowControl/>
              <w:suppressAutoHyphens w:val="0"/>
              <w:autoSpaceDE/>
              <w:outlineLvl w:val="1"/>
              <w:rPr>
                <w:sz w:val="24"/>
                <w:szCs w:val="24"/>
                <w:lang w:bidi="ar-SA"/>
              </w:rPr>
            </w:pPr>
            <w:r w:rsidRPr="001A2FA7">
              <w:rPr>
                <w:sz w:val="24"/>
                <w:szCs w:val="24"/>
                <w:lang w:bidi="ar-SA"/>
              </w:rPr>
              <w:t>Субсидии бюджетам муниципальных образований Ленинградской области на капитальный ремонт объектов в целях обустройства сельских населенных пунктов</w:t>
            </w:r>
          </w:p>
        </w:tc>
        <w:tc>
          <w:tcPr>
            <w:tcW w:w="2835" w:type="dxa"/>
            <w:tcBorders>
              <w:top w:val="nil"/>
              <w:left w:val="nil"/>
              <w:bottom w:val="single" w:sz="4" w:space="0" w:color="000000"/>
              <w:right w:val="single" w:sz="4" w:space="0" w:color="000000"/>
            </w:tcBorders>
            <w:shd w:val="clear" w:color="auto" w:fill="auto"/>
            <w:vAlign w:val="bottom"/>
            <w:hideMark/>
          </w:tcPr>
          <w:p w:rsidR="001A2FA7" w:rsidRPr="001A2FA7" w:rsidRDefault="001A2FA7" w:rsidP="001A2FA7">
            <w:pPr>
              <w:widowControl/>
              <w:suppressAutoHyphens w:val="0"/>
              <w:autoSpaceDE/>
              <w:jc w:val="center"/>
              <w:outlineLvl w:val="1"/>
              <w:rPr>
                <w:sz w:val="26"/>
                <w:szCs w:val="26"/>
                <w:lang w:bidi="ar-SA"/>
              </w:rPr>
            </w:pPr>
            <w:r w:rsidRPr="001A2FA7">
              <w:rPr>
                <w:sz w:val="26"/>
                <w:szCs w:val="26"/>
                <w:lang w:bidi="ar-SA"/>
              </w:rPr>
              <w:t>3 856 800,00</w:t>
            </w:r>
          </w:p>
        </w:tc>
      </w:tr>
      <w:tr w:rsidR="001A2FA7" w:rsidRPr="001A2FA7" w:rsidTr="005013F8">
        <w:trPr>
          <w:trHeight w:val="1575"/>
        </w:trPr>
        <w:tc>
          <w:tcPr>
            <w:tcW w:w="580" w:type="dxa"/>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right"/>
              <w:outlineLvl w:val="1"/>
              <w:rPr>
                <w:sz w:val="24"/>
                <w:szCs w:val="24"/>
                <w:lang w:bidi="ar-SA"/>
              </w:rPr>
            </w:pPr>
            <w:r w:rsidRPr="001A2FA7">
              <w:rPr>
                <w:sz w:val="24"/>
                <w:szCs w:val="24"/>
                <w:lang w:bidi="ar-SA"/>
              </w:rPr>
              <w:lastRenderedPageBreak/>
              <w:t>2.4.</w:t>
            </w:r>
          </w:p>
        </w:tc>
        <w:tc>
          <w:tcPr>
            <w:tcW w:w="6672" w:type="dxa"/>
            <w:tcBorders>
              <w:top w:val="nil"/>
              <w:left w:val="nil"/>
              <w:bottom w:val="single" w:sz="4" w:space="0" w:color="000000"/>
              <w:right w:val="single" w:sz="4" w:space="0" w:color="000000"/>
            </w:tcBorders>
            <w:shd w:val="clear" w:color="auto" w:fill="auto"/>
            <w:hideMark/>
          </w:tcPr>
          <w:p w:rsidR="001A2FA7" w:rsidRPr="001A2FA7" w:rsidRDefault="001A2FA7" w:rsidP="001A2FA7">
            <w:pPr>
              <w:widowControl/>
              <w:suppressAutoHyphens w:val="0"/>
              <w:autoSpaceDE/>
              <w:outlineLvl w:val="1"/>
              <w:rPr>
                <w:sz w:val="24"/>
                <w:szCs w:val="24"/>
                <w:lang w:bidi="ar-SA"/>
              </w:rPr>
            </w:pPr>
            <w:r w:rsidRPr="001A2FA7">
              <w:rPr>
                <w:sz w:val="24"/>
                <w:szCs w:val="24"/>
                <w:lang w:bidi="ar-SA"/>
              </w:rPr>
              <w:t>Субсидии бюджетам сельских поселений на реализацию областного закона от 14 декабря 2012 года № 95-оз "О содействии развитию иных форм местного самоуправления на части территорий населенных пунктов Ленинградской области, являющихся административными центрами поселений"</w:t>
            </w:r>
          </w:p>
        </w:tc>
        <w:tc>
          <w:tcPr>
            <w:tcW w:w="2835" w:type="dxa"/>
            <w:tcBorders>
              <w:top w:val="nil"/>
              <w:left w:val="nil"/>
              <w:bottom w:val="single" w:sz="4" w:space="0" w:color="000000"/>
              <w:right w:val="single" w:sz="4" w:space="0" w:color="000000"/>
            </w:tcBorders>
            <w:shd w:val="clear" w:color="auto" w:fill="auto"/>
            <w:vAlign w:val="bottom"/>
            <w:hideMark/>
          </w:tcPr>
          <w:p w:rsidR="001A2FA7" w:rsidRPr="001A2FA7" w:rsidRDefault="001A2FA7" w:rsidP="001A2FA7">
            <w:pPr>
              <w:widowControl/>
              <w:suppressAutoHyphens w:val="0"/>
              <w:autoSpaceDE/>
              <w:jc w:val="center"/>
              <w:outlineLvl w:val="1"/>
              <w:rPr>
                <w:sz w:val="26"/>
                <w:szCs w:val="26"/>
                <w:lang w:bidi="ar-SA"/>
              </w:rPr>
            </w:pPr>
            <w:r w:rsidRPr="001A2FA7">
              <w:rPr>
                <w:sz w:val="26"/>
                <w:szCs w:val="26"/>
                <w:lang w:bidi="ar-SA"/>
              </w:rPr>
              <w:t>314 500,00</w:t>
            </w:r>
          </w:p>
        </w:tc>
      </w:tr>
      <w:tr w:rsidR="001A2FA7" w:rsidRPr="001A2FA7" w:rsidTr="005013F8">
        <w:trPr>
          <w:trHeight w:val="540"/>
        </w:trPr>
        <w:tc>
          <w:tcPr>
            <w:tcW w:w="580" w:type="dxa"/>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right"/>
              <w:outlineLvl w:val="1"/>
              <w:rPr>
                <w:b/>
                <w:bCs/>
                <w:sz w:val="24"/>
                <w:szCs w:val="24"/>
                <w:lang w:bidi="ar-SA"/>
              </w:rPr>
            </w:pPr>
            <w:r w:rsidRPr="001A2FA7">
              <w:rPr>
                <w:b/>
                <w:bCs/>
                <w:sz w:val="24"/>
                <w:szCs w:val="24"/>
                <w:lang w:bidi="ar-SA"/>
              </w:rPr>
              <w:t>3</w:t>
            </w:r>
          </w:p>
        </w:tc>
        <w:tc>
          <w:tcPr>
            <w:tcW w:w="6672" w:type="dxa"/>
            <w:tcBorders>
              <w:top w:val="nil"/>
              <w:left w:val="nil"/>
              <w:bottom w:val="single" w:sz="4" w:space="0" w:color="000000"/>
              <w:right w:val="single" w:sz="4" w:space="0" w:color="000000"/>
            </w:tcBorders>
            <w:shd w:val="clear" w:color="auto" w:fill="auto"/>
            <w:vAlign w:val="center"/>
            <w:hideMark/>
          </w:tcPr>
          <w:p w:rsidR="001A2FA7" w:rsidRPr="001A2FA7" w:rsidRDefault="001A2FA7" w:rsidP="001A2FA7">
            <w:pPr>
              <w:widowControl/>
              <w:suppressAutoHyphens w:val="0"/>
              <w:autoSpaceDE/>
              <w:outlineLvl w:val="1"/>
              <w:rPr>
                <w:b/>
                <w:bCs/>
                <w:sz w:val="24"/>
                <w:szCs w:val="24"/>
                <w:lang w:bidi="ar-SA"/>
              </w:rPr>
            </w:pPr>
            <w:r w:rsidRPr="001A2FA7">
              <w:rPr>
                <w:b/>
                <w:bCs/>
                <w:sz w:val="24"/>
                <w:szCs w:val="24"/>
                <w:lang w:bidi="ar-SA"/>
              </w:rPr>
              <w:t xml:space="preserve">Субвенции </w:t>
            </w:r>
          </w:p>
        </w:tc>
        <w:tc>
          <w:tcPr>
            <w:tcW w:w="2835" w:type="dxa"/>
            <w:tcBorders>
              <w:top w:val="nil"/>
              <w:left w:val="nil"/>
              <w:bottom w:val="single" w:sz="4" w:space="0" w:color="000000"/>
              <w:right w:val="single" w:sz="4" w:space="0" w:color="000000"/>
            </w:tcBorders>
            <w:shd w:val="clear" w:color="auto" w:fill="auto"/>
            <w:vAlign w:val="bottom"/>
            <w:hideMark/>
          </w:tcPr>
          <w:p w:rsidR="001A2FA7" w:rsidRPr="001A2FA7" w:rsidRDefault="001A2FA7" w:rsidP="001A2FA7">
            <w:pPr>
              <w:widowControl/>
              <w:suppressAutoHyphens w:val="0"/>
              <w:autoSpaceDE/>
              <w:jc w:val="center"/>
              <w:outlineLvl w:val="1"/>
              <w:rPr>
                <w:b/>
                <w:bCs/>
                <w:sz w:val="26"/>
                <w:szCs w:val="26"/>
                <w:lang w:bidi="ar-SA"/>
              </w:rPr>
            </w:pPr>
            <w:r w:rsidRPr="001A2FA7">
              <w:rPr>
                <w:b/>
                <w:bCs/>
                <w:sz w:val="26"/>
                <w:szCs w:val="26"/>
                <w:lang w:bidi="ar-SA"/>
              </w:rPr>
              <w:t>619 300,00</w:t>
            </w:r>
          </w:p>
        </w:tc>
      </w:tr>
      <w:tr w:rsidR="001A2FA7" w:rsidRPr="001A2FA7" w:rsidTr="005013F8">
        <w:trPr>
          <w:trHeight w:val="300"/>
        </w:trPr>
        <w:tc>
          <w:tcPr>
            <w:tcW w:w="580" w:type="dxa"/>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right"/>
              <w:outlineLvl w:val="1"/>
              <w:rPr>
                <w:sz w:val="24"/>
                <w:szCs w:val="24"/>
                <w:lang w:bidi="ar-SA"/>
              </w:rPr>
            </w:pPr>
            <w:r w:rsidRPr="001A2FA7">
              <w:rPr>
                <w:sz w:val="24"/>
                <w:szCs w:val="24"/>
                <w:lang w:bidi="ar-SA"/>
              </w:rPr>
              <w:t> </w:t>
            </w:r>
          </w:p>
        </w:tc>
        <w:tc>
          <w:tcPr>
            <w:tcW w:w="6672" w:type="dxa"/>
            <w:tcBorders>
              <w:top w:val="nil"/>
              <w:left w:val="nil"/>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outlineLvl w:val="1"/>
              <w:rPr>
                <w:color w:val="000000"/>
                <w:sz w:val="24"/>
                <w:szCs w:val="24"/>
                <w:lang w:bidi="ar-SA"/>
              </w:rPr>
            </w:pPr>
            <w:r w:rsidRPr="001A2FA7">
              <w:rPr>
                <w:color w:val="000000"/>
                <w:sz w:val="24"/>
                <w:szCs w:val="24"/>
                <w:lang w:bidi="ar-SA"/>
              </w:rPr>
              <w:t>в том числе:</w:t>
            </w:r>
          </w:p>
        </w:tc>
        <w:tc>
          <w:tcPr>
            <w:tcW w:w="2835" w:type="dxa"/>
            <w:tcBorders>
              <w:top w:val="nil"/>
              <w:left w:val="nil"/>
              <w:bottom w:val="single" w:sz="4" w:space="0" w:color="000000"/>
              <w:right w:val="single" w:sz="4" w:space="0" w:color="000000"/>
            </w:tcBorders>
            <w:shd w:val="clear" w:color="auto" w:fill="auto"/>
            <w:vAlign w:val="bottom"/>
            <w:hideMark/>
          </w:tcPr>
          <w:p w:rsidR="001A2FA7" w:rsidRPr="001A2FA7" w:rsidRDefault="001A2FA7" w:rsidP="001A2FA7">
            <w:pPr>
              <w:widowControl/>
              <w:suppressAutoHyphens w:val="0"/>
              <w:autoSpaceDE/>
              <w:jc w:val="center"/>
              <w:outlineLvl w:val="1"/>
              <w:rPr>
                <w:b/>
                <w:bCs/>
                <w:sz w:val="26"/>
                <w:szCs w:val="26"/>
                <w:lang w:bidi="ar-SA"/>
              </w:rPr>
            </w:pPr>
            <w:r w:rsidRPr="001A2FA7">
              <w:rPr>
                <w:b/>
                <w:bCs/>
                <w:sz w:val="26"/>
                <w:szCs w:val="26"/>
                <w:lang w:bidi="ar-SA"/>
              </w:rPr>
              <w:t> </w:t>
            </w:r>
          </w:p>
        </w:tc>
      </w:tr>
      <w:tr w:rsidR="001A2FA7" w:rsidRPr="001A2FA7" w:rsidTr="005013F8">
        <w:trPr>
          <w:trHeight w:val="882"/>
        </w:trPr>
        <w:tc>
          <w:tcPr>
            <w:tcW w:w="580" w:type="dxa"/>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right"/>
              <w:outlineLvl w:val="1"/>
              <w:rPr>
                <w:sz w:val="24"/>
                <w:szCs w:val="24"/>
                <w:lang w:bidi="ar-SA"/>
              </w:rPr>
            </w:pPr>
            <w:r w:rsidRPr="001A2FA7">
              <w:rPr>
                <w:sz w:val="24"/>
                <w:szCs w:val="24"/>
                <w:lang w:bidi="ar-SA"/>
              </w:rPr>
              <w:t>3.1.</w:t>
            </w:r>
          </w:p>
        </w:tc>
        <w:tc>
          <w:tcPr>
            <w:tcW w:w="6672" w:type="dxa"/>
            <w:tcBorders>
              <w:top w:val="single" w:sz="8" w:space="0" w:color="auto"/>
              <w:left w:val="single" w:sz="8" w:space="0" w:color="auto"/>
              <w:bottom w:val="single" w:sz="8" w:space="0" w:color="auto"/>
              <w:right w:val="single" w:sz="8" w:space="0" w:color="auto"/>
            </w:tcBorders>
            <w:shd w:val="clear" w:color="auto" w:fill="auto"/>
            <w:hideMark/>
          </w:tcPr>
          <w:p w:rsidR="001A2FA7" w:rsidRPr="001A2FA7" w:rsidRDefault="001A2FA7" w:rsidP="001A2FA7">
            <w:pPr>
              <w:widowControl/>
              <w:suppressAutoHyphens w:val="0"/>
              <w:autoSpaceDE/>
              <w:outlineLvl w:val="1"/>
              <w:rPr>
                <w:sz w:val="22"/>
                <w:szCs w:val="22"/>
                <w:lang w:bidi="ar-SA"/>
              </w:rPr>
            </w:pPr>
            <w:r w:rsidRPr="001A2FA7">
              <w:rPr>
                <w:sz w:val="22"/>
                <w:szCs w:val="22"/>
                <w:lang w:bidi="ar-SA"/>
              </w:rPr>
              <w:t>Субвенции бюджетам муниципальных образований на осуществление отдельных государственных полномочий Ленинградской области по первичному воинскому учету на территориях, где отсутствуют военные комиссариаты</w:t>
            </w:r>
          </w:p>
        </w:tc>
        <w:tc>
          <w:tcPr>
            <w:tcW w:w="2835" w:type="dxa"/>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center"/>
              <w:outlineLvl w:val="1"/>
              <w:rPr>
                <w:color w:val="000000"/>
                <w:sz w:val="26"/>
                <w:szCs w:val="26"/>
                <w:lang w:bidi="ar-SA"/>
              </w:rPr>
            </w:pPr>
            <w:r w:rsidRPr="001A2FA7">
              <w:rPr>
                <w:color w:val="000000"/>
                <w:sz w:val="26"/>
                <w:szCs w:val="26"/>
                <w:lang w:bidi="ar-SA"/>
              </w:rPr>
              <w:t>493 900,00</w:t>
            </w:r>
          </w:p>
        </w:tc>
      </w:tr>
      <w:tr w:rsidR="001A2FA7" w:rsidRPr="001A2FA7" w:rsidTr="005013F8">
        <w:trPr>
          <w:trHeight w:val="882"/>
        </w:trPr>
        <w:tc>
          <w:tcPr>
            <w:tcW w:w="580" w:type="dxa"/>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right"/>
              <w:outlineLvl w:val="1"/>
              <w:rPr>
                <w:sz w:val="24"/>
                <w:szCs w:val="24"/>
                <w:lang w:bidi="ar-SA"/>
              </w:rPr>
            </w:pPr>
            <w:r w:rsidRPr="001A2FA7">
              <w:rPr>
                <w:sz w:val="24"/>
                <w:szCs w:val="24"/>
                <w:lang w:bidi="ar-SA"/>
              </w:rPr>
              <w:t>3.2.</w:t>
            </w:r>
          </w:p>
        </w:tc>
        <w:tc>
          <w:tcPr>
            <w:tcW w:w="6672" w:type="dxa"/>
            <w:tcBorders>
              <w:top w:val="nil"/>
              <w:left w:val="single" w:sz="8" w:space="0" w:color="auto"/>
              <w:bottom w:val="single" w:sz="8" w:space="0" w:color="auto"/>
              <w:right w:val="single" w:sz="8" w:space="0" w:color="auto"/>
            </w:tcBorders>
            <w:shd w:val="clear" w:color="auto" w:fill="auto"/>
            <w:hideMark/>
          </w:tcPr>
          <w:p w:rsidR="001A2FA7" w:rsidRPr="001A2FA7" w:rsidRDefault="001A2FA7" w:rsidP="001A2FA7">
            <w:pPr>
              <w:widowControl/>
              <w:suppressAutoHyphens w:val="0"/>
              <w:autoSpaceDE/>
              <w:outlineLvl w:val="1"/>
              <w:rPr>
                <w:sz w:val="22"/>
                <w:szCs w:val="22"/>
                <w:lang w:bidi="ar-SA"/>
              </w:rPr>
            </w:pPr>
            <w:r w:rsidRPr="001A2FA7">
              <w:rPr>
                <w:sz w:val="22"/>
                <w:szCs w:val="22"/>
                <w:lang w:bidi="ar-SA"/>
              </w:rPr>
              <w:t>Субвенции бюджетам муниципальных образований (сельских поселений) на осуществление отдельных государственных полномочий Ленинградской области  в сфере административных правоотношений</w:t>
            </w:r>
          </w:p>
        </w:tc>
        <w:tc>
          <w:tcPr>
            <w:tcW w:w="2835" w:type="dxa"/>
            <w:tcBorders>
              <w:top w:val="nil"/>
              <w:left w:val="single" w:sz="4" w:space="0" w:color="000000"/>
              <w:bottom w:val="nil"/>
              <w:right w:val="single" w:sz="4" w:space="0" w:color="000000"/>
            </w:tcBorders>
            <w:shd w:val="clear" w:color="auto" w:fill="auto"/>
            <w:noWrap/>
            <w:vAlign w:val="bottom"/>
            <w:hideMark/>
          </w:tcPr>
          <w:p w:rsidR="001A2FA7" w:rsidRPr="001A2FA7" w:rsidRDefault="001A2FA7" w:rsidP="001A2FA7">
            <w:pPr>
              <w:widowControl/>
              <w:suppressAutoHyphens w:val="0"/>
              <w:autoSpaceDE/>
              <w:jc w:val="center"/>
              <w:outlineLvl w:val="1"/>
              <w:rPr>
                <w:color w:val="000000"/>
                <w:sz w:val="26"/>
                <w:szCs w:val="26"/>
                <w:lang w:bidi="ar-SA"/>
              </w:rPr>
            </w:pPr>
            <w:r w:rsidRPr="001A2FA7">
              <w:rPr>
                <w:color w:val="000000"/>
                <w:sz w:val="26"/>
                <w:szCs w:val="26"/>
                <w:lang w:bidi="ar-SA"/>
              </w:rPr>
              <w:t>125 400,00</w:t>
            </w:r>
          </w:p>
        </w:tc>
      </w:tr>
      <w:tr w:rsidR="001A2FA7" w:rsidRPr="001A2FA7" w:rsidTr="005013F8">
        <w:trPr>
          <w:trHeight w:val="420"/>
        </w:trPr>
        <w:tc>
          <w:tcPr>
            <w:tcW w:w="580" w:type="dxa"/>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right"/>
              <w:rPr>
                <w:b/>
                <w:bCs/>
                <w:sz w:val="24"/>
                <w:szCs w:val="24"/>
                <w:lang w:bidi="ar-SA"/>
              </w:rPr>
            </w:pPr>
            <w:r w:rsidRPr="001A2FA7">
              <w:rPr>
                <w:b/>
                <w:bCs/>
                <w:sz w:val="24"/>
                <w:szCs w:val="24"/>
                <w:lang w:bidi="ar-SA"/>
              </w:rPr>
              <w:t>4</w:t>
            </w:r>
          </w:p>
        </w:tc>
        <w:tc>
          <w:tcPr>
            <w:tcW w:w="6672" w:type="dxa"/>
            <w:tcBorders>
              <w:top w:val="single" w:sz="4" w:space="0" w:color="000000"/>
              <w:left w:val="nil"/>
              <w:bottom w:val="nil"/>
              <w:right w:val="single" w:sz="4" w:space="0" w:color="000000"/>
            </w:tcBorders>
            <w:shd w:val="clear" w:color="auto" w:fill="auto"/>
            <w:hideMark/>
          </w:tcPr>
          <w:p w:rsidR="001A2FA7" w:rsidRPr="001A2FA7" w:rsidRDefault="001A2FA7" w:rsidP="001A2FA7">
            <w:pPr>
              <w:widowControl/>
              <w:suppressAutoHyphens w:val="0"/>
              <w:autoSpaceDE/>
              <w:rPr>
                <w:b/>
                <w:bCs/>
                <w:sz w:val="24"/>
                <w:szCs w:val="24"/>
                <w:lang w:bidi="ar-SA"/>
              </w:rPr>
            </w:pPr>
            <w:r w:rsidRPr="001A2FA7">
              <w:rPr>
                <w:b/>
                <w:bCs/>
                <w:sz w:val="24"/>
                <w:szCs w:val="24"/>
                <w:lang w:bidi="ar-SA"/>
              </w:rPr>
              <w:t>Иные межбюджетные трансферты</w:t>
            </w:r>
          </w:p>
        </w:tc>
        <w:tc>
          <w:tcPr>
            <w:tcW w:w="2835" w:type="dxa"/>
            <w:tcBorders>
              <w:top w:val="single" w:sz="4" w:space="0" w:color="000000"/>
              <w:left w:val="nil"/>
              <w:bottom w:val="nil"/>
              <w:right w:val="single" w:sz="4" w:space="0" w:color="000000"/>
            </w:tcBorders>
            <w:shd w:val="clear" w:color="auto" w:fill="auto"/>
            <w:vAlign w:val="bottom"/>
            <w:hideMark/>
          </w:tcPr>
          <w:p w:rsidR="001A2FA7" w:rsidRPr="001A2FA7" w:rsidRDefault="001A2FA7" w:rsidP="001A2FA7">
            <w:pPr>
              <w:widowControl/>
              <w:suppressAutoHyphens w:val="0"/>
              <w:autoSpaceDE/>
              <w:jc w:val="center"/>
              <w:rPr>
                <w:b/>
                <w:bCs/>
                <w:sz w:val="26"/>
                <w:szCs w:val="26"/>
                <w:lang w:bidi="ar-SA"/>
              </w:rPr>
            </w:pPr>
            <w:r w:rsidRPr="001A2FA7">
              <w:rPr>
                <w:b/>
                <w:bCs/>
                <w:sz w:val="26"/>
                <w:szCs w:val="26"/>
                <w:lang w:bidi="ar-SA"/>
              </w:rPr>
              <w:t>108 667,82</w:t>
            </w:r>
          </w:p>
        </w:tc>
      </w:tr>
      <w:tr w:rsidR="001A2FA7" w:rsidRPr="001A2FA7" w:rsidTr="005013F8">
        <w:trPr>
          <w:trHeight w:val="345"/>
        </w:trPr>
        <w:tc>
          <w:tcPr>
            <w:tcW w:w="580" w:type="dxa"/>
            <w:vMerge w:val="restart"/>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right"/>
              <w:rPr>
                <w:sz w:val="24"/>
                <w:szCs w:val="24"/>
                <w:lang w:bidi="ar-SA"/>
              </w:rPr>
            </w:pPr>
            <w:r w:rsidRPr="001A2FA7">
              <w:rPr>
                <w:sz w:val="24"/>
                <w:szCs w:val="24"/>
                <w:lang w:bidi="ar-SA"/>
              </w:rPr>
              <w:t>4.1.</w:t>
            </w:r>
          </w:p>
        </w:tc>
        <w:tc>
          <w:tcPr>
            <w:tcW w:w="6672" w:type="dxa"/>
            <w:tcBorders>
              <w:top w:val="single" w:sz="4" w:space="0" w:color="000000"/>
              <w:left w:val="nil"/>
              <w:bottom w:val="nil"/>
              <w:right w:val="nil"/>
            </w:tcBorders>
            <w:shd w:val="clear" w:color="auto" w:fill="auto"/>
            <w:noWrap/>
            <w:hideMark/>
          </w:tcPr>
          <w:p w:rsidR="001A2FA7" w:rsidRPr="001A2FA7" w:rsidRDefault="001A2FA7" w:rsidP="001A2FA7">
            <w:pPr>
              <w:widowControl/>
              <w:suppressAutoHyphens w:val="0"/>
              <w:autoSpaceDE/>
              <w:rPr>
                <w:color w:val="000000"/>
                <w:sz w:val="24"/>
                <w:szCs w:val="24"/>
                <w:lang w:bidi="ar-SA"/>
              </w:rPr>
            </w:pPr>
            <w:r w:rsidRPr="001A2FA7">
              <w:rPr>
                <w:color w:val="000000"/>
                <w:sz w:val="24"/>
                <w:szCs w:val="24"/>
                <w:lang w:bidi="ar-SA"/>
              </w:rPr>
              <w:t>в том числе:</w:t>
            </w:r>
          </w:p>
        </w:tc>
        <w:tc>
          <w:tcPr>
            <w:tcW w:w="2835" w:type="dxa"/>
            <w:tcBorders>
              <w:top w:val="single" w:sz="4" w:space="0" w:color="000000"/>
              <w:left w:val="single" w:sz="4" w:space="0" w:color="000000"/>
              <w:bottom w:val="nil"/>
              <w:right w:val="single" w:sz="4" w:space="0" w:color="000000"/>
            </w:tcBorders>
            <w:shd w:val="clear" w:color="auto" w:fill="auto"/>
            <w:vAlign w:val="bottom"/>
            <w:hideMark/>
          </w:tcPr>
          <w:p w:rsidR="001A2FA7" w:rsidRPr="001A2FA7" w:rsidRDefault="001A2FA7" w:rsidP="001A2FA7">
            <w:pPr>
              <w:widowControl/>
              <w:suppressAutoHyphens w:val="0"/>
              <w:autoSpaceDE/>
              <w:jc w:val="center"/>
              <w:rPr>
                <w:b/>
                <w:bCs/>
                <w:sz w:val="26"/>
                <w:szCs w:val="26"/>
                <w:lang w:bidi="ar-SA"/>
              </w:rPr>
            </w:pPr>
            <w:r w:rsidRPr="001A2FA7">
              <w:rPr>
                <w:b/>
                <w:bCs/>
                <w:sz w:val="26"/>
                <w:szCs w:val="26"/>
                <w:lang w:bidi="ar-SA"/>
              </w:rPr>
              <w:t> </w:t>
            </w:r>
          </w:p>
        </w:tc>
      </w:tr>
      <w:tr w:rsidR="001A2FA7" w:rsidRPr="001A2FA7" w:rsidTr="005013F8">
        <w:trPr>
          <w:trHeight w:val="2145"/>
        </w:trPr>
        <w:tc>
          <w:tcPr>
            <w:tcW w:w="580" w:type="dxa"/>
            <w:vMerge/>
            <w:tcBorders>
              <w:top w:val="nil"/>
              <w:left w:val="single" w:sz="4" w:space="0" w:color="000000"/>
              <w:bottom w:val="single" w:sz="4" w:space="0" w:color="000000"/>
              <w:right w:val="single" w:sz="4" w:space="0" w:color="000000"/>
            </w:tcBorders>
            <w:vAlign w:val="center"/>
            <w:hideMark/>
          </w:tcPr>
          <w:p w:rsidR="001A2FA7" w:rsidRPr="001A2FA7" w:rsidRDefault="001A2FA7" w:rsidP="001A2FA7">
            <w:pPr>
              <w:widowControl/>
              <w:suppressAutoHyphens w:val="0"/>
              <w:autoSpaceDE/>
              <w:rPr>
                <w:sz w:val="24"/>
                <w:szCs w:val="24"/>
                <w:lang w:bidi="ar-SA"/>
              </w:rPr>
            </w:pPr>
          </w:p>
        </w:tc>
        <w:tc>
          <w:tcPr>
            <w:tcW w:w="6672" w:type="dxa"/>
            <w:tcBorders>
              <w:top w:val="single" w:sz="8" w:space="0" w:color="auto"/>
              <w:left w:val="single" w:sz="8" w:space="0" w:color="auto"/>
              <w:bottom w:val="single" w:sz="8" w:space="0" w:color="auto"/>
              <w:right w:val="single" w:sz="8" w:space="0" w:color="auto"/>
            </w:tcBorders>
            <w:shd w:val="clear" w:color="auto" w:fill="auto"/>
            <w:hideMark/>
          </w:tcPr>
          <w:p w:rsidR="001A2FA7" w:rsidRPr="001A2FA7" w:rsidRDefault="001A2FA7" w:rsidP="001A2FA7">
            <w:pPr>
              <w:widowControl/>
              <w:suppressAutoHyphens w:val="0"/>
              <w:autoSpaceDE/>
              <w:rPr>
                <w:sz w:val="22"/>
                <w:szCs w:val="22"/>
                <w:lang w:bidi="ar-SA"/>
              </w:rPr>
            </w:pPr>
            <w:r w:rsidRPr="001A2FA7">
              <w:rPr>
                <w:sz w:val="22"/>
                <w:szCs w:val="22"/>
                <w:lang w:bidi="ar-SA"/>
              </w:rPr>
              <w:t>Иные межбюджетные трансферты бюджетам муниципальных образований поселений из бюджета Волосовского муниципального района на организацию  дорожной деятельности в отношении дорог местного значения  вне границ  населенных  пунктов  в  границах   Волосовского муниципального района (собственность муниципального района)  на  территории муниципального образования поселения  в части содержания  автомобильных  дорог в зимний период  (по расчистке от снега)</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1A2FA7" w:rsidRPr="001A2FA7" w:rsidRDefault="001A2FA7" w:rsidP="001A2FA7">
            <w:pPr>
              <w:widowControl/>
              <w:suppressAutoHyphens w:val="0"/>
              <w:autoSpaceDE/>
              <w:jc w:val="center"/>
              <w:rPr>
                <w:sz w:val="26"/>
                <w:szCs w:val="26"/>
                <w:lang w:bidi="ar-SA"/>
              </w:rPr>
            </w:pPr>
            <w:r w:rsidRPr="001A2FA7">
              <w:rPr>
                <w:sz w:val="26"/>
                <w:szCs w:val="26"/>
                <w:lang w:bidi="ar-SA"/>
              </w:rPr>
              <w:t>74 900,00</w:t>
            </w:r>
          </w:p>
        </w:tc>
      </w:tr>
      <w:tr w:rsidR="001A2FA7" w:rsidRPr="001A2FA7" w:rsidTr="005013F8">
        <w:trPr>
          <w:trHeight w:val="1489"/>
        </w:trPr>
        <w:tc>
          <w:tcPr>
            <w:tcW w:w="580" w:type="dxa"/>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right"/>
              <w:outlineLvl w:val="1"/>
              <w:rPr>
                <w:sz w:val="24"/>
                <w:szCs w:val="24"/>
                <w:lang w:bidi="ar-SA"/>
              </w:rPr>
            </w:pPr>
            <w:r w:rsidRPr="001A2FA7">
              <w:rPr>
                <w:sz w:val="24"/>
                <w:szCs w:val="24"/>
                <w:lang w:bidi="ar-SA"/>
              </w:rPr>
              <w:t>4.2.</w:t>
            </w:r>
          </w:p>
        </w:tc>
        <w:tc>
          <w:tcPr>
            <w:tcW w:w="6672" w:type="dxa"/>
            <w:tcBorders>
              <w:top w:val="nil"/>
              <w:left w:val="single" w:sz="8" w:space="0" w:color="auto"/>
              <w:bottom w:val="single" w:sz="8" w:space="0" w:color="auto"/>
              <w:right w:val="single" w:sz="8" w:space="0" w:color="auto"/>
            </w:tcBorders>
            <w:shd w:val="clear" w:color="auto" w:fill="auto"/>
            <w:hideMark/>
          </w:tcPr>
          <w:p w:rsidR="001A2FA7" w:rsidRPr="001A2FA7" w:rsidRDefault="001A2FA7" w:rsidP="001A2FA7">
            <w:pPr>
              <w:widowControl/>
              <w:suppressAutoHyphens w:val="0"/>
              <w:autoSpaceDE/>
              <w:outlineLvl w:val="1"/>
              <w:rPr>
                <w:sz w:val="22"/>
                <w:szCs w:val="22"/>
                <w:lang w:bidi="ar-SA"/>
              </w:rPr>
            </w:pPr>
            <w:r w:rsidRPr="001A2FA7">
              <w:rPr>
                <w:sz w:val="22"/>
                <w:szCs w:val="22"/>
                <w:lang w:bidi="ar-SA"/>
              </w:rPr>
              <w:t>Иные межбюджетные трансферты бюджетам муниципальных образований поселений из бюджета Волосовского муниципального района на оказание дополнительной финансовой помощи на исполнение  майских Указов Президента Российской Федерации 2012 года, предусматривающих поэтапное повышение заработной платы работников учреждений культуры</w:t>
            </w:r>
          </w:p>
        </w:tc>
        <w:tc>
          <w:tcPr>
            <w:tcW w:w="2835" w:type="dxa"/>
            <w:tcBorders>
              <w:top w:val="nil"/>
              <w:left w:val="single" w:sz="4" w:space="0" w:color="000000"/>
              <w:bottom w:val="single" w:sz="4" w:space="0" w:color="000000"/>
              <w:right w:val="single" w:sz="4" w:space="0" w:color="000000"/>
            </w:tcBorders>
            <w:shd w:val="clear" w:color="auto" w:fill="auto"/>
            <w:noWrap/>
            <w:vAlign w:val="bottom"/>
            <w:hideMark/>
          </w:tcPr>
          <w:p w:rsidR="001A2FA7" w:rsidRPr="001A2FA7" w:rsidRDefault="001A2FA7" w:rsidP="001A2FA7">
            <w:pPr>
              <w:widowControl/>
              <w:suppressAutoHyphens w:val="0"/>
              <w:autoSpaceDE/>
              <w:jc w:val="center"/>
              <w:outlineLvl w:val="1"/>
              <w:rPr>
                <w:color w:val="000000"/>
                <w:sz w:val="26"/>
                <w:szCs w:val="26"/>
                <w:lang w:bidi="ar-SA"/>
              </w:rPr>
            </w:pPr>
            <w:r w:rsidRPr="001A2FA7">
              <w:rPr>
                <w:color w:val="000000"/>
                <w:sz w:val="26"/>
                <w:szCs w:val="26"/>
                <w:lang w:bidi="ar-SA"/>
              </w:rPr>
              <w:t>33 767,82</w:t>
            </w:r>
          </w:p>
        </w:tc>
      </w:tr>
    </w:tbl>
    <w:p w:rsidR="005013F8" w:rsidRPr="00EB4D0F" w:rsidRDefault="00D5436A" w:rsidP="005013F8">
      <w:pPr>
        <w:tabs>
          <w:tab w:val="left" w:pos="5460"/>
          <w:tab w:val="right" w:pos="9900"/>
        </w:tabs>
        <w:ind w:left="5460" w:right="564"/>
        <w:jc w:val="right"/>
        <w:outlineLvl w:val="0"/>
      </w:pPr>
      <w:r>
        <w:br w:type="page"/>
      </w:r>
    </w:p>
    <w:tbl>
      <w:tblPr>
        <w:tblW w:w="10512" w:type="dxa"/>
        <w:tblInd w:w="86" w:type="dxa"/>
        <w:tblLook w:val="04A0"/>
      </w:tblPr>
      <w:tblGrid>
        <w:gridCol w:w="540"/>
        <w:gridCol w:w="576"/>
        <w:gridCol w:w="4803"/>
        <w:gridCol w:w="1191"/>
        <w:gridCol w:w="709"/>
        <w:gridCol w:w="2693"/>
      </w:tblGrid>
      <w:tr w:rsidR="005013F8" w:rsidRPr="005013F8" w:rsidTr="00754749">
        <w:trPr>
          <w:trHeight w:val="315"/>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576"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sz w:val="24"/>
                <w:szCs w:val="24"/>
                <w:lang w:bidi="ar-SA"/>
              </w:rPr>
            </w:pPr>
          </w:p>
        </w:tc>
        <w:tc>
          <w:tcPr>
            <w:tcW w:w="4803" w:type="dxa"/>
            <w:tcBorders>
              <w:top w:val="nil"/>
              <w:left w:val="nil"/>
              <w:bottom w:val="nil"/>
              <w:right w:val="nil"/>
            </w:tcBorders>
            <w:shd w:val="clear" w:color="auto" w:fill="auto"/>
            <w:noWrap/>
            <w:hideMark/>
          </w:tcPr>
          <w:p w:rsidR="005013F8" w:rsidRPr="005013F8" w:rsidRDefault="005013F8" w:rsidP="005013F8">
            <w:pPr>
              <w:widowControl/>
              <w:suppressAutoHyphens w:val="0"/>
              <w:autoSpaceDE/>
              <w:jc w:val="right"/>
              <w:rPr>
                <w:sz w:val="24"/>
                <w:szCs w:val="24"/>
                <w:lang w:bidi="ar-SA"/>
              </w:rPr>
            </w:pPr>
          </w:p>
        </w:tc>
        <w:tc>
          <w:tcPr>
            <w:tcW w:w="1191"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3402" w:type="dxa"/>
            <w:gridSpan w:val="2"/>
            <w:tcBorders>
              <w:top w:val="nil"/>
              <w:left w:val="nil"/>
              <w:bottom w:val="nil"/>
              <w:right w:val="nil"/>
            </w:tcBorders>
            <w:shd w:val="clear" w:color="auto" w:fill="auto"/>
            <w:noWrap/>
            <w:hideMark/>
          </w:tcPr>
          <w:p w:rsidR="005013F8" w:rsidRDefault="005013F8" w:rsidP="007D4141">
            <w:pPr>
              <w:widowControl/>
              <w:suppressAutoHyphens w:val="0"/>
              <w:autoSpaceDE/>
              <w:jc w:val="right"/>
              <w:rPr>
                <w:sz w:val="24"/>
                <w:szCs w:val="24"/>
                <w:lang w:bidi="ar-SA"/>
              </w:rPr>
            </w:pPr>
            <w:r w:rsidRPr="005013F8">
              <w:rPr>
                <w:sz w:val="24"/>
                <w:szCs w:val="24"/>
                <w:lang w:bidi="ar-SA"/>
              </w:rPr>
              <w:t>Приложение   8</w:t>
            </w:r>
          </w:p>
          <w:p w:rsidR="00754749" w:rsidRDefault="00754749" w:rsidP="007D4141">
            <w:pPr>
              <w:widowControl/>
              <w:suppressAutoHyphens w:val="0"/>
              <w:autoSpaceDE/>
              <w:jc w:val="right"/>
              <w:rPr>
                <w:sz w:val="24"/>
                <w:szCs w:val="24"/>
                <w:lang w:bidi="ar-SA"/>
              </w:rPr>
            </w:pPr>
            <w:r>
              <w:rPr>
                <w:sz w:val="24"/>
                <w:szCs w:val="24"/>
                <w:lang w:bidi="ar-SA"/>
              </w:rPr>
              <w:t>УТВЕРЖДЕНЫ</w:t>
            </w:r>
          </w:p>
          <w:p w:rsidR="00754749" w:rsidRDefault="00754749" w:rsidP="00754749">
            <w:pPr>
              <w:widowControl/>
              <w:suppressAutoHyphens w:val="0"/>
              <w:autoSpaceDE/>
              <w:jc w:val="center"/>
              <w:rPr>
                <w:sz w:val="24"/>
                <w:szCs w:val="24"/>
                <w:lang w:bidi="ar-SA"/>
              </w:rPr>
            </w:pPr>
            <w:r>
              <w:rPr>
                <w:sz w:val="24"/>
                <w:szCs w:val="24"/>
                <w:lang w:bidi="ar-SA"/>
              </w:rPr>
              <w:t>Решением совета депутатов</w:t>
            </w:r>
          </w:p>
          <w:p w:rsidR="00754749" w:rsidRDefault="00754749" w:rsidP="00754749">
            <w:pPr>
              <w:widowControl/>
              <w:suppressAutoHyphens w:val="0"/>
              <w:autoSpaceDE/>
              <w:jc w:val="center"/>
              <w:rPr>
                <w:sz w:val="24"/>
                <w:szCs w:val="24"/>
                <w:lang w:bidi="ar-SA"/>
              </w:rPr>
            </w:pPr>
            <w:r>
              <w:rPr>
                <w:sz w:val="24"/>
                <w:szCs w:val="24"/>
                <w:lang w:bidi="ar-SA"/>
              </w:rPr>
              <w:t>муниципального образования</w:t>
            </w:r>
          </w:p>
          <w:p w:rsidR="00754749" w:rsidRDefault="00754749" w:rsidP="00754749">
            <w:pPr>
              <w:widowControl/>
              <w:suppressAutoHyphens w:val="0"/>
              <w:autoSpaceDE/>
              <w:jc w:val="center"/>
              <w:rPr>
                <w:sz w:val="24"/>
                <w:szCs w:val="24"/>
                <w:lang w:bidi="ar-SA"/>
              </w:rPr>
            </w:pPr>
            <w:r>
              <w:rPr>
                <w:sz w:val="24"/>
                <w:szCs w:val="24"/>
                <w:lang w:bidi="ar-SA"/>
              </w:rPr>
              <w:t xml:space="preserve">Рабитицкое сельское </w:t>
            </w:r>
          </w:p>
          <w:p w:rsidR="00754749" w:rsidRDefault="00754749" w:rsidP="00754749">
            <w:pPr>
              <w:widowControl/>
              <w:suppressAutoHyphens w:val="0"/>
              <w:autoSpaceDE/>
              <w:jc w:val="center"/>
              <w:rPr>
                <w:sz w:val="24"/>
                <w:szCs w:val="24"/>
                <w:lang w:bidi="ar-SA"/>
              </w:rPr>
            </w:pPr>
            <w:r>
              <w:rPr>
                <w:sz w:val="24"/>
                <w:szCs w:val="24"/>
                <w:lang w:bidi="ar-SA"/>
              </w:rPr>
              <w:t>поселение Волосовского</w:t>
            </w:r>
          </w:p>
          <w:p w:rsidR="00754749" w:rsidRDefault="00754749" w:rsidP="00754749">
            <w:pPr>
              <w:widowControl/>
              <w:suppressAutoHyphens w:val="0"/>
              <w:autoSpaceDE/>
              <w:jc w:val="center"/>
              <w:rPr>
                <w:sz w:val="24"/>
                <w:szCs w:val="24"/>
                <w:lang w:bidi="ar-SA"/>
              </w:rPr>
            </w:pPr>
            <w:r>
              <w:rPr>
                <w:sz w:val="24"/>
                <w:szCs w:val="24"/>
                <w:lang w:bidi="ar-SA"/>
              </w:rPr>
              <w:t xml:space="preserve">муниципального района </w:t>
            </w:r>
          </w:p>
          <w:p w:rsidR="00754749" w:rsidRDefault="00754749" w:rsidP="00754749">
            <w:pPr>
              <w:widowControl/>
              <w:suppressAutoHyphens w:val="0"/>
              <w:autoSpaceDE/>
              <w:jc w:val="center"/>
              <w:rPr>
                <w:sz w:val="24"/>
                <w:szCs w:val="24"/>
                <w:lang w:bidi="ar-SA"/>
              </w:rPr>
            </w:pPr>
            <w:r>
              <w:rPr>
                <w:sz w:val="24"/>
                <w:szCs w:val="24"/>
                <w:lang w:bidi="ar-SA"/>
              </w:rPr>
              <w:t>от       декабря №</w:t>
            </w:r>
          </w:p>
          <w:p w:rsidR="00754749" w:rsidRPr="005013F8" w:rsidRDefault="00754749" w:rsidP="00754749">
            <w:pPr>
              <w:widowControl/>
              <w:suppressAutoHyphens w:val="0"/>
              <w:autoSpaceDE/>
              <w:jc w:val="center"/>
              <w:rPr>
                <w:sz w:val="24"/>
                <w:szCs w:val="24"/>
                <w:lang w:bidi="ar-SA"/>
              </w:rPr>
            </w:pPr>
          </w:p>
        </w:tc>
      </w:tr>
      <w:tr w:rsidR="005013F8" w:rsidRPr="005013F8" w:rsidTr="00754749">
        <w:trPr>
          <w:trHeight w:val="450"/>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576"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sz w:val="40"/>
                <w:szCs w:val="40"/>
                <w:lang w:bidi="ar-SA"/>
              </w:rPr>
            </w:pPr>
          </w:p>
        </w:tc>
        <w:tc>
          <w:tcPr>
            <w:tcW w:w="4803" w:type="dxa"/>
            <w:tcBorders>
              <w:top w:val="nil"/>
              <w:left w:val="nil"/>
              <w:bottom w:val="nil"/>
              <w:right w:val="nil"/>
            </w:tcBorders>
            <w:shd w:val="clear" w:color="auto" w:fill="auto"/>
            <w:noWrap/>
            <w:hideMark/>
          </w:tcPr>
          <w:p w:rsidR="005013F8" w:rsidRPr="005013F8" w:rsidRDefault="005013F8" w:rsidP="005013F8">
            <w:pPr>
              <w:widowControl/>
              <w:suppressAutoHyphens w:val="0"/>
              <w:autoSpaceDE/>
              <w:rPr>
                <w:sz w:val="40"/>
                <w:szCs w:val="40"/>
                <w:lang w:bidi="ar-SA"/>
              </w:rPr>
            </w:pPr>
          </w:p>
        </w:tc>
        <w:tc>
          <w:tcPr>
            <w:tcW w:w="1191"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3402" w:type="dxa"/>
            <w:gridSpan w:val="2"/>
            <w:tcBorders>
              <w:top w:val="nil"/>
              <w:left w:val="nil"/>
              <w:bottom w:val="nil"/>
              <w:right w:val="nil"/>
            </w:tcBorders>
            <w:shd w:val="clear" w:color="auto" w:fill="auto"/>
            <w:noWrap/>
            <w:hideMark/>
          </w:tcPr>
          <w:p w:rsidR="005013F8" w:rsidRPr="005013F8" w:rsidRDefault="005013F8" w:rsidP="007D4141">
            <w:pPr>
              <w:widowControl/>
              <w:suppressAutoHyphens w:val="0"/>
              <w:autoSpaceDE/>
              <w:jc w:val="right"/>
              <w:rPr>
                <w:sz w:val="24"/>
                <w:szCs w:val="24"/>
                <w:lang w:bidi="ar-SA"/>
              </w:rPr>
            </w:pPr>
          </w:p>
        </w:tc>
      </w:tr>
      <w:tr w:rsidR="005013F8" w:rsidRPr="005013F8" w:rsidTr="00754749">
        <w:trPr>
          <w:trHeight w:val="1155"/>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576"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sz w:val="24"/>
                <w:szCs w:val="24"/>
                <w:lang w:bidi="ar-SA"/>
              </w:rPr>
            </w:pPr>
          </w:p>
        </w:tc>
        <w:tc>
          <w:tcPr>
            <w:tcW w:w="9396" w:type="dxa"/>
            <w:gridSpan w:val="4"/>
            <w:tcBorders>
              <w:top w:val="nil"/>
              <w:left w:val="nil"/>
              <w:bottom w:val="nil"/>
              <w:right w:val="nil"/>
            </w:tcBorders>
            <w:shd w:val="clear" w:color="auto" w:fill="auto"/>
            <w:vAlign w:val="center"/>
            <w:hideMark/>
          </w:tcPr>
          <w:p w:rsidR="005013F8" w:rsidRPr="005013F8" w:rsidRDefault="005013F8" w:rsidP="005013F8">
            <w:pPr>
              <w:widowControl/>
              <w:suppressAutoHyphens w:val="0"/>
              <w:autoSpaceDE/>
              <w:ind w:right="-1015"/>
              <w:jc w:val="center"/>
              <w:rPr>
                <w:sz w:val="24"/>
                <w:szCs w:val="24"/>
                <w:lang w:bidi="ar-SA"/>
              </w:rPr>
            </w:pPr>
            <w:r w:rsidRPr="005013F8">
              <w:rPr>
                <w:sz w:val="28"/>
                <w:szCs w:val="28"/>
                <w:lang w:bidi="ar-SA"/>
              </w:rPr>
              <w:t>Формы, цели и объем межбюджетных трансфертов  бюджету</w:t>
            </w:r>
            <w:r w:rsidRPr="005013F8">
              <w:rPr>
                <w:sz w:val="28"/>
                <w:szCs w:val="28"/>
                <w:lang w:bidi="ar-SA"/>
              </w:rPr>
              <w:br/>
              <w:t>муниципального образования Рабитицкое сельское поселение Волосовского муниципального района</w:t>
            </w:r>
          </w:p>
        </w:tc>
      </w:tr>
      <w:tr w:rsidR="005013F8" w:rsidRPr="005013F8" w:rsidTr="00754749">
        <w:trPr>
          <w:trHeight w:val="465"/>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576"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sz w:val="24"/>
                <w:szCs w:val="24"/>
                <w:lang w:bidi="ar-SA"/>
              </w:rPr>
            </w:pPr>
          </w:p>
        </w:tc>
        <w:tc>
          <w:tcPr>
            <w:tcW w:w="9396" w:type="dxa"/>
            <w:gridSpan w:val="4"/>
            <w:tcBorders>
              <w:top w:val="nil"/>
              <w:left w:val="nil"/>
              <w:bottom w:val="nil"/>
              <w:right w:val="nil"/>
            </w:tcBorders>
            <w:shd w:val="clear" w:color="auto" w:fill="auto"/>
            <w:vAlign w:val="center"/>
            <w:hideMark/>
          </w:tcPr>
          <w:p w:rsidR="005013F8" w:rsidRPr="005013F8" w:rsidRDefault="005013F8" w:rsidP="005013F8">
            <w:pPr>
              <w:widowControl/>
              <w:suppressAutoHyphens w:val="0"/>
              <w:autoSpaceDE/>
              <w:rPr>
                <w:sz w:val="24"/>
                <w:szCs w:val="24"/>
                <w:lang w:bidi="ar-SA"/>
              </w:rPr>
            </w:pPr>
            <w:r>
              <w:rPr>
                <w:sz w:val="28"/>
                <w:szCs w:val="28"/>
                <w:lang w:bidi="ar-SA"/>
              </w:rPr>
              <w:t xml:space="preserve">                                  </w:t>
            </w:r>
            <w:r w:rsidRPr="005013F8">
              <w:rPr>
                <w:sz w:val="28"/>
                <w:szCs w:val="28"/>
                <w:lang w:bidi="ar-SA"/>
              </w:rPr>
              <w:t>Ленинградской области  на 2019-2020 годов</w:t>
            </w:r>
          </w:p>
        </w:tc>
      </w:tr>
      <w:tr w:rsidR="005013F8" w:rsidRPr="005013F8" w:rsidTr="00754749">
        <w:trPr>
          <w:trHeight w:val="165"/>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576"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sz w:val="24"/>
                <w:szCs w:val="24"/>
                <w:lang w:bidi="ar-SA"/>
              </w:rPr>
            </w:pPr>
          </w:p>
        </w:tc>
        <w:tc>
          <w:tcPr>
            <w:tcW w:w="4803" w:type="dxa"/>
            <w:tcBorders>
              <w:top w:val="nil"/>
              <w:left w:val="nil"/>
              <w:bottom w:val="nil"/>
              <w:right w:val="nil"/>
            </w:tcBorders>
            <w:shd w:val="clear" w:color="auto" w:fill="auto"/>
            <w:noWrap/>
            <w:hideMark/>
          </w:tcPr>
          <w:p w:rsidR="005013F8" w:rsidRPr="005013F8" w:rsidRDefault="005013F8" w:rsidP="005013F8">
            <w:pPr>
              <w:widowControl/>
              <w:suppressAutoHyphens w:val="0"/>
              <w:autoSpaceDE/>
              <w:rPr>
                <w:sz w:val="24"/>
                <w:szCs w:val="24"/>
                <w:lang w:bidi="ar-SA"/>
              </w:rPr>
            </w:pPr>
          </w:p>
        </w:tc>
        <w:tc>
          <w:tcPr>
            <w:tcW w:w="1900" w:type="dxa"/>
            <w:gridSpan w:val="2"/>
            <w:tcBorders>
              <w:top w:val="nil"/>
              <w:left w:val="nil"/>
              <w:bottom w:val="nil"/>
              <w:right w:val="nil"/>
            </w:tcBorders>
            <w:shd w:val="clear" w:color="auto" w:fill="auto"/>
            <w:noWrap/>
            <w:hideMark/>
          </w:tcPr>
          <w:p w:rsidR="005013F8" w:rsidRPr="005013F8" w:rsidRDefault="005013F8" w:rsidP="005013F8">
            <w:pPr>
              <w:widowControl/>
              <w:suppressAutoHyphens w:val="0"/>
              <w:autoSpaceDE/>
              <w:jc w:val="center"/>
              <w:rPr>
                <w:sz w:val="24"/>
                <w:szCs w:val="24"/>
                <w:lang w:bidi="ar-SA"/>
              </w:rPr>
            </w:pPr>
          </w:p>
        </w:tc>
        <w:tc>
          <w:tcPr>
            <w:tcW w:w="2693"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sz w:val="24"/>
                <w:szCs w:val="24"/>
                <w:lang w:bidi="ar-SA"/>
              </w:rPr>
            </w:pPr>
          </w:p>
        </w:tc>
      </w:tr>
      <w:tr w:rsidR="005013F8" w:rsidRPr="005013F8" w:rsidTr="00754749">
        <w:trPr>
          <w:trHeight w:val="630"/>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5013F8" w:rsidRPr="005013F8" w:rsidRDefault="005013F8" w:rsidP="005013F8">
            <w:pPr>
              <w:widowControl/>
              <w:suppressAutoHyphens w:val="0"/>
              <w:autoSpaceDE/>
              <w:rPr>
                <w:b/>
                <w:bCs/>
                <w:sz w:val="24"/>
                <w:szCs w:val="24"/>
                <w:lang w:bidi="ar-SA"/>
              </w:rPr>
            </w:pPr>
            <w:r w:rsidRPr="005013F8">
              <w:rPr>
                <w:b/>
                <w:bCs/>
                <w:sz w:val="24"/>
                <w:szCs w:val="24"/>
                <w:lang w:bidi="ar-SA"/>
              </w:rPr>
              <w:t>№ п/п</w:t>
            </w:r>
          </w:p>
        </w:tc>
        <w:tc>
          <w:tcPr>
            <w:tcW w:w="4803" w:type="dxa"/>
            <w:tcBorders>
              <w:top w:val="single" w:sz="4" w:space="0" w:color="000000"/>
              <w:left w:val="nil"/>
              <w:bottom w:val="single" w:sz="4" w:space="0" w:color="000000"/>
              <w:right w:val="single" w:sz="4" w:space="0" w:color="000000"/>
            </w:tcBorders>
            <w:shd w:val="clear" w:color="auto" w:fill="auto"/>
            <w:hideMark/>
          </w:tcPr>
          <w:p w:rsidR="005013F8" w:rsidRPr="005013F8" w:rsidRDefault="005013F8" w:rsidP="005013F8">
            <w:pPr>
              <w:widowControl/>
              <w:suppressAutoHyphens w:val="0"/>
              <w:autoSpaceDE/>
              <w:jc w:val="center"/>
              <w:rPr>
                <w:b/>
                <w:bCs/>
                <w:sz w:val="24"/>
                <w:szCs w:val="24"/>
                <w:lang w:bidi="ar-SA"/>
              </w:rPr>
            </w:pPr>
            <w:r w:rsidRPr="005013F8">
              <w:rPr>
                <w:b/>
                <w:bCs/>
                <w:sz w:val="24"/>
                <w:szCs w:val="24"/>
                <w:lang w:bidi="ar-SA"/>
              </w:rPr>
              <w:t xml:space="preserve">Наименование </w:t>
            </w:r>
          </w:p>
        </w:tc>
        <w:tc>
          <w:tcPr>
            <w:tcW w:w="1900" w:type="dxa"/>
            <w:gridSpan w:val="2"/>
            <w:tcBorders>
              <w:top w:val="single" w:sz="4" w:space="0" w:color="000000"/>
              <w:left w:val="nil"/>
              <w:bottom w:val="single" w:sz="4" w:space="0" w:color="000000"/>
              <w:right w:val="single" w:sz="4" w:space="0" w:color="000000"/>
            </w:tcBorders>
            <w:shd w:val="clear" w:color="auto" w:fill="auto"/>
            <w:hideMark/>
          </w:tcPr>
          <w:p w:rsidR="005013F8" w:rsidRPr="005013F8" w:rsidRDefault="005013F8" w:rsidP="005013F8">
            <w:pPr>
              <w:widowControl/>
              <w:suppressAutoHyphens w:val="0"/>
              <w:autoSpaceDE/>
              <w:jc w:val="center"/>
              <w:rPr>
                <w:b/>
                <w:bCs/>
                <w:sz w:val="24"/>
                <w:szCs w:val="24"/>
                <w:lang w:bidi="ar-SA"/>
              </w:rPr>
            </w:pPr>
            <w:r w:rsidRPr="005013F8">
              <w:rPr>
                <w:b/>
                <w:bCs/>
                <w:sz w:val="24"/>
                <w:szCs w:val="24"/>
                <w:lang w:bidi="ar-SA"/>
              </w:rPr>
              <w:t>Сумма 2019 год</w:t>
            </w:r>
            <w:r w:rsidRPr="005013F8">
              <w:rPr>
                <w:b/>
                <w:bCs/>
                <w:sz w:val="24"/>
                <w:szCs w:val="24"/>
                <w:lang w:bidi="ar-SA"/>
              </w:rPr>
              <w:br/>
              <w:t>(рублей)</w:t>
            </w:r>
          </w:p>
        </w:tc>
        <w:tc>
          <w:tcPr>
            <w:tcW w:w="2693" w:type="dxa"/>
            <w:tcBorders>
              <w:top w:val="single" w:sz="4" w:space="0" w:color="000000"/>
              <w:left w:val="nil"/>
              <w:bottom w:val="single" w:sz="4" w:space="0" w:color="000000"/>
              <w:right w:val="single" w:sz="4" w:space="0" w:color="000000"/>
            </w:tcBorders>
            <w:shd w:val="clear" w:color="auto" w:fill="auto"/>
            <w:hideMark/>
          </w:tcPr>
          <w:p w:rsidR="005013F8" w:rsidRPr="005013F8" w:rsidRDefault="005013F8" w:rsidP="00F95ED4">
            <w:pPr>
              <w:widowControl/>
              <w:suppressAutoHyphens w:val="0"/>
              <w:autoSpaceDE/>
              <w:ind w:right="176"/>
              <w:jc w:val="center"/>
              <w:rPr>
                <w:b/>
                <w:bCs/>
                <w:sz w:val="24"/>
                <w:szCs w:val="24"/>
                <w:lang w:bidi="ar-SA"/>
              </w:rPr>
            </w:pPr>
            <w:r w:rsidRPr="005013F8">
              <w:rPr>
                <w:b/>
                <w:bCs/>
                <w:sz w:val="24"/>
                <w:szCs w:val="24"/>
                <w:lang w:bidi="ar-SA"/>
              </w:rPr>
              <w:t>Сумма 2020 год</w:t>
            </w:r>
            <w:r w:rsidRPr="005013F8">
              <w:rPr>
                <w:b/>
                <w:bCs/>
                <w:sz w:val="24"/>
                <w:szCs w:val="24"/>
                <w:lang w:bidi="ar-SA"/>
              </w:rPr>
              <w:br/>
              <w:t>(рублей)</w:t>
            </w:r>
          </w:p>
        </w:tc>
      </w:tr>
      <w:tr w:rsidR="005013F8" w:rsidRPr="005013F8" w:rsidTr="00754749">
        <w:trPr>
          <w:trHeight w:val="255"/>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576" w:type="dxa"/>
            <w:tcBorders>
              <w:top w:val="nil"/>
              <w:left w:val="single" w:sz="4" w:space="0" w:color="000000"/>
              <w:bottom w:val="single" w:sz="4" w:space="0" w:color="000000"/>
              <w:right w:val="single" w:sz="4" w:space="0" w:color="000000"/>
            </w:tcBorders>
            <w:shd w:val="clear" w:color="auto" w:fill="auto"/>
            <w:hideMark/>
          </w:tcPr>
          <w:p w:rsidR="005013F8" w:rsidRPr="005013F8" w:rsidRDefault="005013F8" w:rsidP="005013F8">
            <w:pPr>
              <w:widowControl/>
              <w:suppressAutoHyphens w:val="0"/>
              <w:autoSpaceDE/>
              <w:jc w:val="center"/>
              <w:rPr>
                <w:lang w:bidi="ar-SA"/>
              </w:rPr>
            </w:pPr>
            <w:r w:rsidRPr="005013F8">
              <w:rPr>
                <w:lang w:bidi="ar-SA"/>
              </w:rPr>
              <w:t>1</w:t>
            </w:r>
          </w:p>
        </w:tc>
        <w:tc>
          <w:tcPr>
            <w:tcW w:w="4803" w:type="dxa"/>
            <w:tcBorders>
              <w:top w:val="nil"/>
              <w:left w:val="nil"/>
              <w:bottom w:val="single" w:sz="4" w:space="0" w:color="000000"/>
              <w:right w:val="single" w:sz="4" w:space="0" w:color="000000"/>
            </w:tcBorders>
            <w:shd w:val="clear" w:color="auto" w:fill="auto"/>
            <w:hideMark/>
          </w:tcPr>
          <w:p w:rsidR="005013F8" w:rsidRPr="005013F8" w:rsidRDefault="005013F8" w:rsidP="005013F8">
            <w:pPr>
              <w:widowControl/>
              <w:suppressAutoHyphens w:val="0"/>
              <w:autoSpaceDE/>
              <w:jc w:val="center"/>
              <w:rPr>
                <w:lang w:bidi="ar-SA"/>
              </w:rPr>
            </w:pPr>
            <w:r w:rsidRPr="005013F8">
              <w:rPr>
                <w:lang w:bidi="ar-SA"/>
              </w:rPr>
              <w:t>2</w:t>
            </w:r>
          </w:p>
        </w:tc>
        <w:tc>
          <w:tcPr>
            <w:tcW w:w="1900" w:type="dxa"/>
            <w:gridSpan w:val="2"/>
            <w:tcBorders>
              <w:top w:val="nil"/>
              <w:left w:val="nil"/>
              <w:bottom w:val="single" w:sz="4" w:space="0" w:color="000000"/>
              <w:right w:val="single" w:sz="4" w:space="0" w:color="000000"/>
            </w:tcBorders>
            <w:shd w:val="clear" w:color="auto" w:fill="auto"/>
            <w:hideMark/>
          </w:tcPr>
          <w:p w:rsidR="005013F8" w:rsidRPr="005013F8" w:rsidRDefault="005013F8" w:rsidP="005013F8">
            <w:pPr>
              <w:widowControl/>
              <w:suppressAutoHyphens w:val="0"/>
              <w:autoSpaceDE/>
              <w:jc w:val="center"/>
              <w:rPr>
                <w:lang w:bidi="ar-SA"/>
              </w:rPr>
            </w:pPr>
            <w:r w:rsidRPr="005013F8">
              <w:rPr>
                <w:lang w:bidi="ar-SA"/>
              </w:rPr>
              <w:t>3</w:t>
            </w:r>
          </w:p>
        </w:tc>
        <w:tc>
          <w:tcPr>
            <w:tcW w:w="2693" w:type="dxa"/>
            <w:tcBorders>
              <w:top w:val="nil"/>
              <w:left w:val="nil"/>
              <w:bottom w:val="single" w:sz="4" w:space="0" w:color="000000"/>
              <w:right w:val="single" w:sz="4" w:space="0" w:color="000000"/>
            </w:tcBorders>
            <w:shd w:val="clear" w:color="auto" w:fill="auto"/>
            <w:noWrap/>
            <w:vAlign w:val="bottom"/>
            <w:hideMark/>
          </w:tcPr>
          <w:p w:rsidR="005013F8" w:rsidRPr="005013F8" w:rsidRDefault="005013F8" w:rsidP="005013F8">
            <w:pPr>
              <w:widowControl/>
              <w:suppressAutoHyphens w:val="0"/>
              <w:autoSpaceDE/>
              <w:rPr>
                <w:sz w:val="24"/>
                <w:szCs w:val="24"/>
                <w:lang w:bidi="ar-SA"/>
              </w:rPr>
            </w:pPr>
            <w:r w:rsidRPr="005013F8">
              <w:rPr>
                <w:sz w:val="24"/>
                <w:szCs w:val="24"/>
                <w:lang w:bidi="ar-SA"/>
              </w:rPr>
              <w:t> </w:t>
            </w:r>
          </w:p>
        </w:tc>
      </w:tr>
      <w:tr w:rsidR="005013F8" w:rsidRPr="005013F8" w:rsidTr="00754749">
        <w:trPr>
          <w:trHeight w:val="420"/>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5013F8" w:rsidRPr="005013F8" w:rsidRDefault="005013F8" w:rsidP="005013F8">
            <w:pPr>
              <w:widowControl/>
              <w:suppressAutoHyphens w:val="0"/>
              <w:autoSpaceDE/>
              <w:rPr>
                <w:sz w:val="24"/>
                <w:szCs w:val="24"/>
                <w:lang w:bidi="ar-SA"/>
              </w:rPr>
            </w:pPr>
            <w:r w:rsidRPr="005013F8">
              <w:rPr>
                <w:sz w:val="24"/>
                <w:szCs w:val="24"/>
                <w:lang w:bidi="ar-SA"/>
              </w:rPr>
              <w:t> </w:t>
            </w:r>
          </w:p>
        </w:tc>
        <w:tc>
          <w:tcPr>
            <w:tcW w:w="4803" w:type="dxa"/>
            <w:tcBorders>
              <w:top w:val="nil"/>
              <w:left w:val="nil"/>
              <w:bottom w:val="single" w:sz="4" w:space="0" w:color="000000"/>
              <w:right w:val="single" w:sz="4" w:space="0" w:color="000000"/>
            </w:tcBorders>
            <w:shd w:val="clear" w:color="auto" w:fill="auto"/>
            <w:noWrap/>
            <w:vAlign w:val="bottom"/>
            <w:hideMark/>
          </w:tcPr>
          <w:p w:rsidR="005013F8" w:rsidRPr="005013F8" w:rsidRDefault="005013F8" w:rsidP="005013F8">
            <w:pPr>
              <w:widowControl/>
              <w:suppressAutoHyphens w:val="0"/>
              <w:autoSpaceDE/>
              <w:rPr>
                <w:b/>
                <w:bCs/>
                <w:sz w:val="28"/>
                <w:szCs w:val="28"/>
                <w:lang w:bidi="ar-SA"/>
              </w:rPr>
            </w:pPr>
            <w:r w:rsidRPr="005013F8">
              <w:rPr>
                <w:b/>
                <w:bCs/>
                <w:sz w:val="28"/>
                <w:szCs w:val="28"/>
                <w:lang w:bidi="ar-SA"/>
              </w:rPr>
              <w:t>Всего</w:t>
            </w:r>
          </w:p>
        </w:tc>
        <w:tc>
          <w:tcPr>
            <w:tcW w:w="1900" w:type="dxa"/>
            <w:gridSpan w:val="2"/>
            <w:tcBorders>
              <w:top w:val="nil"/>
              <w:left w:val="nil"/>
              <w:bottom w:val="single" w:sz="4" w:space="0" w:color="000000"/>
              <w:right w:val="single" w:sz="4" w:space="0" w:color="000000"/>
            </w:tcBorders>
            <w:shd w:val="clear" w:color="auto" w:fill="auto"/>
            <w:noWrap/>
            <w:vAlign w:val="bottom"/>
            <w:hideMark/>
          </w:tcPr>
          <w:p w:rsidR="005013F8" w:rsidRPr="005013F8" w:rsidRDefault="005013F8" w:rsidP="005013F8">
            <w:pPr>
              <w:widowControl/>
              <w:suppressAutoHyphens w:val="0"/>
              <w:autoSpaceDE/>
              <w:jc w:val="center"/>
              <w:rPr>
                <w:b/>
                <w:bCs/>
                <w:sz w:val="28"/>
                <w:szCs w:val="28"/>
                <w:lang w:bidi="ar-SA"/>
              </w:rPr>
            </w:pPr>
            <w:r w:rsidRPr="005013F8">
              <w:rPr>
                <w:b/>
                <w:bCs/>
                <w:sz w:val="28"/>
                <w:szCs w:val="28"/>
                <w:lang w:bidi="ar-SA"/>
              </w:rPr>
              <w:t>5 189 667,82</w:t>
            </w:r>
          </w:p>
        </w:tc>
        <w:tc>
          <w:tcPr>
            <w:tcW w:w="2693" w:type="dxa"/>
            <w:tcBorders>
              <w:top w:val="nil"/>
              <w:left w:val="nil"/>
              <w:bottom w:val="single" w:sz="4" w:space="0" w:color="000000"/>
              <w:right w:val="single" w:sz="4" w:space="0" w:color="000000"/>
            </w:tcBorders>
            <w:shd w:val="clear" w:color="auto" w:fill="auto"/>
            <w:noWrap/>
            <w:vAlign w:val="bottom"/>
            <w:hideMark/>
          </w:tcPr>
          <w:p w:rsidR="005013F8" w:rsidRPr="005013F8" w:rsidRDefault="005013F8" w:rsidP="005013F8">
            <w:pPr>
              <w:widowControl/>
              <w:suppressAutoHyphens w:val="0"/>
              <w:autoSpaceDE/>
              <w:jc w:val="center"/>
              <w:rPr>
                <w:b/>
                <w:bCs/>
                <w:sz w:val="28"/>
                <w:szCs w:val="28"/>
                <w:lang w:bidi="ar-SA"/>
              </w:rPr>
            </w:pPr>
            <w:r w:rsidRPr="005013F8">
              <w:rPr>
                <w:b/>
                <w:bCs/>
                <w:sz w:val="28"/>
                <w:szCs w:val="28"/>
                <w:lang w:bidi="ar-SA"/>
              </w:rPr>
              <w:t>5 205 867,82</w:t>
            </w:r>
          </w:p>
        </w:tc>
      </w:tr>
      <w:tr w:rsidR="005013F8" w:rsidRPr="005013F8" w:rsidTr="00754749">
        <w:trPr>
          <w:trHeight w:val="330"/>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5013F8" w:rsidRPr="005013F8" w:rsidRDefault="005013F8" w:rsidP="005013F8">
            <w:pPr>
              <w:widowControl/>
              <w:suppressAutoHyphens w:val="0"/>
              <w:autoSpaceDE/>
              <w:jc w:val="right"/>
              <w:rPr>
                <w:b/>
                <w:bCs/>
                <w:sz w:val="24"/>
                <w:szCs w:val="24"/>
                <w:lang w:bidi="ar-SA"/>
              </w:rPr>
            </w:pPr>
            <w:r w:rsidRPr="005013F8">
              <w:rPr>
                <w:b/>
                <w:bCs/>
                <w:sz w:val="24"/>
                <w:szCs w:val="24"/>
                <w:lang w:bidi="ar-SA"/>
              </w:rPr>
              <w:t>1</w:t>
            </w:r>
          </w:p>
        </w:tc>
        <w:tc>
          <w:tcPr>
            <w:tcW w:w="4803" w:type="dxa"/>
            <w:tcBorders>
              <w:top w:val="nil"/>
              <w:left w:val="nil"/>
              <w:bottom w:val="single" w:sz="4" w:space="0" w:color="000000"/>
              <w:right w:val="single" w:sz="4" w:space="0" w:color="000000"/>
            </w:tcBorders>
            <w:shd w:val="clear" w:color="auto" w:fill="auto"/>
            <w:noWrap/>
            <w:vAlign w:val="center"/>
            <w:hideMark/>
          </w:tcPr>
          <w:p w:rsidR="005013F8" w:rsidRPr="005013F8" w:rsidRDefault="005013F8" w:rsidP="005013F8">
            <w:pPr>
              <w:widowControl/>
              <w:suppressAutoHyphens w:val="0"/>
              <w:autoSpaceDE/>
              <w:rPr>
                <w:b/>
                <w:bCs/>
                <w:color w:val="000000"/>
                <w:sz w:val="24"/>
                <w:szCs w:val="24"/>
                <w:lang w:bidi="ar-SA"/>
              </w:rPr>
            </w:pPr>
            <w:r w:rsidRPr="005013F8">
              <w:rPr>
                <w:b/>
                <w:bCs/>
                <w:color w:val="000000"/>
                <w:sz w:val="24"/>
                <w:szCs w:val="24"/>
                <w:lang w:bidi="ar-SA"/>
              </w:rPr>
              <w:t>Дотации</w:t>
            </w:r>
          </w:p>
        </w:tc>
        <w:tc>
          <w:tcPr>
            <w:tcW w:w="1900" w:type="dxa"/>
            <w:gridSpan w:val="2"/>
            <w:tcBorders>
              <w:top w:val="nil"/>
              <w:left w:val="nil"/>
              <w:bottom w:val="single" w:sz="4" w:space="0" w:color="000000"/>
              <w:right w:val="single" w:sz="4" w:space="0" w:color="000000"/>
            </w:tcBorders>
            <w:shd w:val="clear" w:color="auto" w:fill="auto"/>
            <w:vAlign w:val="bottom"/>
            <w:hideMark/>
          </w:tcPr>
          <w:p w:rsidR="005013F8" w:rsidRPr="005013F8" w:rsidRDefault="005013F8" w:rsidP="005013F8">
            <w:pPr>
              <w:widowControl/>
              <w:suppressAutoHyphens w:val="0"/>
              <w:autoSpaceDE/>
              <w:jc w:val="center"/>
              <w:rPr>
                <w:b/>
                <w:bCs/>
                <w:sz w:val="26"/>
                <w:szCs w:val="26"/>
                <w:lang w:bidi="ar-SA"/>
              </w:rPr>
            </w:pPr>
            <w:r w:rsidRPr="005013F8">
              <w:rPr>
                <w:b/>
                <w:bCs/>
                <w:sz w:val="26"/>
                <w:szCs w:val="26"/>
                <w:lang w:bidi="ar-SA"/>
              </w:rPr>
              <w:t>4 480 100,00</w:t>
            </w:r>
          </w:p>
        </w:tc>
        <w:tc>
          <w:tcPr>
            <w:tcW w:w="2693" w:type="dxa"/>
            <w:tcBorders>
              <w:top w:val="nil"/>
              <w:left w:val="nil"/>
              <w:bottom w:val="single" w:sz="4" w:space="0" w:color="000000"/>
              <w:right w:val="single" w:sz="4" w:space="0" w:color="000000"/>
            </w:tcBorders>
            <w:shd w:val="clear" w:color="auto" w:fill="auto"/>
            <w:vAlign w:val="bottom"/>
            <w:hideMark/>
          </w:tcPr>
          <w:p w:rsidR="005013F8" w:rsidRPr="005013F8" w:rsidRDefault="005013F8" w:rsidP="005013F8">
            <w:pPr>
              <w:widowControl/>
              <w:suppressAutoHyphens w:val="0"/>
              <w:autoSpaceDE/>
              <w:jc w:val="center"/>
              <w:rPr>
                <w:b/>
                <w:bCs/>
                <w:sz w:val="26"/>
                <w:szCs w:val="26"/>
                <w:lang w:bidi="ar-SA"/>
              </w:rPr>
            </w:pPr>
            <w:r w:rsidRPr="005013F8">
              <w:rPr>
                <w:b/>
                <w:bCs/>
                <w:sz w:val="26"/>
                <w:szCs w:val="26"/>
                <w:lang w:bidi="ar-SA"/>
              </w:rPr>
              <w:t>4 618 100,00</w:t>
            </w:r>
          </w:p>
        </w:tc>
      </w:tr>
      <w:tr w:rsidR="005013F8" w:rsidRPr="005013F8" w:rsidTr="00754749">
        <w:trPr>
          <w:trHeight w:val="240"/>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576" w:type="dxa"/>
            <w:vMerge w:val="restart"/>
            <w:tcBorders>
              <w:top w:val="nil"/>
              <w:left w:val="single" w:sz="4" w:space="0" w:color="000000"/>
              <w:bottom w:val="single" w:sz="4" w:space="0" w:color="000000"/>
              <w:right w:val="single" w:sz="4" w:space="0" w:color="000000"/>
            </w:tcBorders>
            <w:shd w:val="clear" w:color="auto" w:fill="auto"/>
            <w:noWrap/>
            <w:vAlign w:val="bottom"/>
            <w:hideMark/>
          </w:tcPr>
          <w:p w:rsidR="005013F8" w:rsidRPr="005013F8" w:rsidRDefault="005013F8" w:rsidP="005013F8">
            <w:pPr>
              <w:widowControl/>
              <w:suppressAutoHyphens w:val="0"/>
              <w:autoSpaceDE/>
              <w:jc w:val="right"/>
              <w:rPr>
                <w:sz w:val="24"/>
                <w:szCs w:val="24"/>
                <w:lang w:bidi="ar-SA"/>
              </w:rPr>
            </w:pPr>
            <w:r w:rsidRPr="005013F8">
              <w:rPr>
                <w:sz w:val="24"/>
                <w:szCs w:val="24"/>
                <w:lang w:bidi="ar-SA"/>
              </w:rPr>
              <w:t>1.1.</w:t>
            </w:r>
          </w:p>
        </w:tc>
        <w:tc>
          <w:tcPr>
            <w:tcW w:w="4803" w:type="dxa"/>
            <w:tcBorders>
              <w:top w:val="nil"/>
              <w:left w:val="nil"/>
              <w:bottom w:val="single" w:sz="4" w:space="0" w:color="000000"/>
              <w:right w:val="single" w:sz="4" w:space="0" w:color="000000"/>
            </w:tcBorders>
            <w:shd w:val="clear" w:color="auto" w:fill="auto"/>
            <w:noWrap/>
            <w:vAlign w:val="bottom"/>
            <w:hideMark/>
          </w:tcPr>
          <w:p w:rsidR="005013F8" w:rsidRPr="005013F8" w:rsidRDefault="005013F8" w:rsidP="005013F8">
            <w:pPr>
              <w:widowControl/>
              <w:suppressAutoHyphens w:val="0"/>
              <w:autoSpaceDE/>
              <w:rPr>
                <w:color w:val="000000"/>
                <w:sz w:val="24"/>
                <w:szCs w:val="24"/>
                <w:lang w:bidi="ar-SA"/>
              </w:rPr>
            </w:pPr>
            <w:r w:rsidRPr="005013F8">
              <w:rPr>
                <w:color w:val="000000"/>
                <w:sz w:val="24"/>
                <w:szCs w:val="24"/>
                <w:lang w:bidi="ar-SA"/>
              </w:rPr>
              <w:t>в том числе:</w:t>
            </w:r>
          </w:p>
        </w:tc>
        <w:tc>
          <w:tcPr>
            <w:tcW w:w="1900" w:type="dxa"/>
            <w:gridSpan w:val="2"/>
            <w:tcBorders>
              <w:top w:val="nil"/>
              <w:left w:val="nil"/>
              <w:bottom w:val="single" w:sz="4" w:space="0" w:color="000000"/>
              <w:right w:val="single" w:sz="4" w:space="0" w:color="000000"/>
            </w:tcBorders>
            <w:shd w:val="clear" w:color="auto" w:fill="auto"/>
            <w:vAlign w:val="bottom"/>
            <w:hideMark/>
          </w:tcPr>
          <w:p w:rsidR="005013F8" w:rsidRPr="005013F8" w:rsidRDefault="005013F8" w:rsidP="005013F8">
            <w:pPr>
              <w:widowControl/>
              <w:suppressAutoHyphens w:val="0"/>
              <w:autoSpaceDE/>
              <w:jc w:val="center"/>
              <w:rPr>
                <w:b/>
                <w:bCs/>
                <w:sz w:val="26"/>
                <w:szCs w:val="26"/>
                <w:lang w:bidi="ar-SA"/>
              </w:rPr>
            </w:pPr>
            <w:r w:rsidRPr="005013F8">
              <w:rPr>
                <w:b/>
                <w:bCs/>
                <w:sz w:val="26"/>
                <w:szCs w:val="26"/>
                <w:lang w:bidi="ar-SA"/>
              </w:rPr>
              <w:t> </w:t>
            </w:r>
          </w:p>
        </w:tc>
        <w:tc>
          <w:tcPr>
            <w:tcW w:w="2693" w:type="dxa"/>
            <w:tcBorders>
              <w:top w:val="nil"/>
              <w:left w:val="nil"/>
              <w:bottom w:val="single" w:sz="4" w:space="0" w:color="000000"/>
              <w:right w:val="single" w:sz="4" w:space="0" w:color="000000"/>
            </w:tcBorders>
            <w:shd w:val="clear" w:color="auto" w:fill="auto"/>
            <w:vAlign w:val="bottom"/>
            <w:hideMark/>
          </w:tcPr>
          <w:p w:rsidR="005013F8" w:rsidRPr="005013F8" w:rsidRDefault="005013F8" w:rsidP="005013F8">
            <w:pPr>
              <w:widowControl/>
              <w:suppressAutoHyphens w:val="0"/>
              <w:autoSpaceDE/>
              <w:jc w:val="center"/>
              <w:rPr>
                <w:b/>
                <w:bCs/>
                <w:sz w:val="26"/>
                <w:szCs w:val="26"/>
                <w:lang w:bidi="ar-SA"/>
              </w:rPr>
            </w:pPr>
            <w:r w:rsidRPr="005013F8">
              <w:rPr>
                <w:b/>
                <w:bCs/>
                <w:sz w:val="26"/>
                <w:szCs w:val="26"/>
                <w:lang w:bidi="ar-SA"/>
              </w:rPr>
              <w:t> </w:t>
            </w:r>
          </w:p>
        </w:tc>
      </w:tr>
      <w:tr w:rsidR="005013F8" w:rsidRPr="005013F8" w:rsidTr="00754749">
        <w:trPr>
          <w:trHeight w:val="945"/>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outlineLvl w:val="1"/>
              <w:rPr>
                <w:rFonts w:ascii="Arial" w:hAnsi="Arial" w:cs="Arial"/>
                <w:lang w:bidi="ar-SA"/>
              </w:rPr>
            </w:pPr>
          </w:p>
        </w:tc>
        <w:tc>
          <w:tcPr>
            <w:tcW w:w="576" w:type="dxa"/>
            <w:vMerge/>
            <w:tcBorders>
              <w:top w:val="nil"/>
              <w:left w:val="single" w:sz="4" w:space="0" w:color="000000"/>
              <w:bottom w:val="single" w:sz="4" w:space="0" w:color="000000"/>
              <w:right w:val="single" w:sz="4" w:space="0" w:color="000000"/>
            </w:tcBorders>
            <w:vAlign w:val="center"/>
            <w:hideMark/>
          </w:tcPr>
          <w:p w:rsidR="005013F8" w:rsidRPr="005013F8" w:rsidRDefault="005013F8" w:rsidP="005013F8">
            <w:pPr>
              <w:widowControl/>
              <w:suppressAutoHyphens w:val="0"/>
              <w:autoSpaceDE/>
              <w:rPr>
                <w:sz w:val="24"/>
                <w:szCs w:val="24"/>
                <w:lang w:bidi="ar-SA"/>
              </w:rPr>
            </w:pPr>
          </w:p>
        </w:tc>
        <w:tc>
          <w:tcPr>
            <w:tcW w:w="4803" w:type="dxa"/>
            <w:tcBorders>
              <w:top w:val="nil"/>
              <w:left w:val="nil"/>
              <w:bottom w:val="single" w:sz="4" w:space="0" w:color="000000"/>
              <w:right w:val="single" w:sz="4" w:space="0" w:color="000000"/>
            </w:tcBorders>
            <w:shd w:val="clear" w:color="auto" w:fill="auto"/>
            <w:vAlign w:val="bottom"/>
            <w:hideMark/>
          </w:tcPr>
          <w:p w:rsidR="005013F8" w:rsidRPr="005013F8" w:rsidRDefault="005013F8" w:rsidP="005013F8">
            <w:pPr>
              <w:widowControl/>
              <w:suppressAutoHyphens w:val="0"/>
              <w:autoSpaceDE/>
              <w:outlineLvl w:val="1"/>
              <w:rPr>
                <w:color w:val="000000"/>
                <w:sz w:val="24"/>
                <w:szCs w:val="24"/>
                <w:lang w:bidi="ar-SA"/>
              </w:rPr>
            </w:pPr>
            <w:r w:rsidRPr="005013F8">
              <w:rPr>
                <w:color w:val="000000"/>
                <w:sz w:val="24"/>
                <w:szCs w:val="24"/>
                <w:lang w:bidi="ar-SA"/>
              </w:rPr>
              <w:t>Дотации бюджетам сельских поселений на выравнивание  бюджетной обеспеченности за счет средств областного бюджета Ленинградской области</w:t>
            </w:r>
          </w:p>
        </w:tc>
        <w:tc>
          <w:tcPr>
            <w:tcW w:w="1900" w:type="dxa"/>
            <w:gridSpan w:val="2"/>
            <w:tcBorders>
              <w:top w:val="nil"/>
              <w:left w:val="nil"/>
              <w:bottom w:val="single" w:sz="4" w:space="0" w:color="000000"/>
              <w:right w:val="single" w:sz="4" w:space="0" w:color="000000"/>
            </w:tcBorders>
            <w:shd w:val="clear" w:color="auto" w:fill="auto"/>
            <w:vAlign w:val="bottom"/>
            <w:hideMark/>
          </w:tcPr>
          <w:p w:rsidR="005013F8" w:rsidRPr="005013F8" w:rsidRDefault="005013F8" w:rsidP="005013F8">
            <w:pPr>
              <w:widowControl/>
              <w:suppressAutoHyphens w:val="0"/>
              <w:autoSpaceDE/>
              <w:jc w:val="center"/>
              <w:outlineLvl w:val="1"/>
              <w:rPr>
                <w:sz w:val="26"/>
                <w:szCs w:val="26"/>
                <w:lang w:bidi="ar-SA"/>
              </w:rPr>
            </w:pPr>
            <w:r w:rsidRPr="005013F8">
              <w:rPr>
                <w:sz w:val="26"/>
                <w:szCs w:val="26"/>
                <w:lang w:bidi="ar-SA"/>
              </w:rPr>
              <w:t>4 336 500,00</w:t>
            </w:r>
          </w:p>
        </w:tc>
        <w:tc>
          <w:tcPr>
            <w:tcW w:w="2693" w:type="dxa"/>
            <w:tcBorders>
              <w:top w:val="nil"/>
              <w:left w:val="nil"/>
              <w:bottom w:val="single" w:sz="4" w:space="0" w:color="000000"/>
              <w:right w:val="single" w:sz="4" w:space="0" w:color="000000"/>
            </w:tcBorders>
            <w:shd w:val="clear" w:color="auto" w:fill="auto"/>
            <w:vAlign w:val="bottom"/>
            <w:hideMark/>
          </w:tcPr>
          <w:p w:rsidR="005013F8" w:rsidRPr="005013F8" w:rsidRDefault="005013F8" w:rsidP="005013F8">
            <w:pPr>
              <w:widowControl/>
              <w:suppressAutoHyphens w:val="0"/>
              <w:autoSpaceDE/>
              <w:jc w:val="center"/>
              <w:outlineLvl w:val="1"/>
              <w:rPr>
                <w:sz w:val="26"/>
                <w:szCs w:val="26"/>
                <w:lang w:bidi="ar-SA"/>
              </w:rPr>
            </w:pPr>
            <w:r w:rsidRPr="005013F8">
              <w:rPr>
                <w:sz w:val="26"/>
                <w:szCs w:val="26"/>
                <w:lang w:bidi="ar-SA"/>
              </w:rPr>
              <w:t>4 473 700,00</w:t>
            </w:r>
          </w:p>
        </w:tc>
      </w:tr>
      <w:tr w:rsidR="005013F8" w:rsidRPr="005013F8" w:rsidTr="00754749">
        <w:trPr>
          <w:trHeight w:val="945"/>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outlineLvl w:val="1"/>
              <w:rPr>
                <w:rFonts w:ascii="Arial" w:hAnsi="Arial" w:cs="Arial"/>
                <w:lang w:bidi="ar-SA"/>
              </w:rPr>
            </w:pPr>
          </w:p>
        </w:tc>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5013F8" w:rsidRPr="005013F8" w:rsidRDefault="005013F8" w:rsidP="005013F8">
            <w:pPr>
              <w:widowControl/>
              <w:suppressAutoHyphens w:val="0"/>
              <w:autoSpaceDE/>
              <w:jc w:val="right"/>
              <w:outlineLvl w:val="1"/>
              <w:rPr>
                <w:sz w:val="24"/>
                <w:szCs w:val="24"/>
                <w:lang w:bidi="ar-SA"/>
              </w:rPr>
            </w:pPr>
            <w:r w:rsidRPr="005013F8">
              <w:rPr>
                <w:sz w:val="24"/>
                <w:szCs w:val="24"/>
                <w:lang w:bidi="ar-SA"/>
              </w:rPr>
              <w:t>1.2.</w:t>
            </w:r>
          </w:p>
        </w:tc>
        <w:tc>
          <w:tcPr>
            <w:tcW w:w="4803" w:type="dxa"/>
            <w:tcBorders>
              <w:top w:val="nil"/>
              <w:left w:val="nil"/>
              <w:bottom w:val="single" w:sz="4" w:space="0" w:color="000000"/>
              <w:right w:val="single" w:sz="4" w:space="0" w:color="000000"/>
            </w:tcBorders>
            <w:shd w:val="clear" w:color="auto" w:fill="auto"/>
            <w:vAlign w:val="bottom"/>
            <w:hideMark/>
          </w:tcPr>
          <w:p w:rsidR="005013F8" w:rsidRPr="005013F8" w:rsidRDefault="005013F8" w:rsidP="005013F8">
            <w:pPr>
              <w:widowControl/>
              <w:suppressAutoHyphens w:val="0"/>
              <w:autoSpaceDE/>
              <w:outlineLvl w:val="1"/>
              <w:rPr>
                <w:color w:val="000000"/>
                <w:sz w:val="24"/>
                <w:szCs w:val="24"/>
                <w:lang w:bidi="ar-SA"/>
              </w:rPr>
            </w:pPr>
            <w:r w:rsidRPr="005013F8">
              <w:rPr>
                <w:color w:val="000000"/>
                <w:sz w:val="24"/>
                <w:szCs w:val="24"/>
                <w:lang w:bidi="ar-SA"/>
              </w:rPr>
              <w:t>Дотации бюджетам сельских поселений на выравнивание  бюджетной обеспеченности за счет средств районного бюджета Ленинградской области</w:t>
            </w:r>
          </w:p>
        </w:tc>
        <w:tc>
          <w:tcPr>
            <w:tcW w:w="1900" w:type="dxa"/>
            <w:gridSpan w:val="2"/>
            <w:tcBorders>
              <w:top w:val="nil"/>
              <w:left w:val="nil"/>
              <w:bottom w:val="single" w:sz="4" w:space="0" w:color="000000"/>
              <w:right w:val="single" w:sz="4" w:space="0" w:color="000000"/>
            </w:tcBorders>
            <w:shd w:val="clear" w:color="auto" w:fill="auto"/>
            <w:vAlign w:val="bottom"/>
            <w:hideMark/>
          </w:tcPr>
          <w:p w:rsidR="005013F8" w:rsidRPr="005013F8" w:rsidRDefault="005013F8" w:rsidP="005013F8">
            <w:pPr>
              <w:widowControl/>
              <w:suppressAutoHyphens w:val="0"/>
              <w:autoSpaceDE/>
              <w:jc w:val="center"/>
              <w:outlineLvl w:val="1"/>
              <w:rPr>
                <w:sz w:val="26"/>
                <w:szCs w:val="26"/>
                <w:lang w:bidi="ar-SA"/>
              </w:rPr>
            </w:pPr>
            <w:r w:rsidRPr="005013F8">
              <w:rPr>
                <w:sz w:val="26"/>
                <w:szCs w:val="26"/>
                <w:lang w:bidi="ar-SA"/>
              </w:rPr>
              <w:t>143 600,00</w:t>
            </w:r>
          </w:p>
        </w:tc>
        <w:tc>
          <w:tcPr>
            <w:tcW w:w="2693" w:type="dxa"/>
            <w:tcBorders>
              <w:top w:val="nil"/>
              <w:left w:val="nil"/>
              <w:bottom w:val="single" w:sz="4" w:space="0" w:color="000000"/>
              <w:right w:val="single" w:sz="4" w:space="0" w:color="000000"/>
            </w:tcBorders>
            <w:shd w:val="clear" w:color="auto" w:fill="auto"/>
            <w:vAlign w:val="bottom"/>
            <w:hideMark/>
          </w:tcPr>
          <w:p w:rsidR="005013F8" w:rsidRPr="005013F8" w:rsidRDefault="005013F8" w:rsidP="005013F8">
            <w:pPr>
              <w:widowControl/>
              <w:suppressAutoHyphens w:val="0"/>
              <w:autoSpaceDE/>
              <w:jc w:val="center"/>
              <w:outlineLvl w:val="1"/>
              <w:rPr>
                <w:sz w:val="26"/>
                <w:szCs w:val="26"/>
                <w:lang w:bidi="ar-SA"/>
              </w:rPr>
            </w:pPr>
            <w:r w:rsidRPr="005013F8">
              <w:rPr>
                <w:sz w:val="26"/>
                <w:szCs w:val="26"/>
                <w:lang w:bidi="ar-SA"/>
              </w:rPr>
              <w:t>144 400,00</w:t>
            </w:r>
          </w:p>
        </w:tc>
      </w:tr>
      <w:tr w:rsidR="005013F8" w:rsidRPr="005013F8" w:rsidTr="00754749">
        <w:trPr>
          <w:trHeight w:val="330"/>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outlineLvl w:val="1"/>
              <w:rPr>
                <w:rFonts w:ascii="Arial" w:hAnsi="Arial" w:cs="Arial"/>
                <w:lang w:bidi="ar-SA"/>
              </w:rPr>
            </w:pPr>
          </w:p>
        </w:tc>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5013F8" w:rsidRPr="005013F8" w:rsidRDefault="005013F8" w:rsidP="005013F8">
            <w:pPr>
              <w:widowControl/>
              <w:suppressAutoHyphens w:val="0"/>
              <w:autoSpaceDE/>
              <w:jc w:val="right"/>
              <w:outlineLvl w:val="1"/>
              <w:rPr>
                <w:b/>
                <w:bCs/>
                <w:sz w:val="24"/>
                <w:szCs w:val="24"/>
                <w:lang w:bidi="ar-SA"/>
              </w:rPr>
            </w:pPr>
            <w:r w:rsidRPr="005013F8">
              <w:rPr>
                <w:b/>
                <w:bCs/>
                <w:sz w:val="24"/>
                <w:szCs w:val="24"/>
                <w:lang w:bidi="ar-SA"/>
              </w:rPr>
              <w:t>3</w:t>
            </w:r>
          </w:p>
        </w:tc>
        <w:tc>
          <w:tcPr>
            <w:tcW w:w="4803" w:type="dxa"/>
            <w:tcBorders>
              <w:top w:val="nil"/>
              <w:left w:val="nil"/>
              <w:bottom w:val="single" w:sz="4" w:space="0" w:color="000000"/>
              <w:right w:val="single" w:sz="4" w:space="0" w:color="000000"/>
            </w:tcBorders>
            <w:shd w:val="clear" w:color="auto" w:fill="auto"/>
            <w:vAlign w:val="center"/>
            <w:hideMark/>
          </w:tcPr>
          <w:p w:rsidR="005013F8" w:rsidRPr="005013F8" w:rsidRDefault="005013F8" w:rsidP="005013F8">
            <w:pPr>
              <w:widowControl/>
              <w:suppressAutoHyphens w:val="0"/>
              <w:autoSpaceDE/>
              <w:outlineLvl w:val="1"/>
              <w:rPr>
                <w:b/>
                <w:bCs/>
                <w:sz w:val="24"/>
                <w:szCs w:val="24"/>
                <w:lang w:bidi="ar-SA"/>
              </w:rPr>
            </w:pPr>
            <w:r w:rsidRPr="005013F8">
              <w:rPr>
                <w:b/>
                <w:bCs/>
                <w:sz w:val="24"/>
                <w:szCs w:val="24"/>
                <w:lang w:bidi="ar-SA"/>
              </w:rPr>
              <w:t xml:space="preserve">Субвенции </w:t>
            </w:r>
          </w:p>
        </w:tc>
        <w:tc>
          <w:tcPr>
            <w:tcW w:w="1900" w:type="dxa"/>
            <w:gridSpan w:val="2"/>
            <w:tcBorders>
              <w:top w:val="nil"/>
              <w:left w:val="nil"/>
              <w:bottom w:val="single" w:sz="4" w:space="0" w:color="000000"/>
              <w:right w:val="single" w:sz="4" w:space="0" w:color="000000"/>
            </w:tcBorders>
            <w:shd w:val="clear" w:color="auto" w:fill="auto"/>
            <w:vAlign w:val="bottom"/>
            <w:hideMark/>
          </w:tcPr>
          <w:p w:rsidR="005013F8" w:rsidRPr="005013F8" w:rsidRDefault="005013F8" w:rsidP="005013F8">
            <w:pPr>
              <w:widowControl/>
              <w:suppressAutoHyphens w:val="0"/>
              <w:autoSpaceDE/>
              <w:jc w:val="center"/>
              <w:outlineLvl w:val="1"/>
              <w:rPr>
                <w:b/>
                <w:bCs/>
                <w:sz w:val="26"/>
                <w:szCs w:val="26"/>
                <w:lang w:bidi="ar-SA"/>
              </w:rPr>
            </w:pPr>
            <w:r w:rsidRPr="005013F8">
              <w:rPr>
                <w:b/>
                <w:bCs/>
                <w:sz w:val="26"/>
                <w:szCs w:val="26"/>
                <w:lang w:bidi="ar-SA"/>
              </w:rPr>
              <w:t>593 400,00</w:t>
            </w:r>
          </w:p>
        </w:tc>
        <w:tc>
          <w:tcPr>
            <w:tcW w:w="2693" w:type="dxa"/>
            <w:tcBorders>
              <w:top w:val="nil"/>
              <w:left w:val="nil"/>
              <w:bottom w:val="single" w:sz="4" w:space="0" w:color="000000"/>
              <w:right w:val="single" w:sz="4" w:space="0" w:color="000000"/>
            </w:tcBorders>
            <w:shd w:val="clear" w:color="auto" w:fill="auto"/>
            <w:vAlign w:val="bottom"/>
            <w:hideMark/>
          </w:tcPr>
          <w:p w:rsidR="005013F8" w:rsidRPr="005013F8" w:rsidRDefault="005013F8" w:rsidP="005013F8">
            <w:pPr>
              <w:widowControl/>
              <w:suppressAutoHyphens w:val="0"/>
              <w:autoSpaceDE/>
              <w:jc w:val="center"/>
              <w:outlineLvl w:val="1"/>
              <w:rPr>
                <w:b/>
                <w:bCs/>
                <w:sz w:val="26"/>
                <w:szCs w:val="26"/>
                <w:lang w:bidi="ar-SA"/>
              </w:rPr>
            </w:pPr>
            <w:r w:rsidRPr="005013F8">
              <w:rPr>
                <w:b/>
                <w:bCs/>
                <w:sz w:val="26"/>
                <w:szCs w:val="26"/>
                <w:lang w:bidi="ar-SA"/>
              </w:rPr>
              <w:t>468 000,00</w:t>
            </w:r>
          </w:p>
        </w:tc>
      </w:tr>
      <w:tr w:rsidR="005013F8" w:rsidRPr="005013F8" w:rsidTr="00754749">
        <w:trPr>
          <w:trHeight w:val="330"/>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outlineLvl w:val="1"/>
              <w:rPr>
                <w:rFonts w:ascii="Arial" w:hAnsi="Arial" w:cs="Arial"/>
                <w:lang w:bidi="ar-SA"/>
              </w:rPr>
            </w:pPr>
          </w:p>
        </w:tc>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5013F8" w:rsidRPr="005013F8" w:rsidRDefault="005013F8" w:rsidP="005013F8">
            <w:pPr>
              <w:widowControl/>
              <w:suppressAutoHyphens w:val="0"/>
              <w:autoSpaceDE/>
              <w:jc w:val="right"/>
              <w:outlineLvl w:val="1"/>
              <w:rPr>
                <w:sz w:val="24"/>
                <w:szCs w:val="24"/>
                <w:lang w:bidi="ar-SA"/>
              </w:rPr>
            </w:pPr>
            <w:r w:rsidRPr="005013F8">
              <w:rPr>
                <w:sz w:val="24"/>
                <w:szCs w:val="24"/>
                <w:lang w:bidi="ar-SA"/>
              </w:rPr>
              <w:t> </w:t>
            </w:r>
          </w:p>
        </w:tc>
        <w:tc>
          <w:tcPr>
            <w:tcW w:w="4803" w:type="dxa"/>
            <w:tcBorders>
              <w:top w:val="nil"/>
              <w:left w:val="nil"/>
              <w:bottom w:val="single" w:sz="4" w:space="0" w:color="000000"/>
              <w:right w:val="single" w:sz="4" w:space="0" w:color="000000"/>
            </w:tcBorders>
            <w:shd w:val="clear" w:color="auto" w:fill="auto"/>
            <w:noWrap/>
            <w:vAlign w:val="bottom"/>
            <w:hideMark/>
          </w:tcPr>
          <w:p w:rsidR="005013F8" w:rsidRPr="005013F8" w:rsidRDefault="005013F8" w:rsidP="005013F8">
            <w:pPr>
              <w:widowControl/>
              <w:suppressAutoHyphens w:val="0"/>
              <w:autoSpaceDE/>
              <w:outlineLvl w:val="1"/>
              <w:rPr>
                <w:color w:val="000000"/>
                <w:sz w:val="24"/>
                <w:szCs w:val="24"/>
                <w:lang w:bidi="ar-SA"/>
              </w:rPr>
            </w:pPr>
            <w:r w:rsidRPr="005013F8">
              <w:rPr>
                <w:color w:val="000000"/>
                <w:sz w:val="24"/>
                <w:szCs w:val="24"/>
                <w:lang w:bidi="ar-SA"/>
              </w:rPr>
              <w:t>в том числе:</w:t>
            </w:r>
          </w:p>
        </w:tc>
        <w:tc>
          <w:tcPr>
            <w:tcW w:w="1900" w:type="dxa"/>
            <w:gridSpan w:val="2"/>
            <w:tcBorders>
              <w:top w:val="nil"/>
              <w:left w:val="nil"/>
              <w:bottom w:val="single" w:sz="4" w:space="0" w:color="000000"/>
              <w:right w:val="single" w:sz="4" w:space="0" w:color="000000"/>
            </w:tcBorders>
            <w:shd w:val="clear" w:color="auto" w:fill="auto"/>
            <w:vAlign w:val="bottom"/>
            <w:hideMark/>
          </w:tcPr>
          <w:p w:rsidR="005013F8" w:rsidRPr="005013F8" w:rsidRDefault="005013F8" w:rsidP="005013F8">
            <w:pPr>
              <w:widowControl/>
              <w:suppressAutoHyphens w:val="0"/>
              <w:autoSpaceDE/>
              <w:jc w:val="center"/>
              <w:outlineLvl w:val="1"/>
              <w:rPr>
                <w:b/>
                <w:bCs/>
                <w:sz w:val="26"/>
                <w:szCs w:val="26"/>
                <w:lang w:bidi="ar-SA"/>
              </w:rPr>
            </w:pPr>
            <w:r w:rsidRPr="005013F8">
              <w:rPr>
                <w:b/>
                <w:bCs/>
                <w:sz w:val="26"/>
                <w:szCs w:val="26"/>
                <w:lang w:bidi="ar-SA"/>
              </w:rPr>
              <w:t> </w:t>
            </w:r>
          </w:p>
        </w:tc>
        <w:tc>
          <w:tcPr>
            <w:tcW w:w="2693" w:type="dxa"/>
            <w:tcBorders>
              <w:top w:val="nil"/>
              <w:left w:val="nil"/>
              <w:bottom w:val="nil"/>
              <w:right w:val="single" w:sz="4" w:space="0" w:color="000000"/>
            </w:tcBorders>
            <w:shd w:val="clear" w:color="auto" w:fill="auto"/>
            <w:noWrap/>
            <w:vAlign w:val="bottom"/>
            <w:hideMark/>
          </w:tcPr>
          <w:p w:rsidR="005013F8" w:rsidRPr="005013F8" w:rsidRDefault="005013F8" w:rsidP="005013F8">
            <w:pPr>
              <w:widowControl/>
              <w:suppressAutoHyphens w:val="0"/>
              <w:autoSpaceDE/>
              <w:jc w:val="center"/>
              <w:outlineLvl w:val="1"/>
              <w:rPr>
                <w:color w:val="000000"/>
                <w:sz w:val="26"/>
                <w:szCs w:val="26"/>
                <w:lang w:bidi="ar-SA"/>
              </w:rPr>
            </w:pPr>
            <w:r w:rsidRPr="005013F8">
              <w:rPr>
                <w:color w:val="000000"/>
                <w:sz w:val="26"/>
                <w:szCs w:val="26"/>
                <w:lang w:bidi="ar-SA"/>
              </w:rPr>
              <w:t> </w:t>
            </w:r>
          </w:p>
        </w:tc>
      </w:tr>
      <w:tr w:rsidR="005013F8" w:rsidRPr="005013F8" w:rsidTr="00754749">
        <w:trPr>
          <w:trHeight w:val="900"/>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5013F8" w:rsidRPr="005013F8" w:rsidRDefault="005013F8" w:rsidP="005013F8">
            <w:pPr>
              <w:widowControl/>
              <w:suppressAutoHyphens w:val="0"/>
              <w:autoSpaceDE/>
              <w:jc w:val="right"/>
              <w:rPr>
                <w:sz w:val="24"/>
                <w:szCs w:val="24"/>
                <w:lang w:bidi="ar-SA"/>
              </w:rPr>
            </w:pPr>
            <w:r w:rsidRPr="005013F8">
              <w:rPr>
                <w:sz w:val="24"/>
                <w:szCs w:val="24"/>
                <w:lang w:bidi="ar-SA"/>
              </w:rPr>
              <w:t>3.1.</w:t>
            </w:r>
          </w:p>
        </w:tc>
        <w:tc>
          <w:tcPr>
            <w:tcW w:w="4803" w:type="dxa"/>
            <w:tcBorders>
              <w:top w:val="nil"/>
              <w:left w:val="nil"/>
              <w:bottom w:val="nil"/>
              <w:right w:val="single" w:sz="4" w:space="0" w:color="000000"/>
            </w:tcBorders>
            <w:shd w:val="clear" w:color="auto" w:fill="auto"/>
            <w:hideMark/>
          </w:tcPr>
          <w:p w:rsidR="005013F8" w:rsidRPr="005013F8" w:rsidRDefault="005013F8" w:rsidP="005013F8">
            <w:pPr>
              <w:widowControl/>
              <w:suppressAutoHyphens w:val="0"/>
              <w:autoSpaceDE/>
              <w:rPr>
                <w:sz w:val="22"/>
                <w:szCs w:val="22"/>
                <w:lang w:bidi="ar-SA"/>
              </w:rPr>
            </w:pPr>
            <w:r w:rsidRPr="005013F8">
              <w:rPr>
                <w:sz w:val="22"/>
                <w:szCs w:val="22"/>
                <w:lang w:bidi="ar-SA"/>
              </w:rPr>
              <w:t xml:space="preserve">Субвенции  бюджетам сельских поселений на осуществление полномочий по первичному воинскому учету на территориях, где отсутствуют военные комиссариаты </w:t>
            </w:r>
          </w:p>
        </w:tc>
        <w:tc>
          <w:tcPr>
            <w:tcW w:w="1900" w:type="dxa"/>
            <w:gridSpan w:val="2"/>
            <w:tcBorders>
              <w:top w:val="nil"/>
              <w:left w:val="nil"/>
              <w:bottom w:val="single" w:sz="4" w:space="0" w:color="000000"/>
              <w:right w:val="nil"/>
            </w:tcBorders>
            <w:shd w:val="clear" w:color="auto" w:fill="auto"/>
            <w:vAlign w:val="bottom"/>
            <w:hideMark/>
          </w:tcPr>
          <w:p w:rsidR="005013F8" w:rsidRPr="005013F8" w:rsidRDefault="005013F8" w:rsidP="005013F8">
            <w:pPr>
              <w:widowControl/>
              <w:suppressAutoHyphens w:val="0"/>
              <w:autoSpaceDE/>
              <w:jc w:val="center"/>
              <w:rPr>
                <w:sz w:val="26"/>
                <w:szCs w:val="26"/>
                <w:lang w:bidi="ar-SA"/>
              </w:rPr>
            </w:pPr>
            <w:r w:rsidRPr="005013F8">
              <w:rPr>
                <w:sz w:val="26"/>
                <w:szCs w:val="26"/>
                <w:lang w:bidi="ar-SA"/>
              </w:rPr>
              <w:t>125 400,00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13F8" w:rsidRPr="005013F8" w:rsidRDefault="005013F8" w:rsidP="005013F8">
            <w:pPr>
              <w:widowControl/>
              <w:suppressAutoHyphens w:val="0"/>
              <w:autoSpaceDE/>
              <w:jc w:val="center"/>
              <w:rPr>
                <w:sz w:val="24"/>
                <w:szCs w:val="24"/>
                <w:lang w:bidi="ar-SA"/>
              </w:rPr>
            </w:pPr>
            <w:r w:rsidRPr="005013F8">
              <w:rPr>
                <w:sz w:val="24"/>
                <w:szCs w:val="24"/>
                <w:lang w:bidi="ar-SA"/>
              </w:rPr>
              <w:t>0</w:t>
            </w:r>
          </w:p>
        </w:tc>
      </w:tr>
      <w:tr w:rsidR="005013F8" w:rsidRPr="005013F8" w:rsidTr="00754749">
        <w:trPr>
          <w:trHeight w:val="1020"/>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576" w:type="dxa"/>
            <w:tcBorders>
              <w:top w:val="nil"/>
              <w:left w:val="single" w:sz="4" w:space="0" w:color="000000"/>
              <w:bottom w:val="single" w:sz="4" w:space="0" w:color="000000"/>
              <w:right w:val="nil"/>
            </w:tcBorders>
            <w:shd w:val="clear" w:color="auto" w:fill="auto"/>
            <w:noWrap/>
            <w:vAlign w:val="bottom"/>
            <w:hideMark/>
          </w:tcPr>
          <w:p w:rsidR="005013F8" w:rsidRPr="005013F8" w:rsidRDefault="005013F8" w:rsidP="005013F8">
            <w:pPr>
              <w:widowControl/>
              <w:suppressAutoHyphens w:val="0"/>
              <w:autoSpaceDE/>
              <w:jc w:val="right"/>
              <w:rPr>
                <w:sz w:val="24"/>
                <w:szCs w:val="24"/>
                <w:lang w:bidi="ar-SA"/>
              </w:rPr>
            </w:pPr>
            <w:r w:rsidRPr="005013F8">
              <w:rPr>
                <w:sz w:val="24"/>
                <w:szCs w:val="24"/>
                <w:lang w:bidi="ar-SA"/>
              </w:rPr>
              <w:t>3.1.</w:t>
            </w:r>
          </w:p>
        </w:tc>
        <w:tc>
          <w:tcPr>
            <w:tcW w:w="4803" w:type="dxa"/>
            <w:tcBorders>
              <w:top w:val="single" w:sz="4" w:space="0" w:color="auto"/>
              <w:left w:val="single" w:sz="4" w:space="0" w:color="auto"/>
              <w:bottom w:val="single" w:sz="4" w:space="0" w:color="auto"/>
              <w:right w:val="single" w:sz="4" w:space="0" w:color="auto"/>
            </w:tcBorders>
            <w:shd w:val="clear" w:color="auto" w:fill="auto"/>
            <w:hideMark/>
          </w:tcPr>
          <w:p w:rsidR="005013F8" w:rsidRPr="005013F8" w:rsidRDefault="005013F8" w:rsidP="005013F8">
            <w:pPr>
              <w:widowControl/>
              <w:suppressAutoHyphens w:val="0"/>
              <w:autoSpaceDE/>
              <w:rPr>
                <w:sz w:val="22"/>
                <w:szCs w:val="22"/>
                <w:lang w:bidi="ar-SA"/>
              </w:rPr>
            </w:pPr>
            <w:r w:rsidRPr="005013F8">
              <w:rPr>
                <w:sz w:val="22"/>
                <w:szCs w:val="22"/>
                <w:lang w:bidi="ar-SA"/>
              </w:rPr>
              <w:t>Субвенции бюджетам муниципальных образований на осуществление отдельных государственных полномочий Ленинградской области по первичному воинскому учету на территориях, где отсутствуют военные комиссариаты</w:t>
            </w:r>
          </w:p>
        </w:tc>
        <w:tc>
          <w:tcPr>
            <w:tcW w:w="1900" w:type="dxa"/>
            <w:gridSpan w:val="2"/>
            <w:tcBorders>
              <w:top w:val="nil"/>
              <w:left w:val="nil"/>
              <w:bottom w:val="single" w:sz="4" w:space="0" w:color="000000"/>
              <w:right w:val="nil"/>
            </w:tcBorders>
            <w:shd w:val="clear" w:color="auto" w:fill="auto"/>
            <w:noWrap/>
            <w:vAlign w:val="bottom"/>
            <w:hideMark/>
          </w:tcPr>
          <w:p w:rsidR="005013F8" w:rsidRPr="005013F8" w:rsidRDefault="005013F8" w:rsidP="005013F8">
            <w:pPr>
              <w:widowControl/>
              <w:suppressAutoHyphens w:val="0"/>
              <w:autoSpaceDE/>
              <w:jc w:val="center"/>
              <w:rPr>
                <w:color w:val="000000"/>
                <w:sz w:val="26"/>
                <w:szCs w:val="26"/>
                <w:lang w:bidi="ar-SA"/>
              </w:rPr>
            </w:pPr>
            <w:r w:rsidRPr="005013F8">
              <w:rPr>
                <w:color w:val="000000"/>
                <w:sz w:val="26"/>
                <w:szCs w:val="26"/>
                <w:lang w:bidi="ar-SA"/>
              </w:rPr>
              <w:t>468 000,00</w:t>
            </w: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5013F8" w:rsidRPr="005013F8" w:rsidRDefault="005013F8" w:rsidP="005013F8">
            <w:pPr>
              <w:widowControl/>
              <w:suppressAutoHyphens w:val="0"/>
              <w:autoSpaceDE/>
              <w:jc w:val="center"/>
              <w:rPr>
                <w:sz w:val="24"/>
                <w:szCs w:val="24"/>
                <w:lang w:bidi="ar-SA"/>
              </w:rPr>
            </w:pPr>
            <w:r w:rsidRPr="005013F8">
              <w:rPr>
                <w:sz w:val="24"/>
                <w:szCs w:val="24"/>
                <w:lang w:bidi="ar-SA"/>
              </w:rPr>
              <w:t>468000</w:t>
            </w:r>
          </w:p>
        </w:tc>
      </w:tr>
      <w:tr w:rsidR="005013F8" w:rsidRPr="005013F8" w:rsidTr="00754749">
        <w:trPr>
          <w:trHeight w:val="330"/>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576" w:type="dxa"/>
            <w:tcBorders>
              <w:top w:val="nil"/>
              <w:left w:val="single" w:sz="4" w:space="0" w:color="000000"/>
              <w:bottom w:val="single" w:sz="4" w:space="0" w:color="000000"/>
              <w:right w:val="nil"/>
            </w:tcBorders>
            <w:shd w:val="clear" w:color="auto" w:fill="auto"/>
            <w:noWrap/>
            <w:vAlign w:val="bottom"/>
            <w:hideMark/>
          </w:tcPr>
          <w:p w:rsidR="005013F8" w:rsidRPr="005013F8" w:rsidRDefault="005013F8" w:rsidP="005013F8">
            <w:pPr>
              <w:widowControl/>
              <w:suppressAutoHyphens w:val="0"/>
              <w:autoSpaceDE/>
              <w:jc w:val="right"/>
              <w:rPr>
                <w:b/>
                <w:bCs/>
                <w:sz w:val="24"/>
                <w:szCs w:val="24"/>
                <w:lang w:bidi="ar-SA"/>
              </w:rPr>
            </w:pPr>
            <w:r w:rsidRPr="005013F8">
              <w:rPr>
                <w:b/>
                <w:bCs/>
                <w:sz w:val="24"/>
                <w:szCs w:val="24"/>
                <w:lang w:bidi="ar-SA"/>
              </w:rPr>
              <w:t>4</w:t>
            </w:r>
          </w:p>
        </w:tc>
        <w:tc>
          <w:tcPr>
            <w:tcW w:w="4803" w:type="dxa"/>
            <w:tcBorders>
              <w:top w:val="nil"/>
              <w:left w:val="single" w:sz="4" w:space="0" w:color="auto"/>
              <w:bottom w:val="single" w:sz="4" w:space="0" w:color="auto"/>
              <w:right w:val="single" w:sz="4" w:space="0" w:color="auto"/>
            </w:tcBorders>
            <w:shd w:val="clear" w:color="auto" w:fill="auto"/>
            <w:hideMark/>
          </w:tcPr>
          <w:p w:rsidR="005013F8" w:rsidRPr="005013F8" w:rsidRDefault="005013F8" w:rsidP="005013F8">
            <w:pPr>
              <w:widowControl/>
              <w:suppressAutoHyphens w:val="0"/>
              <w:autoSpaceDE/>
              <w:rPr>
                <w:b/>
                <w:bCs/>
                <w:sz w:val="24"/>
                <w:szCs w:val="24"/>
                <w:lang w:bidi="ar-SA"/>
              </w:rPr>
            </w:pPr>
            <w:r w:rsidRPr="005013F8">
              <w:rPr>
                <w:b/>
                <w:bCs/>
                <w:sz w:val="24"/>
                <w:szCs w:val="24"/>
                <w:lang w:bidi="ar-SA"/>
              </w:rPr>
              <w:t>Иные межбюджетные трансферты</w:t>
            </w:r>
          </w:p>
        </w:tc>
        <w:tc>
          <w:tcPr>
            <w:tcW w:w="1900" w:type="dxa"/>
            <w:gridSpan w:val="2"/>
            <w:tcBorders>
              <w:top w:val="nil"/>
              <w:left w:val="nil"/>
              <w:bottom w:val="nil"/>
              <w:right w:val="nil"/>
            </w:tcBorders>
            <w:shd w:val="clear" w:color="auto" w:fill="auto"/>
            <w:vAlign w:val="bottom"/>
            <w:hideMark/>
          </w:tcPr>
          <w:p w:rsidR="005013F8" w:rsidRPr="005013F8" w:rsidRDefault="005013F8" w:rsidP="005013F8">
            <w:pPr>
              <w:widowControl/>
              <w:suppressAutoHyphens w:val="0"/>
              <w:autoSpaceDE/>
              <w:jc w:val="center"/>
              <w:rPr>
                <w:b/>
                <w:bCs/>
                <w:sz w:val="26"/>
                <w:szCs w:val="26"/>
                <w:lang w:bidi="ar-SA"/>
              </w:rPr>
            </w:pPr>
            <w:r w:rsidRPr="005013F8">
              <w:rPr>
                <w:b/>
                <w:bCs/>
                <w:sz w:val="26"/>
                <w:szCs w:val="26"/>
                <w:lang w:bidi="ar-SA"/>
              </w:rPr>
              <w:t>116 167,82</w:t>
            </w:r>
          </w:p>
        </w:tc>
        <w:tc>
          <w:tcPr>
            <w:tcW w:w="2693" w:type="dxa"/>
            <w:tcBorders>
              <w:top w:val="nil"/>
              <w:left w:val="single" w:sz="4" w:space="0" w:color="000000"/>
              <w:bottom w:val="nil"/>
              <w:right w:val="nil"/>
            </w:tcBorders>
            <w:shd w:val="clear" w:color="auto" w:fill="auto"/>
            <w:vAlign w:val="bottom"/>
            <w:hideMark/>
          </w:tcPr>
          <w:p w:rsidR="005013F8" w:rsidRPr="005013F8" w:rsidRDefault="005013F8" w:rsidP="005013F8">
            <w:pPr>
              <w:widowControl/>
              <w:suppressAutoHyphens w:val="0"/>
              <w:autoSpaceDE/>
              <w:jc w:val="center"/>
              <w:rPr>
                <w:b/>
                <w:bCs/>
                <w:sz w:val="26"/>
                <w:szCs w:val="26"/>
                <w:lang w:bidi="ar-SA"/>
              </w:rPr>
            </w:pPr>
            <w:r w:rsidRPr="005013F8">
              <w:rPr>
                <w:b/>
                <w:bCs/>
                <w:sz w:val="26"/>
                <w:szCs w:val="26"/>
                <w:lang w:bidi="ar-SA"/>
              </w:rPr>
              <w:t>119 767,82</w:t>
            </w:r>
          </w:p>
        </w:tc>
      </w:tr>
      <w:tr w:rsidR="005013F8" w:rsidRPr="005013F8" w:rsidTr="00754749">
        <w:trPr>
          <w:trHeight w:val="330"/>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576" w:type="dxa"/>
            <w:vMerge w:val="restart"/>
            <w:tcBorders>
              <w:top w:val="nil"/>
              <w:left w:val="single" w:sz="4" w:space="0" w:color="000000"/>
              <w:bottom w:val="single" w:sz="4" w:space="0" w:color="000000"/>
              <w:right w:val="nil"/>
            </w:tcBorders>
            <w:shd w:val="clear" w:color="auto" w:fill="auto"/>
            <w:noWrap/>
            <w:vAlign w:val="bottom"/>
            <w:hideMark/>
          </w:tcPr>
          <w:p w:rsidR="005013F8" w:rsidRPr="005013F8" w:rsidRDefault="005013F8" w:rsidP="005013F8">
            <w:pPr>
              <w:widowControl/>
              <w:suppressAutoHyphens w:val="0"/>
              <w:autoSpaceDE/>
              <w:jc w:val="right"/>
              <w:rPr>
                <w:sz w:val="24"/>
                <w:szCs w:val="24"/>
                <w:lang w:bidi="ar-SA"/>
              </w:rPr>
            </w:pPr>
            <w:r w:rsidRPr="005013F8">
              <w:rPr>
                <w:sz w:val="24"/>
                <w:szCs w:val="24"/>
                <w:lang w:bidi="ar-SA"/>
              </w:rPr>
              <w:t>4.1.</w:t>
            </w:r>
          </w:p>
        </w:tc>
        <w:tc>
          <w:tcPr>
            <w:tcW w:w="4803" w:type="dxa"/>
            <w:tcBorders>
              <w:top w:val="nil"/>
              <w:left w:val="single" w:sz="4" w:space="0" w:color="auto"/>
              <w:bottom w:val="single" w:sz="4" w:space="0" w:color="auto"/>
              <w:right w:val="single" w:sz="4" w:space="0" w:color="auto"/>
            </w:tcBorders>
            <w:shd w:val="clear" w:color="auto" w:fill="auto"/>
            <w:noWrap/>
            <w:hideMark/>
          </w:tcPr>
          <w:p w:rsidR="005013F8" w:rsidRPr="005013F8" w:rsidRDefault="005013F8" w:rsidP="005013F8">
            <w:pPr>
              <w:widowControl/>
              <w:suppressAutoHyphens w:val="0"/>
              <w:autoSpaceDE/>
              <w:rPr>
                <w:color w:val="000000"/>
                <w:sz w:val="24"/>
                <w:szCs w:val="24"/>
                <w:lang w:bidi="ar-SA"/>
              </w:rPr>
            </w:pPr>
            <w:r w:rsidRPr="005013F8">
              <w:rPr>
                <w:color w:val="000000"/>
                <w:sz w:val="24"/>
                <w:szCs w:val="24"/>
                <w:lang w:bidi="ar-SA"/>
              </w:rPr>
              <w:t>в том числе:</w:t>
            </w:r>
          </w:p>
        </w:tc>
        <w:tc>
          <w:tcPr>
            <w:tcW w:w="1900" w:type="dxa"/>
            <w:gridSpan w:val="2"/>
            <w:tcBorders>
              <w:top w:val="single" w:sz="4" w:space="0" w:color="000000"/>
              <w:left w:val="nil"/>
              <w:bottom w:val="nil"/>
              <w:right w:val="nil"/>
            </w:tcBorders>
            <w:shd w:val="clear" w:color="auto" w:fill="auto"/>
            <w:vAlign w:val="bottom"/>
            <w:hideMark/>
          </w:tcPr>
          <w:p w:rsidR="005013F8" w:rsidRPr="005013F8" w:rsidRDefault="005013F8" w:rsidP="005013F8">
            <w:pPr>
              <w:widowControl/>
              <w:suppressAutoHyphens w:val="0"/>
              <w:autoSpaceDE/>
              <w:jc w:val="center"/>
              <w:rPr>
                <w:b/>
                <w:bCs/>
                <w:sz w:val="26"/>
                <w:szCs w:val="26"/>
                <w:lang w:bidi="ar-SA"/>
              </w:rPr>
            </w:pPr>
            <w:r w:rsidRPr="005013F8">
              <w:rPr>
                <w:b/>
                <w:bCs/>
                <w:sz w:val="26"/>
                <w:szCs w:val="26"/>
                <w:lang w:bidi="ar-SA"/>
              </w:rPr>
              <w:t> </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13F8" w:rsidRPr="005013F8" w:rsidRDefault="005013F8" w:rsidP="005013F8">
            <w:pPr>
              <w:widowControl/>
              <w:suppressAutoHyphens w:val="0"/>
              <w:autoSpaceDE/>
              <w:rPr>
                <w:sz w:val="24"/>
                <w:szCs w:val="24"/>
                <w:lang w:bidi="ar-SA"/>
              </w:rPr>
            </w:pPr>
            <w:r w:rsidRPr="005013F8">
              <w:rPr>
                <w:sz w:val="24"/>
                <w:szCs w:val="24"/>
                <w:lang w:bidi="ar-SA"/>
              </w:rPr>
              <w:t> </w:t>
            </w:r>
          </w:p>
        </w:tc>
      </w:tr>
      <w:tr w:rsidR="005013F8" w:rsidRPr="005013F8" w:rsidTr="00754749">
        <w:trPr>
          <w:trHeight w:val="2100"/>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576" w:type="dxa"/>
            <w:vMerge/>
            <w:tcBorders>
              <w:top w:val="nil"/>
              <w:left w:val="single" w:sz="4" w:space="0" w:color="000000"/>
              <w:bottom w:val="single" w:sz="4" w:space="0" w:color="000000"/>
              <w:right w:val="nil"/>
            </w:tcBorders>
            <w:vAlign w:val="center"/>
            <w:hideMark/>
          </w:tcPr>
          <w:p w:rsidR="005013F8" w:rsidRPr="005013F8" w:rsidRDefault="005013F8" w:rsidP="005013F8">
            <w:pPr>
              <w:widowControl/>
              <w:suppressAutoHyphens w:val="0"/>
              <w:autoSpaceDE/>
              <w:rPr>
                <w:sz w:val="24"/>
                <w:szCs w:val="24"/>
                <w:lang w:bidi="ar-SA"/>
              </w:rPr>
            </w:pPr>
          </w:p>
        </w:tc>
        <w:tc>
          <w:tcPr>
            <w:tcW w:w="4803" w:type="dxa"/>
            <w:tcBorders>
              <w:top w:val="nil"/>
              <w:left w:val="single" w:sz="4" w:space="0" w:color="auto"/>
              <w:bottom w:val="single" w:sz="4" w:space="0" w:color="auto"/>
              <w:right w:val="single" w:sz="4" w:space="0" w:color="auto"/>
            </w:tcBorders>
            <w:shd w:val="clear" w:color="auto" w:fill="auto"/>
            <w:hideMark/>
          </w:tcPr>
          <w:p w:rsidR="005013F8" w:rsidRPr="005013F8" w:rsidRDefault="005013F8" w:rsidP="005013F8">
            <w:pPr>
              <w:widowControl/>
              <w:suppressAutoHyphens w:val="0"/>
              <w:autoSpaceDE/>
              <w:rPr>
                <w:sz w:val="22"/>
                <w:szCs w:val="22"/>
                <w:lang w:bidi="ar-SA"/>
              </w:rPr>
            </w:pPr>
            <w:r w:rsidRPr="005013F8">
              <w:rPr>
                <w:sz w:val="22"/>
                <w:szCs w:val="22"/>
                <w:lang w:bidi="ar-SA"/>
              </w:rPr>
              <w:t>Иные межбюджетные трансферты бюджетам муниципальных образований поселений из бюджета Волосовского муниципального района на организацию  дорожной деятельности в отношении дорог местного значения  вне границ  населенных  пунктов  в  границах   Волосовского муниципального района (собственность муниципального района)  на  территории муниципального образования поселения  в части содержания  автомобильных  дорог в зимний период  (по расчистке от снега)</w:t>
            </w:r>
          </w:p>
        </w:tc>
        <w:tc>
          <w:tcPr>
            <w:tcW w:w="1900" w:type="dxa"/>
            <w:gridSpan w:val="2"/>
            <w:tcBorders>
              <w:top w:val="single" w:sz="4" w:space="0" w:color="000000"/>
              <w:left w:val="nil"/>
              <w:bottom w:val="single" w:sz="4" w:space="0" w:color="000000"/>
              <w:right w:val="nil"/>
            </w:tcBorders>
            <w:shd w:val="clear" w:color="auto" w:fill="auto"/>
            <w:vAlign w:val="bottom"/>
            <w:hideMark/>
          </w:tcPr>
          <w:p w:rsidR="005013F8" w:rsidRPr="005013F8" w:rsidRDefault="005013F8" w:rsidP="005013F8">
            <w:pPr>
              <w:widowControl/>
              <w:suppressAutoHyphens w:val="0"/>
              <w:autoSpaceDE/>
              <w:jc w:val="center"/>
              <w:rPr>
                <w:sz w:val="26"/>
                <w:szCs w:val="26"/>
                <w:lang w:bidi="ar-SA"/>
              </w:rPr>
            </w:pPr>
            <w:r w:rsidRPr="005013F8">
              <w:rPr>
                <w:sz w:val="26"/>
                <w:szCs w:val="26"/>
                <w:lang w:bidi="ar-SA"/>
              </w:rPr>
              <w:t>82 400,00</w:t>
            </w: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5013F8" w:rsidRPr="005013F8" w:rsidRDefault="005013F8" w:rsidP="005013F8">
            <w:pPr>
              <w:widowControl/>
              <w:suppressAutoHyphens w:val="0"/>
              <w:autoSpaceDE/>
              <w:jc w:val="center"/>
              <w:rPr>
                <w:sz w:val="24"/>
                <w:szCs w:val="24"/>
                <w:lang w:bidi="ar-SA"/>
              </w:rPr>
            </w:pPr>
            <w:r w:rsidRPr="005013F8">
              <w:rPr>
                <w:sz w:val="24"/>
                <w:szCs w:val="24"/>
                <w:lang w:bidi="ar-SA"/>
              </w:rPr>
              <w:t>86000</w:t>
            </w:r>
          </w:p>
        </w:tc>
      </w:tr>
      <w:tr w:rsidR="005013F8" w:rsidRPr="005013F8" w:rsidTr="00754749">
        <w:trPr>
          <w:trHeight w:val="1500"/>
        </w:trPr>
        <w:tc>
          <w:tcPr>
            <w:tcW w:w="540" w:type="dxa"/>
            <w:tcBorders>
              <w:top w:val="nil"/>
              <w:left w:val="nil"/>
              <w:bottom w:val="nil"/>
              <w:right w:val="nil"/>
            </w:tcBorders>
            <w:shd w:val="clear" w:color="auto" w:fill="auto"/>
            <w:noWrap/>
            <w:vAlign w:val="bottom"/>
            <w:hideMark/>
          </w:tcPr>
          <w:p w:rsidR="005013F8" w:rsidRPr="005013F8" w:rsidRDefault="005013F8" w:rsidP="005013F8">
            <w:pPr>
              <w:widowControl/>
              <w:suppressAutoHyphens w:val="0"/>
              <w:autoSpaceDE/>
              <w:rPr>
                <w:rFonts w:ascii="Arial" w:hAnsi="Arial" w:cs="Arial"/>
                <w:lang w:bidi="ar-SA"/>
              </w:rPr>
            </w:pPr>
          </w:p>
        </w:tc>
        <w:tc>
          <w:tcPr>
            <w:tcW w:w="576" w:type="dxa"/>
            <w:tcBorders>
              <w:top w:val="nil"/>
              <w:left w:val="single" w:sz="4" w:space="0" w:color="000000"/>
              <w:bottom w:val="single" w:sz="4" w:space="0" w:color="000000"/>
              <w:right w:val="nil"/>
            </w:tcBorders>
            <w:shd w:val="clear" w:color="auto" w:fill="auto"/>
            <w:noWrap/>
            <w:vAlign w:val="bottom"/>
            <w:hideMark/>
          </w:tcPr>
          <w:p w:rsidR="005013F8" w:rsidRPr="005013F8" w:rsidRDefault="005013F8" w:rsidP="005013F8">
            <w:pPr>
              <w:widowControl/>
              <w:suppressAutoHyphens w:val="0"/>
              <w:autoSpaceDE/>
              <w:jc w:val="right"/>
              <w:rPr>
                <w:sz w:val="24"/>
                <w:szCs w:val="24"/>
                <w:lang w:bidi="ar-SA"/>
              </w:rPr>
            </w:pPr>
            <w:r w:rsidRPr="005013F8">
              <w:rPr>
                <w:sz w:val="24"/>
                <w:szCs w:val="24"/>
                <w:lang w:bidi="ar-SA"/>
              </w:rPr>
              <w:t>4.2.</w:t>
            </w:r>
          </w:p>
        </w:tc>
        <w:tc>
          <w:tcPr>
            <w:tcW w:w="4803" w:type="dxa"/>
            <w:tcBorders>
              <w:top w:val="nil"/>
              <w:left w:val="single" w:sz="4" w:space="0" w:color="auto"/>
              <w:bottom w:val="single" w:sz="4" w:space="0" w:color="auto"/>
              <w:right w:val="single" w:sz="4" w:space="0" w:color="auto"/>
            </w:tcBorders>
            <w:shd w:val="clear" w:color="auto" w:fill="auto"/>
            <w:hideMark/>
          </w:tcPr>
          <w:p w:rsidR="005013F8" w:rsidRPr="005013F8" w:rsidRDefault="005013F8" w:rsidP="005013F8">
            <w:pPr>
              <w:widowControl/>
              <w:suppressAutoHyphens w:val="0"/>
              <w:autoSpaceDE/>
              <w:rPr>
                <w:sz w:val="22"/>
                <w:szCs w:val="22"/>
                <w:lang w:bidi="ar-SA"/>
              </w:rPr>
            </w:pPr>
            <w:r w:rsidRPr="005013F8">
              <w:rPr>
                <w:sz w:val="22"/>
                <w:szCs w:val="22"/>
                <w:lang w:bidi="ar-SA"/>
              </w:rPr>
              <w:t>Иные межбюджетные трансферты бюджетам муниципальных образований поселений из бюджета Волосовского муниципального района на оказание дополнительной финансовой помощи на исполнение  майских Указов Президента Российской Федерации 2012 года, предусматривающих поэтапное повышение заработной платы работников учреждений культуры</w:t>
            </w:r>
          </w:p>
        </w:tc>
        <w:tc>
          <w:tcPr>
            <w:tcW w:w="1900" w:type="dxa"/>
            <w:gridSpan w:val="2"/>
            <w:tcBorders>
              <w:top w:val="nil"/>
              <w:left w:val="nil"/>
              <w:bottom w:val="single" w:sz="4" w:space="0" w:color="000000"/>
              <w:right w:val="nil"/>
            </w:tcBorders>
            <w:shd w:val="clear" w:color="auto" w:fill="auto"/>
            <w:noWrap/>
            <w:vAlign w:val="bottom"/>
            <w:hideMark/>
          </w:tcPr>
          <w:p w:rsidR="005013F8" w:rsidRPr="005013F8" w:rsidRDefault="005013F8" w:rsidP="005013F8">
            <w:pPr>
              <w:widowControl/>
              <w:suppressAutoHyphens w:val="0"/>
              <w:autoSpaceDE/>
              <w:jc w:val="center"/>
              <w:rPr>
                <w:color w:val="000000"/>
                <w:sz w:val="26"/>
                <w:szCs w:val="26"/>
                <w:lang w:bidi="ar-SA"/>
              </w:rPr>
            </w:pPr>
            <w:r w:rsidRPr="005013F8">
              <w:rPr>
                <w:color w:val="000000"/>
                <w:sz w:val="26"/>
                <w:szCs w:val="26"/>
                <w:lang w:bidi="ar-SA"/>
              </w:rPr>
              <w:t>33 767,82</w:t>
            </w: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5013F8" w:rsidRPr="005013F8" w:rsidRDefault="005013F8" w:rsidP="005013F8">
            <w:pPr>
              <w:widowControl/>
              <w:suppressAutoHyphens w:val="0"/>
              <w:autoSpaceDE/>
              <w:jc w:val="center"/>
              <w:rPr>
                <w:sz w:val="24"/>
                <w:szCs w:val="24"/>
                <w:lang w:bidi="ar-SA"/>
              </w:rPr>
            </w:pPr>
            <w:r w:rsidRPr="005013F8">
              <w:rPr>
                <w:sz w:val="24"/>
                <w:szCs w:val="24"/>
                <w:lang w:bidi="ar-SA"/>
              </w:rPr>
              <w:t>33767,82</w:t>
            </w:r>
          </w:p>
        </w:tc>
      </w:tr>
    </w:tbl>
    <w:p w:rsidR="00D5436A" w:rsidRPr="00EB4D0F" w:rsidRDefault="00D5436A" w:rsidP="005013F8">
      <w:pPr>
        <w:tabs>
          <w:tab w:val="left" w:pos="4536"/>
          <w:tab w:val="right" w:pos="10348"/>
        </w:tabs>
        <w:ind w:left="5460" w:right="1982" w:hanging="924"/>
        <w:jc w:val="right"/>
        <w:outlineLvl w:val="0"/>
      </w:pPr>
    </w:p>
    <w:tbl>
      <w:tblPr>
        <w:tblW w:w="10135" w:type="dxa"/>
        <w:tblLayout w:type="fixed"/>
        <w:tblCellMar>
          <w:left w:w="70" w:type="dxa"/>
          <w:right w:w="70" w:type="dxa"/>
        </w:tblCellMar>
        <w:tblLook w:val="0000"/>
      </w:tblPr>
      <w:tblGrid>
        <w:gridCol w:w="10135"/>
      </w:tblGrid>
      <w:tr w:rsidR="00F8764D" w:rsidRPr="00613B87" w:rsidTr="00F8764D">
        <w:tc>
          <w:tcPr>
            <w:tcW w:w="10135" w:type="dxa"/>
          </w:tcPr>
          <w:p w:rsidR="00F8764D" w:rsidRPr="00613B87" w:rsidRDefault="00F8764D" w:rsidP="00341CD3">
            <w:pPr>
              <w:jc w:val="center"/>
            </w:pPr>
          </w:p>
        </w:tc>
      </w:tr>
    </w:tbl>
    <w:p w:rsidR="00FF3A97" w:rsidRDefault="00FF3A97" w:rsidP="00EB4D0F">
      <w:pPr>
        <w:tabs>
          <w:tab w:val="left" w:pos="7882"/>
        </w:tabs>
      </w:pPr>
    </w:p>
    <w:tbl>
      <w:tblPr>
        <w:tblW w:w="12212" w:type="dxa"/>
        <w:tblInd w:w="87" w:type="dxa"/>
        <w:tblLook w:val="04A0"/>
      </w:tblPr>
      <w:tblGrid>
        <w:gridCol w:w="6"/>
        <w:gridCol w:w="15"/>
        <w:gridCol w:w="501"/>
        <w:gridCol w:w="119"/>
        <w:gridCol w:w="798"/>
        <w:gridCol w:w="1559"/>
        <w:gridCol w:w="2126"/>
        <w:gridCol w:w="362"/>
        <w:gridCol w:w="934"/>
        <w:gridCol w:w="596"/>
        <w:gridCol w:w="397"/>
        <w:gridCol w:w="1060"/>
        <w:gridCol w:w="1493"/>
        <w:gridCol w:w="107"/>
        <w:gridCol w:w="2139"/>
      </w:tblGrid>
      <w:tr w:rsidR="00FF3A97" w:rsidRPr="00FF3A97" w:rsidTr="00AD5114">
        <w:trPr>
          <w:gridBefore w:val="1"/>
          <w:gridAfter w:val="1"/>
          <w:wBefore w:w="6" w:type="dxa"/>
          <w:wAfter w:w="2139" w:type="dxa"/>
          <w:trHeight w:val="285"/>
        </w:trPr>
        <w:tc>
          <w:tcPr>
            <w:tcW w:w="5480" w:type="dxa"/>
            <w:gridSpan w:val="7"/>
            <w:tcBorders>
              <w:top w:val="nil"/>
              <w:left w:val="nil"/>
              <w:bottom w:val="nil"/>
              <w:right w:val="nil"/>
            </w:tcBorders>
            <w:shd w:val="clear" w:color="auto" w:fill="auto"/>
            <w:noWrap/>
            <w:vAlign w:val="bottom"/>
            <w:hideMark/>
          </w:tcPr>
          <w:p w:rsidR="00FF3A97" w:rsidRPr="00FF3A97" w:rsidRDefault="00FF3A97" w:rsidP="00FF3A97">
            <w:pPr>
              <w:widowControl/>
              <w:suppressAutoHyphens w:val="0"/>
              <w:autoSpaceDE/>
              <w:rPr>
                <w:rFonts w:ascii="Arial CYR" w:hAnsi="Arial CYR" w:cs="Arial CYR"/>
                <w:lang w:bidi="ar-SA"/>
              </w:rPr>
            </w:pPr>
            <w:r>
              <w:br w:type="page"/>
            </w:r>
          </w:p>
        </w:tc>
        <w:tc>
          <w:tcPr>
            <w:tcW w:w="1530" w:type="dxa"/>
            <w:gridSpan w:val="2"/>
            <w:tcBorders>
              <w:top w:val="nil"/>
              <w:left w:val="nil"/>
              <w:bottom w:val="nil"/>
              <w:right w:val="nil"/>
            </w:tcBorders>
            <w:shd w:val="clear" w:color="auto" w:fill="auto"/>
            <w:noWrap/>
            <w:vAlign w:val="bottom"/>
            <w:hideMark/>
          </w:tcPr>
          <w:p w:rsidR="00FF3A97" w:rsidRPr="00FF3A97" w:rsidRDefault="00FF3A97" w:rsidP="00FF3A97">
            <w:pPr>
              <w:widowControl/>
              <w:suppressAutoHyphens w:val="0"/>
              <w:autoSpaceDE/>
              <w:jc w:val="right"/>
              <w:rPr>
                <w:rFonts w:ascii="Arial CYR" w:hAnsi="Arial CYR" w:cs="Arial CYR"/>
                <w:sz w:val="18"/>
                <w:szCs w:val="18"/>
                <w:lang w:bidi="ar-SA"/>
              </w:rPr>
            </w:pPr>
          </w:p>
        </w:tc>
        <w:tc>
          <w:tcPr>
            <w:tcW w:w="3057" w:type="dxa"/>
            <w:gridSpan w:val="4"/>
            <w:tcBorders>
              <w:top w:val="nil"/>
              <w:left w:val="nil"/>
              <w:bottom w:val="nil"/>
              <w:right w:val="nil"/>
            </w:tcBorders>
            <w:shd w:val="clear" w:color="auto" w:fill="auto"/>
            <w:noWrap/>
            <w:vAlign w:val="bottom"/>
            <w:hideMark/>
          </w:tcPr>
          <w:p w:rsidR="00FF3A97" w:rsidRPr="00FF3A97" w:rsidRDefault="00FF3A97" w:rsidP="00FF3A97">
            <w:pPr>
              <w:widowControl/>
              <w:suppressAutoHyphens w:val="0"/>
              <w:autoSpaceDE/>
              <w:jc w:val="right"/>
              <w:rPr>
                <w:b/>
                <w:bCs/>
                <w:sz w:val="22"/>
                <w:szCs w:val="22"/>
                <w:lang w:bidi="ar-SA"/>
              </w:rPr>
            </w:pPr>
          </w:p>
        </w:tc>
      </w:tr>
      <w:tr w:rsidR="00FF3A97" w:rsidRPr="00FF3A97" w:rsidTr="00AD5114">
        <w:trPr>
          <w:gridBefore w:val="1"/>
          <w:gridAfter w:val="1"/>
          <w:wBefore w:w="6" w:type="dxa"/>
          <w:wAfter w:w="2139" w:type="dxa"/>
          <w:trHeight w:val="3646"/>
        </w:trPr>
        <w:tc>
          <w:tcPr>
            <w:tcW w:w="5480" w:type="dxa"/>
            <w:gridSpan w:val="7"/>
            <w:tcBorders>
              <w:top w:val="nil"/>
              <w:left w:val="nil"/>
              <w:bottom w:val="nil"/>
              <w:right w:val="nil"/>
            </w:tcBorders>
            <w:shd w:val="clear" w:color="auto" w:fill="auto"/>
            <w:noWrap/>
            <w:vAlign w:val="bottom"/>
            <w:hideMark/>
          </w:tcPr>
          <w:p w:rsidR="00FF3A97" w:rsidRPr="00FF3A97" w:rsidRDefault="00FF3A97" w:rsidP="00FF3A97">
            <w:pPr>
              <w:widowControl/>
              <w:suppressAutoHyphens w:val="0"/>
              <w:autoSpaceDE/>
              <w:rPr>
                <w:rFonts w:ascii="Arial CYR" w:hAnsi="Arial CYR" w:cs="Arial CYR"/>
                <w:lang w:bidi="ar-SA"/>
              </w:rPr>
            </w:pPr>
          </w:p>
        </w:tc>
        <w:tc>
          <w:tcPr>
            <w:tcW w:w="4587" w:type="dxa"/>
            <w:gridSpan w:val="6"/>
            <w:tcBorders>
              <w:top w:val="nil"/>
              <w:left w:val="nil"/>
              <w:bottom w:val="nil"/>
              <w:right w:val="nil"/>
            </w:tcBorders>
            <w:shd w:val="clear" w:color="auto" w:fill="auto"/>
            <w:noWrap/>
            <w:vAlign w:val="bottom"/>
            <w:hideMark/>
          </w:tcPr>
          <w:p w:rsidR="00FF3A97" w:rsidRPr="00FF3A97" w:rsidRDefault="00FF3A97" w:rsidP="00FF3A97">
            <w:pPr>
              <w:widowControl/>
              <w:suppressAutoHyphens w:val="0"/>
              <w:autoSpaceDE/>
              <w:jc w:val="right"/>
              <w:rPr>
                <w:sz w:val="22"/>
                <w:szCs w:val="22"/>
                <w:lang w:bidi="ar-SA"/>
              </w:rPr>
            </w:pPr>
          </w:p>
        </w:tc>
      </w:tr>
      <w:tr w:rsidR="00FF3A97" w:rsidRPr="00FF3A97" w:rsidTr="00AD5114">
        <w:trPr>
          <w:gridBefore w:val="1"/>
          <w:gridAfter w:val="1"/>
          <w:wBefore w:w="6" w:type="dxa"/>
          <w:wAfter w:w="2139" w:type="dxa"/>
          <w:trHeight w:val="300"/>
        </w:trPr>
        <w:tc>
          <w:tcPr>
            <w:tcW w:w="5480" w:type="dxa"/>
            <w:gridSpan w:val="7"/>
            <w:tcBorders>
              <w:top w:val="nil"/>
              <w:left w:val="nil"/>
              <w:bottom w:val="nil"/>
              <w:right w:val="nil"/>
            </w:tcBorders>
            <w:shd w:val="clear" w:color="auto" w:fill="auto"/>
            <w:noWrap/>
            <w:vAlign w:val="bottom"/>
            <w:hideMark/>
          </w:tcPr>
          <w:p w:rsidR="00FF3A97" w:rsidRPr="00FF3A97" w:rsidRDefault="00FF3A97" w:rsidP="00FF3A97">
            <w:pPr>
              <w:widowControl/>
              <w:suppressAutoHyphens w:val="0"/>
              <w:autoSpaceDE/>
              <w:rPr>
                <w:rFonts w:ascii="Arial CYR" w:hAnsi="Arial CYR" w:cs="Arial CYR"/>
                <w:lang w:bidi="ar-SA"/>
              </w:rPr>
            </w:pPr>
          </w:p>
        </w:tc>
        <w:tc>
          <w:tcPr>
            <w:tcW w:w="4587" w:type="dxa"/>
            <w:gridSpan w:val="6"/>
            <w:tcBorders>
              <w:top w:val="nil"/>
              <w:left w:val="nil"/>
              <w:bottom w:val="nil"/>
              <w:right w:val="nil"/>
            </w:tcBorders>
            <w:shd w:val="clear" w:color="auto" w:fill="auto"/>
            <w:noWrap/>
            <w:vAlign w:val="bottom"/>
            <w:hideMark/>
          </w:tcPr>
          <w:p w:rsidR="00FF3A97" w:rsidRPr="00FF3A97" w:rsidRDefault="00FF3A97" w:rsidP="00FF3A97">
            <w:pPr>
              <w:widowControl/>
              <w:suppressAutoHyphens w:val="0"/>
              <w:autoSpaceDE/>
              <w:jc w:val="right"/>
              <w:rPr>
                <w:sz w:val="22"/>
                <w:szCs w:val="22"/>
                <w:lang w:bidi="ar-SA"/>
              </w:rPr>
            </w:pPr>
          </w:p>
        </w:tc>
      </w:tr>
      <w:tr w:rsidR="00FF3A97" w:rsidRPr="00FF3A97" w:rsidTr="00AD5114">
        <w:trPr>
          <w:gridBefore w:val="1"/>
          <w:gridAfter w:val="1"/>
          <w:wBefore w:w="6" w:type="dxa"/>
          <w:wAfter w:w="2139" w:type="dxa"/>
          <w:trHeight w:val="300"/>
        </w:trPr>
        <w:tc>
          <w:tcPr>
            <w:tcW w:w="5480" w:type="dxa"/>
            <w:gridSpan w:val="7"/>
            <w:tcBorders>
              <w:top w:val="nil"/>
              <w:left w:val="nil"/>
              <w:bottom w:val="nil"/>
              <w:right w:val="nil"/>
            </w:tcBorders>
            <w:shd w:val="clear" w:color="auto" w:fill="auto"/>
            <w:noWrap/>
            <w:vAlign w:val="bottom"/>
            <w:hideMark/>
          </w:tcPr>
          <w:p w:rsidR="00FF3A97" w:rsidRPr="00FF3A97" w:rsidRDefault="00FF3A97" w:rsidP="00FF3A97">
            <w:pPr>
              <w:widowControl/>
              <w:suppressAutoHyphens w:val="0"/>
              <w:autoSpaceDE/>
              <w:rPr>
                <w:rFonts w:ascii="Arial CYR" w:hAnsi="Arial CYR" w:cs="Arial CYR"/>
                <w:lang w:bidi="ar-SA"/>
              </w:rPr>
            </w:pPr>
          </w:p>
        </w:tc>
        <w:tc>
          <w:tcPr>
            <w:tcW w:w="4587" w:type="dxa"/>
            <w:gridSpan w:val="6"/>
            <w:tcBorders>
              <w:top w:val="nil"/>
              <w:left w:val="nil"/>
              <w:bottom w:val="nil"/>
              <w:right w:val="nil"/>
            </w:tcBorders>
            <w:shd w:val="clear" w:color="auto" w:fill="auto"/>
            <w:noWrap/>
            <w:vAlign w:val="bottom"/>
            <w:hideMark/>
          </w:tcPr>
          <w:p w:rsidR="00FF3A97" w:rsidRPr="00FF3A97" w:rsidRDefault="00FF3A97" w:rsidP="00FF3A97">
            <w:pPr>
              <w:widowControl/>
              <w:suppressAutoHyphens w:val="0"/>
              <w:autoSpaceDE/>
              <w:jc w:val="right"/>
              <w:rPr>
                <w:sz w:val="22"/>
                <w:szCs w:val="22"/>
                <w:lang w:bidi="ar-SA"/>
              </w:rPr>
            </w:pPr>
          </w:p>
        </w:tc>
      </w:tr>
      <w:tr w:rsidR="0054694A" w:rsidRPr="0054694A" w:rsidTr="00AD5114">
        <w:trPr>
          <w:gridBefore w:val="2"/>
          <w:wBefore w:w="21" w:type="dxa"/>
          <w:trHeight w:val="315"/>
        </w:trPr>
        <w:tc>
          <w:tcPr>
            <w:tcW w:w="620" w:type="dxa"/>
            <w:gridSpan w:val="2"/>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sz w:val="24"/>
                <w:szCs w:val="24"/>
                <w:lang w:bidi="ar-SA"/>
              </w:rPr>
            </w:pPr>
          </w:p>
        </w:tc>
        <w:tc>
          <w:tcPr>
            <w:tcW w:w="2357" w:type="dxa"/>
            <w:gridSpan w:val="2"/>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sz w:val="24"/>
                <w:szCs w:val="24"/>
                <w:lang w:bidi="ar-SA"/>
              </w:rPr>
            </w:pPr>
          </w:p>
        </w:tc>
        <w:tc>
          <w:tcPr>
            <w:tcW w:w="2126" w:type="dxa"/>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sz w:val="24"/>
                <w:szCs w:val="24"/>
                <w:lang w:bidi="ar-SA"/>
              </w:rPr>
            </w:pPr>
          </w:p>
        </w:tc>
        <w:tc>
          <w:tcPr>
            <w:tcW w:w="1296" w:type="dxa"/>
            <w:gridSpan w:val="2"/>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rFonts w:ascii="Arial CYR" w:hAnsi="Arial CYR" w:cs="Arial CYR"/>
                <w:lang w:bidi="ar-SA"/>
              </w:rPr>
            </w:pPr>
          </w:p>
        </w:tc>
        <w:tc>
          <w:tcPr>
            <w:tcW w:w="993" w:type="dxa"/>
            <w:gridSpan w:val="2"/>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rFonts w:ascii="Arial CYR" w:hAnsi="Arial CYR" w:cs="Arial CYR"/>
                <w:lang w:bidi="ar-SA"/>
              </w:rPr>
            </w:pPr>
          </w:p>
        </w:tc>
        <w:tc>
          <w:tcPr>
            <w:tcW w:w="1060" w:type="dxa"/>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rFonts w:ascii="Arial CYR" w:hAnsi="Arial CYR" w:cs="Arial CYR"/>
                <w:lang w:bidi="ar-SA"/>
              </w:rPr>
            </w:pPr>
          </w:p>
        </w:tc>
        <w:tc>
          <w:tcPr>
            <w:tcW w:w="3739" w:type="dxa"/>
            <w:gridSpan w:val="3"/>
            <w:tcBorders>
              <w:top w:val="nil"/>
              <w:left w:val="nil"/>
              <w:bottom w:val="nil"/>
              <w:right w:val="nil"/>
            </w:tcBorders>
            <w:shd w:val="clear" w:color="000000" w:fill="FFFFFF"/>
            <w:noWrap/>
            <w:vAlign w:val="bottom"/>
            <w:hideMark/>
          </w:tcPr>
          <w:p w:rsidR="0054694A" w:rsidRPr="0054694A" w:rsidRDefault="0054694A" w:rsidP="0054694A">
            <w:pPr>
              <w:widowControl/>
              <w:suppressAutoHyphens w:val="0"/>
              <w:autoSpaceDE/>
              <w:jc w:val="right"/>
              <w:rPr>
                <w:sz w:val="22"/>
                <w:szCs w:val="22"/>
                <w:lang w:bidi="ar-SA"/>
              </w:rPr>
            </w:pPr>
            <w:r w:rsidRPr="0054694A">
              <w:rPr>
                <w:sz w:val="22"/>
                <w:szCs w:val="22"/>
                <w:lang w:bidi="ar-SA"/>
              </w:rPr>
              <w:t>Приложение 15</w:t>
            </w:r>
          </w:p>
        </w:tc>
      </w:tr>
      <w:tr w:rsidR="0054694A" w:rsidRPr="0054694A" w:rsidTr="00AD5114">
        <w:trPr>
          <w:gridBefore w:val="2"/>
          <w:wBefore w:w="21" w:type="dxa"/>
          <w:trHeight w:val="315"/>
        </w:trPr>
        <w:tc>
          <w:tcPr>
            <w:tcW w:w="620" w:type="dxa"/>
            <w:gridSpan w:val="2"/>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sz w:val="24"/>
                <w:szCs w:val="24"/>
                <w:lang w:bidi="ar-SA"/>
              </w:rPr>
            </w:pPr>
          </w:p>
        </w:tc>
        <w:tc>
          <w:tcPr>
            <w:tcW w:w="2357" w:type="dxa"/>
            <w:gridSpan w:val="2"/>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sz w:val="24"/>
                <w:szCs w:val="24"/>
                <w:lang w:bidi="ar-SA"/>
              </w:rPr>
            </w:pPr>
          </w:p>
        </w:tc>
        <w:tc>
          <w:tcPr>
            <w:tcW w:w="2126" w:type="dxa"/>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sz w:val="24"/>
                <w:szCs w:val="24"/>
                <w:lang w:bidi="ar-SA"/>
              </w:rPr>
            </w:pPr>
          </w:p>
        </w:tc>
        <w:tc>
          <w:tcPr>
            <w:tcW w:w="1296" w:type="dxa"/>
            <w:gridSpan w:val="2"/>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rFonts w:ascii="Arial CYR" w:hAnsi="Arial CYR" w:cs="Arial CYR"/>
                <w:lang w:bidi="ar-SA"/>
              </w:rPr>
            </w:pPr>
          </w:p>
        </w:tc>
        <w:tc>
          <w:tcPr>
            <w:tcW w:w="993" w:type="dxa"/>
            <w:gridSpan w:val="2"/>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rFonts w:ascii="Arial CYR" w:hAnsi="Arial CYR" w:cs="Arial CYR"/>
                <w:lang w:bidi="ar-SA"/>
              </w:rPr>
            </w:pPr>
          </w:p>
        </w:tc>
        <w:tc>
          <w:tcPr>
            <w:tcW w:w="1060" w:type="dxa"/>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rFonts w:ascii="Arial CYR" w:hAnsi="Arial CYR" w:cs="Arial CYR"/>
                <w:lang w:bidi="ar-SA"/>
              </w:rPr>
            </w:pPr>
          </w:p>
        </w:tc>
        <w:tc>
          <w:tcPr>
            <w:tcW w:w="3739" w:type="dxa"/>
            <w:gridSpan w:val="3"/>
            <w:tcBorders>
              <w:top w:val="nil"/>
              <w:left w:val="nil"/>
              <w:bottom w:val="nil"/>
              <w:right w:val="nil"/>
            </w:tcBorders>
            <w:shd w:val="clear" w:color="000000" w:fill="FFFFFF"/>
            <w:noWrap/>
            <w:vAlign w:val="bottom"/>
            <w:hideMark/>
          </w:tcPr>
          <w:p w:rsidR="0054694A" w:rsidRPr="0054694A" w:rsidRDefault="0054694A" w:rsidP="0054694A">
            <w:pPr>
              <w:widowControl/>
              <w:suppressAutoHyphens w:val="0"/>
              <w:autoSpaceDE/>
              <w:jc w:val="right"/>
              <w:rPr>
                <w:sz w:val="22"/>
                <w:szCs w:val="22"/>
                <w:lang w:bidi="ar-SA"/>
              </w:rPr>
            </w:pPr>
          </w:p>
        </w:tc>
      </w:tr>
      <w:tr w:rsidR="0054694A" w:rsidRPr="0054694A" w:rsidTr="00AD5114">
        <w:trPr>
          <w:gridBefore w:val="2"/>
          <w:wBefore w:w="21" w:type="dxa"/>
          <w:trHeight w:val="300"/>
        </w:trPr>
        <w:tc>
          <w:tcPr>
            <w:tcW w:w="6399" w:type="dxa"/>
            <w:gridSpan w:val="7"/>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lang w:bidi="ar-SA"/>
              </w:rPr>
            </w:pPr>
          </w:p>
        </w:tc>
        <w:tc>
          <w:tcPr>
            <w:tcW w:w="993" w:type="dxa"/>
            <w:gridSpan w:val="2"/>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lang w:bidi="ar-SA"/>
              </w:rPr>
            </w:pPr>
          </w:p>
        </w:tc>
        <w:tc>
          <w:tcPr>
            <w:tcW w:w="1060" w:type="dxa"/>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lang w:bidi="ar-SA"/>
              </w:rPr>
            </w:pPr>
          </w:p>
        </w:tc>
        <w:tc>
          <w:tcPr>
            <w:tcW w:w="3739" w:type="dxa"/>
            <w:gridSpan w:val="3"/>
            <w:tcBorders>
              <w:top w:val="nil"/>
              <w:left w:val="nil"/>
              <w:bottom w:val="nil"/>
              <w:right w:val="nil"/>
            </w:tcBorders>
            <w:shd w:val="clear" w:color="000000" w:fill="FFFFFF"/>
            <w:noWrap/>
            <w:vAlign w:val="bottom"/>
            <w:hideMark/>
          </w:tcPr>
          <w:p w:rsidR="0054694A" w:rsidRPr="0054694A" w:rsidRDefault="0054694A" w:rsidP="0054694A">
            <w:pPr>
              <w:widowControl/>
              <w:suppressAutoHyphens w:val="0"/>
              <w:autoSpaceDE/>
              <w:jc w:val="right"/>
              <w:rPr>
                <w:sz w:val="22"/>
                <w:szCs w:val="22"/>
                <w:lang w:bidi="ar-SA"/>
              </w:rPr>
            </w:pPr>
          </w:p>
        </w:tc>
      </w:tr>
      <w:tr w:rsidR="0054694A" w:rsidRPr="0054694A" w:rsidTr="00AD5114">
        <w:trPr>
          <w:gridBefore w:val="2"/>
          <w:wBefore w:w="21" w:type="dxa"/>
          <w:trHeight w:val="300"/>
        </w:trPr>
        <w:tc>
          <w:tcPr>
            <w:tcW w:w="620" w:type="dxa"/>
            <w:gridSpan w:val="2"/>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lang w:bidi="ar-SA"/>
              </w:rPr>
            </w:pPr>
          </w:p>
        </w:tc>
        <w:tc>
          <w:tcPr>
            <w:tcW w:w="2357" w:type="dxa"/>
            <w:gridSpan w:val="2"/>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lang w:bidi="ar-SA"/>
              </w:rPr>
            </w:pPr>
          </w:p>
        </w:tc>
        <w:tc>
          <w:tcPr>
            <w:tcW w:w="2126" w:type="dxa"/>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lang w:bidi="ar-SA"/>
              </w:rPr>
            </w:pPr>
          </w:p>
        </w:tc>
        <w:tc>
          <w:tcPr>
            <w:tcW w:w="1296" w:type="dxa"/>
            <w:gridSpan w:val="2"/>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lang w:bidi="ar-SA"/>
              </w:rPr>
            </w:pPr>
          </w:p>
        </w:tc>
        <w:tc>
          <w:tcPr>
            <w:tcW w:w="993" w:type="dxa"/>
            <w:gridSpan w:val="2"/>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lang w:bidi="ar-SA"/>
              </w:rPr>
            </w:pPr>
          </w:p>
        </w:tc>
        <w:tc>
          <w:tcPr>
            <w:tcW w:w="1060" w:type="dxa"/>
            <w:tcBorders>
              <w:top w:val="nil"/>
              <w:left w:val="nil"/>
              <w:bottom w:val="nil"/>
              <w:right w:val="nil"/>
            </w:tcBorders>
            <w:shd w:val="clear" w:color="000000" w:fill="FFFFFF"/>
            <w:vAlign w:val="center"/>
            <w:hideMark/>
          </w:tcPr>
          <w:p w:rsidR="0054694A" w:rsidRPr="0054694A" w:rsidRDefault="0054694A" w:rsidP="0054694A">
            <w:pPr>
              <w:widowControl/>
              <w:suppressAutoHyphens w:val="0"/>
              <w:autoSpaceDE/>
              <w:rPr>
                <w:lang w:bidi="ar-SA"/>
              </w:rPr>
            </w:pPr>
          </w:p>
        </w:tc>
        <w:tc>
          <w:tcPr>
            <w:tcW w:w="3739" w:type="dxa"/>
            <w:gridSpan w:val="3"/>
            <w:tcBorders>
              <w:top w:val="nil"/>
              <w:left w:val="nil"/>
              <w:bottom w:val="nil"/>
              <w:right w:val="nil"/>
            </w:tcBorders>
            <w:shd w:val="clear" w:color="000000" w:fill="FFFFFF"/>
            <w:noWrap/>
            <w:vAlign w:val="bottom"/>
            <w:hideMark/>
          </w:tcPr>
          <w:p w:rsidR="0054694A" w:rsidRPr="0054694A" w:rsidRDefault="0054694A" w:rsidP="0054694A">
            <w:pPr>
              <w:widowControl/>
              <w:suppressAutoHyphens w:val="0"/>
              <w:autoSpaceDE/>
              <w:jc w:val="right"/>
              <w:rPr>
                <w:sz w:val="22"/>
                <w:szCs w:val="22"/>
                <w:lang w:bidi="ar-SA"/>
              </w:rPr>
            </w:pPr>
          </w:p>
        </w:tc>
      </w:tr>
      <w:tr w:rsidR="00AD5114" w:rsidRPr="0054694A" w:rsidTr="00AD5114">
        <w:trPr>
          <w:gridBefore w:val="2"/>
          <w:gridAfter w:val="10"/>
          <w:wBefore w:w="21" w:type="dxa"/>
          <w:wAfter w:w="10773" w:type="dxa"/>
          <w:trHeight w:val="255"/>
        </w:trPr>
        <w:tc>
          <w:tcPr>
            <w:tcW w:w="1418" w:type="dxa"/>
            <w:gridSpan w:val="3"/>
            <w:tcBorders>
              <w:top w:val="nil"/>
              <w:left w:val="nil"/>
              <w:bottom w:val="nil"/>
              <w:right w:val="nil"/>
            </w:tcBorders>
            <w:shd w:val="clear" w:color="000000" w:fill="FFFFFF"/>
            <w:vAlign w:val="center"/>
            <w:hideMark/>
          </w:tcPr>
          <w:p w:rsidR="00AD5114" w:rsidRPr="0054694A" w:rsidRDefault="00AD5114" w:rsidP="0054694A">
            <w:pPr>
              <w:widowControl/>
              <w:suppressAutoHyphens w:val="0"/>
              <w:autoSpaceDE/>
              <w:rPr>
                <w:rFonts w:ascii="Arial CYR" w:hAnsi="Arial CYR" w:cs="Arial CYR"/>
                <w:lang w:bidi="ar-SA"/>
              </w:rPr>
            </w:pPr>
          </w:p>
        </w:tc>
      </w:tr>
      <w:tr w:rsidR="00AD5114" w:rsidRPr="0054694A" w:rsidTr="00AD5114">
        <w:trPr>
          <w:gridBefore w:val="2"/>
          <w:gridAfter w:val="10"/>
          <w:wBefore w:w="21" w:type="dxa"/>
          <w:wAfter w:w="10773" w:type="dxa"/>
          <w:trHeight w:val="255"/>
        </w:trPr>
        <w:tc>
          <w:tcPr>
            <w:tcW w:w="1418" w:type="dxa"/>
            <w:gridSpan w:val="3"/>
            <w:tcBorders>
              <w:top w:val="nil"/>
              <w:left w:val="nil"/>
              <w:bottom w:val="nil"/>
              <w:right w:val="nil"/>
            </w:tcBorders>
            <w:shd w:val="clear" w:color="000000" w:fill="FFFFFF"/>
            <w:vAlign w:val="center"/>
            <w:hideMark/>
          </w:tcPr>
          <w:p w:rsidR="00AD5114" w:rsidRPr="0054694A" w:rsidRDefault="00AD5114" w:rsidP="0054694A">
            <w:pPr>
              <w:widowControl/>
              <w:suppressAutoHyphens w:val="0"/>
              <w:autoSpaceDE/>
              <w:rPr>
                <w:rFonts w:ascii="Arial CYR" w:hAnsi="Arial CYR" w:cs="Arial CYR"/>
                <w:lang w:bidi="ar-SA"/>
              </w:rPr>
            </w:pPr>
          </w:p>
        </w:tc>
      </w:tr>
      <w:tr w:rsidR="00AD5114" w:rsidRPr="0054694A" w:rsidTr="00AD5114">
        <w:trPr>
          <w:gridBefore w:val="2"/>
          <w:gridAfter w:val="10"/>
          <w:wBefore w:w="21" w:type="dxa"/>
          <w:wAfter w:w="10773" w:type="dxa"/>
          <w:trHeight w:val="255"/>
        </w:trPr>
        <w:tc>
          <w:tcPr>
            <w:tcW w:w="1418" w:type="dxa"/>
            <w:gridSpan w:val="3"/>
            <w:tcBorders>
              <w:top w:val="nil"/>
              <w:left w:val="nil"/>
              <w:bottom w:val="nil"/>
              <w:right w:val="nil"/>
            </w:tcBorders>
            <w:shd w:val="clear" w:color="000000" w:fill="FFFFFF"/>
            <w:vAlign w:val="center"/>
            <w:hideMark/>
          </w:tcPr>
          <w:p w:rsidR="00AD5114" w:rsidRPr="0054694A" w:rsidRDefault="00AD5114" w:rsidP="0054694A">
            <w:pPr>
              <w:widowControl/>
              <w:suppressAutoHyphens w:val="0"/>
              <w:autoSpaceDE/>
              <w:rPr>
                <w:rFonts w:ascii="Arial CYR" w:hAnsi="Arial CYR" w:cs="Arial CYR"/>
                <w:lang w:bidi="ar-SA"/>
              </w:rPr>
            </w:pPr>
          </w:p>
        </w:tc>
      </w:tr>
      <w:tr w:rsidR="00727D0E" w:rsidRPr="00727D0E" w:rsidTr="00AD5114">
        <w:trPr>
          <w:gridAfter w:val="2"/>
          <w:wAfter w:w="2246" w:type="dxa"/>
          <w:trHeight w:val="270"/>
        </w:trPr>
        <w:tc>
          <w:tcPr>
            <w:tcW w:w="522" w:type="dxa"/>
            <w:gridSpan w:val="3"/>
            <w:tcBorders>
              <w:top w:val="nil"/>
              <w:left w:val="nil"/>
              <w:bottom w:val="nil"/>
              <w:right w:val="nil"/>
            </w:tcBorders>
            <w:shd w:val="clear" w:color="auto" w:fill="auto"/>
            <w:noWrap/>
            <w:vAlign w:val="bottom"/>
            <w:hideMark/>
          </w:tcPr>
          <w:p w:rsidR="00727D0E" w:rsidRPr="00727D0E" w:rsidRDefault="00727D0E" w:rsidP="00727D0E">
            <w:pPr>
              <w:widowControl/>
              <w:suppressAutoHyphens w:val="0"/>
              <w:autoSpaceDE/>
              <w:rPr>
                <w:rFonts w:ascii="Arial CYR" w:hAnsi="Arial CYR" w:cs="Arial CYR"/>
                <w:lang w:bidi="ar-SA"/>
              </w:rPr>
            </w:pPr>
          </w:p>
        </w:tc>
        <w:tc>
          <w:tcPr>
            <w:tcW w:w="9444" w:type="dxa"/>
            <w:gridSpan w:val="10"/>
            <w:tcBorders>
              <w:top w:val="nil"/>
              <w:left w:val="nil"/>
              <w:bottom w:val="nil"/>
              <w:right w:val="nil"/>
            </w:tcBorders>
            <w:shd w:val="clear" w:color="auto" w:fill="auto"/>
            <w:hideMark/>
          </w:tcPr>
          <w:p w:rsidR="00727D0E" w:rsidRPr="00727D0E" w:rsidRDefault="00727D0E" w:rsidP="00727D0E">
            <w:pPr>
              <w:widowControl/>
              <w:suppressAutoHyphens w:val="0"/>
              <w:autoSpaceDE/>
              <w:jc w:val="right"/>
              <w:rPr>
                <w:b/>
                <w:bCs/>
                <w:sz w:val="16"/>
                <w:szCs w:val="16"/>
                <w:lang w:bidi="ar-SA"/>
              </w:rPr>
            </w:pPr>
          </w:p>
        </w:tc>
      </w:tr>
      <w:tr w:rsidR="00727D0E" w:rsidRPr="00727D0E" w:rsidTr="00AD5114">
        <w:trPr>
          <w:gridAfter w:val="2"/>
          <w:wAfter w:w="2246" w:type="dxa"/>
          <w:trHeight w:val="300"/>
        </w:trPr>
        <w:tc>
          <w:tcPr>
            <w:tcW w:w="522" w:type="dxa"/>
            <w:gridSpan w:val="3"/>
            <w:tcBorders>
              <w:top w:val="nil"/>
              <w:left w:val="nil"/>
              <w:bottom w:val="nil"/>
              <w:right w:val="nil"/>
            </w:tcBorders>
            <w:shd w:val="clear" w:color="auto" w:fill="auto"/>
            <w:noWrap/>
            <w:vAlign w:val="bottom"/>
            <w:hideMark/>
          </w:tcPr>
          <w:p w:rsidR="00727D0E" w:rsidRPr="00727D0E" w:rsidRDefault="00727D0E" w:rsidP="00727D0E">
            <w:pPr>
              <w:widowControl/>
              <w:suppressAutoHyphens w:val="0"/>
              <w:autoSpaceDE/>
              <w:rPr>
                <w:rFonts w:ascii="Arial CYR" w:hAnsi="Arial CYR" w:cs="Arial CYR"/>
                <w:lang w:bidi="ar-SA"/>
              </w:rPr>
            </w:pPr>
          </w:p>
        </w:tc>
        <w:tc>
          <w:tcPr>
            <w:tcW w:w="9444" w:type="dxa"/>
            <w:gridSpan w:val="10"/>
            <w:tcBorders>
              <w:top w:val="nil"/>
              <w:left w:val="nil"/>
              <w:bottom w:val="nil"/>
              <w:right w:val="nil"/>
            </w:tcBorders>
            <w:shd w:val="clear" w:color="auto" w:fill="auto"/>
            <w:hideMark/>
          </w:tcPr>
          <w:p w:rsidR="00727D0E" w:rsidRDefault="00727D0E" w:rsidP="00727D0E">
            <w:pPr>
              <w:widowControl/>
              <w:suppressAutoHyphens w:val="0"/>
              <w:autoSpaceDE/>
              <w:jc w:val="right"/>
              <w:rPr>
                <w:sz w:val="16"/>
                <w:szCs w:val="16"/>
                <w:lang w:bidi="ar-SA"/>
              </w:rPr>
            </w:pPr>
          </w:p>
          <w:p w:rsidR="00754749" w:rsidRDefault="00754749" w:rsidP="00727D0E">
            <w:pPr>
              <w:widowControl/>
              <w:suppressAutoHyphens w:val="0"/>
              <w:autoSpaceDE/>
              <w:jc w:val="right"/>
              <w:rPr>
                <w:sz w:val="16"/>
                <w:szCs w:val="16"/>
                <w:lang w:bidi="ar-SA"/>
              </w:rPr>
            </w:pPr>
          </w:p>
          <w:p w:rsidR="00754749" w:rsidRDefault="00754749" w:rsidP="00727D0E">
            <w:pPr>
              <w:widowControl/>
              <w:suppressAutoHyphens w:val="0"/>
              <w:autoSpaceDE/>
              <w:jc w:val="right"/>
              <w:rPr>
                <w:sz w:val="16"/>
                <w:szCs w:val="16"/>
                <w:lang w:bidi="ar-SA"/>
              </w:rPr>
            </w:pPr>
          </w:p>
          <w:p w:rsidR="00754749" w:rsidRDefault="00754749" w:rsidP="00727D0E">
            <w:pPr>
              <w:widowControl/>
              <w:suppressAutoHyphens w:val="0"/>
              <w:autoSpaceDE/>
              <w:jc w:val="right"/>
              <w:rPr>
                <w:sz w:val="16"/>
                <w:szCs w:val="16"/>
                <w:lang w:bidi="ar-SA"/>
              </w:rPr>
            </w:pPr>
          </w:p>
          <w:p w:rsidR="00754749" w:rsidRDefault="00754749" w:rsidP="00727D0E">
            <w:pPr>
              <w:widowControl/>
              <w:suppressAutoHyphens w:val="0"/>
              <w:autoSpaceDE/>
              <w:jc w:val="right"/>
              <w:rPr>
                <w:sz w:val="16"/>
                <w:szCs w:val="16"/>
                <w:lang w:bidi="ar-SA"/>
              </w:rPr>
            </w:pPr>
          </w:p>
          <w:p w:rsidR="00754749" w:rsidRDefault="00754749" w:rsidP="00727D0E">
            <w:pPr>
              <w:widowControl/>
              <w:suppressAutoHyphens w:val="0"/>
              <w:autoSpaceDE/>
              <w:jc w:val="right"/>
              <w:rPr>
                <w:sz w:val="16"/>
                <w:szCs w:val="16"/>
                <w:lang w:bidi="ar-SA"/>
              </w:rPr>
            </w:pPr>
          </w:p>
          <w:p w:rsidR="00754749" w:rsidRPr="00727D0E" w:rsidRDefault="00754749" w:rsidP="00727D0E">
            <w:pPr>
              <w:widowControl/>
              <w:suppressAutoHyphens w:val="0"/>
              <w:autoSpaceDE/>
              <w:jc w:val="right"/>
              <w:rPr>
                <w:sz w:val="16"/>
                <w:szCs w:val="16"/>
                <w:lang w:bidi="ar-SA"/>
              </w:rPr>
            </w:pPr>
          </w:p>
        </w:tc>
      </w:tr>
      <w:tr w:rsidR="00727D0E" w:rsidRPr="00727D0E" w:rsidTr="00AD5114">
        <w:trPr>
          <w:gridAfter w:val="2"/>
          <w:wAfter w:w="2246" w:type="dxa"/>
          <w:trHeight w:val="300"/>
        </w:trPr>
        <w:tc>
          <w:tcPr>
            <w:tcW w:w="522" w:type="dxa"/>
            <w:gridSpan w:val="3"/>
            <w:tcBorders>
              <w:top w:val="nil"/>
              <w:left w:val="nil"/>
              <w:bottom w:val="nil"/>
              <w:right w:val="nil"/>
            </w:tcBorders>
            <w:shd w:val="clear" w:color="auto" w:fill="auto"/>
            <w:noWrap/>
            <w:vAlign w:val="bottom"/>
            <w:hideMark/>
          </w:tcPr>
          <w:p w:rsidR="00727D0E" w:rsidRPr="00727D0E" w:rsidRDefault="00727D0E" w:rsidP="00727D0E">
            <w:pPr>
              <w:widowControl/>
              <w:suppressAutoHyphens w:val="0"/>
              <w:autoSpaceDE/>
              <w:rPr>
                <w:rFonts w:ascii="Arial CYR" w:hAnsi="Arial CYR" w:cs="Arial CYR"/>
                <w:lang w:bidi="ar-SA"/>
              </w:rPr>
            </w:pPr>
          </w:p>
        </w:tc>
        <w:tc>
          <w:tcPr>
            <w:tcW w:w="9444" w:type="dxa"/>
            <w:gridSpan w:val="10"/>
            <w:tcBorders>
              <w:top w:val="nil"/>
              <w:left w:val="nil"/>
              <w:bottom w:val="nil"/>
              <w:right w:val="nil"/>
            </w:tcBorders>
            <w:shd w:val="clear" w:color="auto" w:fill="auto"/>
            <w:hideMark/>
          </w:tcPr>
          <w:p w:rsidR="00727D0E" w:rsidRPr="00727D0E" w:rsidRDefault="00727D0E" w:rsidP="00727D0E">
            <w:pPr>
              <w:widowControl/>
              <w:suppressAutoHyphens w:val="0"/>
              <w:autoSpaceDE/>
              <w:jc w:val="right"/>
              <w:rPr>
                <w:sz w:val="16"/>
                <w:szCs w:val="16"/>
                <w:lang w:bidi="ar-SA"/>
              </w:rPr>
            </w:pPr>
          </w:p>
        </w:tc>
      </w:tr>
      <w:tr w:rsidR="00727D0E" w:rsidRPr="00727D0E" w:rsidTr="00AD5114">
        <w:trPr>
          <w:gridAfter w:val="2"/>
          <w:wAfter w:w="2246" w:type="dxa"/>
          <w:trHeight w:val="300"/>
        </w:trPr>
        <w:tc>
          <w:tcPr>
            <w:tcW w:w="522" w:type="dxa"/>
            <w:gridSpan w:val="3"/>
            <w:tcBorders>
              <w:top w:val="nil"/>
              <w:left w:val="nil"/>
              <w:bottom w:val="nil"/>
              <w:right w:val="nil"/>
            </w:tcBorders>
            <w:shd w:val="clear" w:color="auto" w:fill="auto"/>
            <w:noWrap/>
            <w:vAlign w:val="bottom"/>
            <w:hideMark/>
          </w:tcPr>
          <w:p w:rsidR="00727D0E" w:rsidRPr="00727D0E" w:rsidRDefault="00727D0E" w:rsidP="00727D0E">
            <w:pPr>
              <w:widowControl/>
              <w:suppressAutoHyphens w:val="0"/>
              <w:autoSpaceDE/>
              <w:rPr>
                <w:rFonts w:ascii="Arial CYR" w:hAnsi="Arial CYR" w:cs="Arial CYR"/>
                <w:lang w:bidi="ar-SA"/>
              </w:rPr>
            </w:pPr>
          </w:p>
        </w:tc>
        <w:tc>
          <w:tcPr>
            <w:tcW w:w="9444" w:type="dxa"/>
            <w:gridSpan w:val="10"/>
            <w:tcBorders>
              <w:top w:val="nil"/>
              <w:left w:val="nil"/>
              <w:bottom w:val="nil"/>
              <w:right w:val="nil"/>
            </w:tcBorders>
            <w:shd w:val="clear" w:color="auto" w:fill="auto"/>
            <w:hideMark/>
          </w:tcPr>
          <w:p w:rsidR="00727D0E" w:rsidRPr="00727D0E" w:rsidRDefault="00727D0E" w:rsidP="00727D0E">
            <w:pPr>
              <w:widowControl/>
              <w:suppressAutoHyphens w:val="0"/>
              <w:autoSpaceDE/>
              <w:jc w:val="right"/>
              <w:rPr>
                <w:sz w:val="16"/>
                <w:szCs w:val="16"/>
                <w:lang w:bidi="ar-SA"/>
              </w:rPr>
            </w:pPr>
          </w:p>
        </w:tc>
      </w:tr>
      <w:tr w:rsidR="00727D0E" w:rsidRPr="00727D0E" w:rsidTr="00AD5114">
        <w:trPr>
          <w:gridAfter w:val="2"/>
          <w:wAfter w:w="2246" w:type="dxa"/>
          <w:trHeight w:val="205"/>
        </w:trPr>
        <w:tc>
          <w:tcPr>
            <w:tcW w:w="9966" w:type="dxa"/>
            <w:gridSpan w:val="13"/>
            <w:tcBorders>
              <w:top w:val="nil"/>
              <w:left w:val="nil"/>
              <w:bottom w:val="nil"/>
              <w:right w:val="nil"/>
            </w:tcBorders>
            <w:shd w:val="clear" w:color="auto" w:fill="auto"/>
            <w:hideMark/>
          </w:tcPr>
          <w:p w:rsidR="00727D0E" w:rsidRPr="00727D0E" w:rsidRDefault="00727D0E" w:rsidP="00727D0E">
            <w:pPr>
              <w:widowControl/>
              <w:suppressAutoHyphens w:val="0"/>
              <w:autoSpaceDE/>
              <w:jc w:val="center"/>
              <w:rPr>
                <w:b/>
                <w:bCs/>
                <w:lang w:bidi="ar-SA"/>
              </w:rPr>
            </w:pPr>
          </w:p>
        </w:tc>
      </w:tr>
    </w:tbl>
    <w:p w:rsidR="007D4141" w:rsidRDefault="007D4141" w:rsidP="007D4141">
      <w:pPr>
        <w:jc w:val="center"/>
        <w:rPr>
          <w:b/>
        </w:rPr>
      </w:pPr>
      <w:r w:rsidRPr="00CA13CC">
        <w:rPr>
          <w:b/>
        </w:rPr>
        <w:lastRenderedPageBreak/>
        <w:t>ПОЯСНИТЕЛЬНАЯ ЗАПИСКА</w:t>
      </w:r>
    </w:p>
    <w:p w:rsidR="007D4141" w:rsidRPr="00F03851" w:rsidRDefault="007D4141" w:rsidP="007D4141">
      <w:pPr>
        <w:jc w:val="center"/>
        <w:rPr>
          <w:b/>
          <w:sz w:val="28"/>
          <w:szCs w:val="28"/>
        </w:rPr>
      </w:pPr>
      <w:r w:rsidRPr="00F03851">
        <w:rPr>
          <w:b/>
          <w:sz w:val="28"/>
          <w:szCs w:val="28"/>
        </w:rPr>
        <w:t>(обоснование)</w:t>
      </w:r>
    </w:p>
    <w:p w:rsidR="007D4141" w:rsidRPr="00F03851" w:rsidRDefault="007D4141" w:rsidP="007D4141">
      <w:pPr>
        <w:jc w:val="center"/>
        <w:rPr>
          <w:b/>
          <w:sz w:val="28"/>
          <w:szCs w:val="28"/>
        </w:rPr>
      </w:pPr>
      <w:r w:rsidRPr="00F03851">
        <w:rPr>
          <w:b/>
          <w:sz w:val="28"/>
          <w:szCs w:val="28"/>
        </w:rPr>
        <w:t>к проекту бюджета муниципального образования</w:t>
      </w:r>
    </w:p>
    <w:p w:rsidR="007D4141" w:rsidRPr="00F03851" w:rsidRDefault="007D4141" w:rsidP="007D4141">
      <w:pPr>
        <w:jc w:val="center"/>
        <w:rPr>
          <w:b/>
          <w:sz w:val="28"/>
          <w:szCs w:val="28"/>
        </w:rPr>
      </w:pPr>
      <w:r w:rsidRPr="00F03851">
        <w:rPr>
          <w:b/>
          <w:sz w:val="28"/>
          <w:szCs w:val="28"/>
        </w:rPr>
        <w:t>Рабитицкое сельское поселение</w:t>
      </w:r>
    </w:p>
    <w:p w:rsidR="007D4141" w:rsidRPr="00F03851" w:rsidRDefault="007D4141" w:rsidP="007D4141">
      <w:pPr>
        <w:jc w:val="center"/>
        <w:rPr>
          <w:b/>
          <w:sz w:val="28"/>
          <w:szCs w:val="28"/>
        </w:rPr>
      </w:pPr>
      <w:r w:rsidRPr="00F03851">
        <w:rPr>
          <w:b/>
          <w:sz w:val="28"/>
          <w:szCs w:val="28"/>
        </w:rPr>
        <w:t xml:space="preserve">Волосовского муниципального района Ленинградской области </w:t>
      </w:r>
    </w:p>
    <w:p w:rsidR="007D4141" w:rsidRPr="00F03851" w:rsidRDefault="007D4141" w:rsidP="007D4141">
      <w:pPr>
        <w:jc w:val="center"/>
        <w:rPr>
          <w:b/>
          <w:sz w:val="28"/>
          <w:szCs w:val="28"/>
        </w:rPr>
      </w:pPr>
      <w:r>
        <w:rPr>
          <w:b/>
          <w:sz w:val="28"/>
          <w:szCs w:val="28"/>
        </w:rPr>
        <w:t>на 2018 год и на плановый период 2019</w:t>
      </w:r>
      <w:r w:rsidRPr="00F03851">
        <w:rPr>
          <w:b/>
          <w:sz w:val="28"/>
          <w:szCs w:val="28"/>
        </w:rPr>
        <w:t xml:space="preserve"> и </w:t>
      </w:r>
      <w:r>
        <w:rPr>
          <w:b/>
          <w:sz w:val="28"/>
          <w:szCs w:val="28"/>
        </w:rPr>
        <w:t>2020</w:t>
      </w:r>
      <w:r w:rsidRPr="00F03851">
        <w:rPr>
          <w:b/>
          <w:sz w:val="28"/>
          <w:szCs w:val="28"/>
        </w:rPr>
        <w:t xml:space="preserve"> годов</w:t>
      </w:r>
    </w:p>
    <w:p w:rsidR="007D4141" w:rsidRPr="00F03851" w:rsidRDefault="007D4141" w:rsidP="007D4141">
      <w:pPr>
        <w:jc w:val="center"/>
        <w:rPr>
          <w:b/>
          <w:sz w:val="28"/>
          <w:szCs w:val="28"/>
        </w:rPr>
      </w:pPr>
    </w:p>
    <w:p w:rsidR="007D4141" w:rsidRPr="00F03851" w:rsidRDefault="007D4141" w:rsidP="007D4141">
      <w:pPr>
        <w:jc w:val="center"/>
        <w:rPr>
          <w:b/>
          <w:sz w:val="28"/>
          <w:szCs w:val="28"/>
        </w:rPr>
      </w:pPr>
    </w:p>
    <w:p w:rsidR="007D4141" w:rsidRPr="00F03851" w:rsidRDefault="007D4141" w:rsidP="007D4141">
      <w:pPr>
        <w:jc w:val="center"/>
        <w:rPr>
          <w:b/>
          <w:sz w:val="28"/>
          <w:szCs w:val="28"/>
        </w:rPr>
      </w:pPr>
    </w:p>
    <w:p w:rsidR="007D4141" w:rsidRPr="00F03851" w:rsidRDefault="007D4141" w:rsidP="007D4141">
      <w:pPr>
        <w:ind w:firstLine="709"/>
        <w:jc w:val="both"/>
        <w:rPr>
          <w:sz w:val="28"/>
          <w:szCs w:val="28"/>
        </w:rPr>
      </w:pPr>
    </w:p>
    <w:p w:rsidR="007D4141" w:rsidRPr="00C80220" w:rsidRDefault="007D4141" w:rsidP="007D4141">
      <w:pPr>
        <w:ind w:firstLine="709"/>
        <w:jc w:val="both"/>
      </w:pPr>
      <w:r w:rsidRPr="00C80220">
        <w:t>Прогноз собственных доходов бюджета поселения</w:t>
      </w:r>
      <w:r>
        <w:t xml:space="preserve"> на 2018 год и плановый период 2019</w:t>
      </w:r>
      <w:r w:rsidRPr="00C80220">
        <w:t xml:space="preserve"> и </w:t>
      </w:r>
      <w:r>
        <w:t>2020</w:t>
      </w:r>
      <w:r w:rsidRPr="00C80220">
        <w:t xml:space="preserve"> годов рассчитан исходя из основных показателей социально-экономического развития Рабитицкого сельского поселения Волосовского муниципального района Ленинградской области и ожидаемого поступления налоговых, неналоговых доходов и доходов от предпринимате</w:t>
      </w:r>
      <w:r>
        <w:t xml:space="preserve">льской деятельности в 2018-2020 </w:t>
      </w:r>
      <w:r w:rsidRPr="00C80220">
        <w:t xml:space="preserve">годах. </w:t>
      </w:r>
    </w:p>
    <w:p w:rsidR="007D4141" w:rsidRPr="00C80220" w:rsidRDefault="007D4141" w:rsidP="007D4141">
      <w:pPr>
        <w:ind w:firstLine="709"/>
        <w:jc w:val="both"/>
      </w:pPr>
      <w:r w:rsidRPr="00C80220">
        <w:t>При формировании проекта бюджета муниципального образования Рабит</w:t>
      </w:r>
      <w:r>
        <w:t>ицкое сельское поселение на 2018 год и плановый период 2019 и 2020</w:t>
      </w:r>
      <w:r w:rsidRPr="00C80220">
        <w:t xml:space="preserve"> годов учитывались  положения Бюджетного кодекса Российской Федерации, налоговое законодательство, действующее на мом</w:t>
      </w:r>
      <w:r>
        <w:t>ент составления проекта бюджета.</w:t>
      </w:r>
      <w:r w:rsidRPr="00C80220">
        <w:t xml:space="preserve"> </w:t>
      </w:r>
    </w:p>
    <w:p w:rsidR="007D4141" w:rsidRPr="00C80220" w:rsidRDefault="007D4141" w:rsidP="007D4141">
      <w:pPr>
        <w:ind w:right="-54" w:firstLine="708"/>
        <w:jc w:val="both"/>
      </w:pPr>
    </w:p>
    <w:p w:rsidR="007D4141" w:rsidRPr="00C80220" w:rsidRDefault="007D4141" w:rsidP="007D4141">
      <w:pPr>
        <w:ind w:firstLine="540"/>
        <w:jc w:val="both"/>
      </w:pPr>
      <w:r>
        <w:t>По</w:t>
      </w:r>
      <w:r w:rsidRPr="00C80220">
        <w:t xml:space="preserve"> доходным источника</w:t>
      </w:r>
      <w:r>
        <w:t>м сохраняется действующий в 2017</w:t>
      </w:r>
      <w:r w:rsidRPr="00C80220">
        <w:t xml:space="preserve"> году порядок их исчисления и уплаты.</w:t>
      </w:r>
    </w:p>
    <w:p w:rsidR="007D4141" w:rsidRPr="00C80220" w:rsidRDefault="007D4141" w:rsidP="007D4141">
      <w:pPr>
        <w:ind w:firstLine="540"/>
        <w:jc w:val="both"/>
      </w:pPr>
      <w:r>
        <w:t>П</w:t>
      </w:r>
      <w:r w:rsidRPr="00C80220">
        <w:t>рогноз налоговых и неналоговых доходов бюджета муниципального образования Рабитицкое сельское поселение Волосовского муниципального района  Ленинградской области составит:</w:t>
      </w:r>
    </w:p>
    <w:p w:rsidR="007D4141" w:rsidRPr="00C80220" w:rsidRDefault="007D4141" w:rsidP="007D4141">
      <w:pPr>
        <w:ind w:firstLine="540"/>
        <w:jc w:val="both"/>
      </w:pPr>
      <w:r>
        <w:t>на 2018 год – 6 120 300</w:t>
      </w:r>
      <w:r w:rsidRPr="00C80220">
        <w:t xml:space="preserve"> рублей, </w:t>
      </w:r>
    </w:p>
    <w:p w:rsidR="007D4141" w:rsidRPr="00C80220" w:rsidRDefault="007D4141" w:rsidP="007D4141">
      <w:pPr>
        <w:ind w:firstLine="540"/>
        <w:jc w:val="both"/>
      </w:pPr>
      <w:r>
        <w:t xml:space="preserve">на 2019 год – 6 337 600 </w:t>
      </w:r>
      <w:r w:rsidRPr="00C80220">
        <w:t>рублей;</w:t>
      </w:r>
    </w:p>
    <w:p w:rsidR="007D4141" w:rsidRPr="00C80220" w:rsidRDefault="007D4141" w:rsidP="007D4141">
      <w:pPr>
        <w:ind w:firstLine="540"/>
        <w:jc w:val="both"/>
      </w:pPr>
      <w:r>
        <w:t>на 2020 год – 6 554 500</w:t>
      </w:r>
      <w:r w:rsidRPr="00C80220">
        <w:t xml:space="preserve"> рублей.</w:t>
      </w:r>
    </w:p>
    <w:tbl>
      <w:tblPr>
        <w:tblW w:w="9760" w:type="dxa"/>
        <w:tblLayout w:type="fixed"/>
        <w:tblCellMar>
          <w:left w:w="0" w:type="dxa"/>
          <w:right w:w="0" w:type="dxa"/>
        </w:tblCellMar>
        <w:tblLook w:val="0000"/>
      </w:tblPr>
      <w:tblGrid>
        <w:gridCol w:w="9760"/>
      </w:tblGrid>
      <w:tr w:rsidR="007D4141" w:rsidRPr="004608AA" w:rsidTr="00C134A1">
        <w:trPr>
          <w:cantSplit/>
          <w:trHeight w:val="315"/>
        </w:trPr>
        <w:tc>
          <w:tcPr>
            <w:tcW w:w="9760" w:type="dxa"/>
            <w:tcBorders>
              <w:top w:val="nil"/>
              <w:left w:val="nil"/>
              <w:bottom w:val="nil"/>
            </w:tcBorders>
            <w:noWrap/>
            <w:tcMar>
              <w:top w:w="20" w:type="dxa"/>
              <w:left w:w="20" w:type="dxa"/>
              <w:bottom w:w="0" w:type="dxa"/>
              <w:right w:w="20" w:type="dxa"/>
            </w:tcMar>
            <w:vAlign w:val="bottom"/>
          </w:tcPr>
          <w:p w:rsidR="007D4141" w:rsidRPr="004608AA" w:rsidRDefault="007D4141" w:rsidP="00C134A1">
            <w:pPr>
              <w:rPr>
                <w:b/>
                <w:bCs/>
                <w:sz w:val="28"/>
                <w:szCs w:val="28"/>
                <w:lang w:val="en-US"/>
              </w:rPr>
            </w:pPr>
          </w:p>
          <w:p w:rsidR="007D4141" w:rsidRDefault="007D4141" w:rsidP="00C134A1">
            <w:pPr>
              <w:jc w:val="center"/>
              <w:rPr>
                <w:b/>
                <w:bCs/>
                <w:sz w:val="28"/>
                <w:szCs w:val="28"/>
              </w:rPr>
            </w:pPr>
          </w:p>
          <w:p w:rsidR="007D4141" w:rsidRDefault="007D4141" w:rsidP="00C134A1">
            <w:pPr>
              <w:jc w:val="center"/>
              <w:rPr>
                <w:b/>
                <w:bCs/>
                <w:sz w:val="28"/>
                <w:szCs w:val="28"/>
              </w:rPr>
            </w:pPr>
          </w:p>
          <w:p w:rsidR="007D4141" w:rsidRPr="004608AA" w:rsidRDefault="007D4141" w:rsidP="00C134A1">
            <w:pPr>
              <w:jc w:val="center"/>
              <w:rPr>
                <w:rFonts w:eastAsia="Arial Unicode MS"/>
                <w:b/>
                <w:bCs/>
                <w:sz w:val="28"/>
                <w:szCs w:val="28"/>
              </w:rPr>
            </w:pPr>
            <w:r w:rsidRPr="004608AA">
              <w:rPr>
                <w:b/>
                <w:bCs/>
                <w:sz w:val="28"/>
                <w:szCs w:val="28"/>
              </w:rPr>
              <w:t xml:space="preserve">Доходы </w:t>
            </w:r>
          </w:p>
        </w:tc>
      </w:tr>
      <w:tr w:rsidR="007D4141" w:rsidRPr="004608AA" w:rsidTr="00C134A1">
        <w:trPr>
          <w:cantSplit/>
          <w:trHeight w:val="315"/>
        </w:trPr>
        <w:tc>
          <w:tcPr>
            <w:tcW w:w="9760" w:type="dxa"/>
            <w:tcBorders>
              <w:top w:val="nil"/>
              <w:left w:val="nil"/>
              <w:bottom w:val="nil"/>
            </w:tcBorders>
            <w:noWrap/>
            <w:tcMar>
              <w:top w:w="20" w:type="dxa"/>
              <w:left w:w="20" w:type="dxa"/>
              <w:bottom w:w="0" w:type="dxa"/>
              <w:right w:w="20" w:type="dxa"/>
            </w:tcMar>
            <w:vAlign w:val="bottom"/>
          </w:tcPr>
          <w:p w:rsidR="007D4141" w:rsidRDefault="007D4141" w:rsidP="00C134A1">
            <w:pPr>
              <w:jc w:val="center"/>
              <w:rPr>
                <w:b/>
                <w:bCs/>
                <w:sz w:val="28"/>
                <w:szCs w:val="28"/>
              </w:rPr>
            </w:pPr>
            <w:r w:rsidRPr="004608AA">
              <w:rPr>
                <w:b/>
                <w:bCs/>
                <w:sz w:val="28"/>
                <w:szCs w:val="28"/>
              </w:rPr>
              <w:t>бюджета муниципального образования</w:t>
            </w:r>
          </w:p>
          <w:p w:rsidR="007D4141" w:rsidRPr="004608AA" w:rsidRDefault="007D4141" w:rsidP="00C134A1">
            <w:pPr>
              <w:jc w:val="center"/>
              <w:rPr>
                <w:b/>
                <w:bCs/>
                <w:sz w:val="28"/>
                <w:szCs w:val="28"/>
              </w:rPr>
            </w:pPr>
            <w:r>
              <w:rPr>
                <w:b/>
                <w:bCs/>
                <w:sz w:val="28"/>
                <w:szCs w:val="28"/>
              </w:rPr>
              <w:t>Рабитицкое сельское поселение</w:t>
            </w:r>
            <w:r w:rsidRPr="004608AA">
              <w:rPr>
                <w:b/>
                <w:bCs/>
                <w:sz w:val="28"/>
                <w:szCs w:val="28"/>
              </w:rPr>
              <w:t xml:space="preserve"> </w:t>
            </w:r>
          </w:p>
          <w:p w:rsidR="007D4141" w:rsidRPr="004608AA" w:rsidRDefault="007D4141" w:rsidP="00C134A1">
            <w:pPr>
              <w:jc w:val="center"/>
              <w:rPr>
                <w:b/>
                <w:bCs/>
                <w:sz w:val="28"/>
                <w:szCs w:val="28"/>
              </w:rPr>
            </w:pPr>
            <w:r>
              <w:rPr>
                <w:b/>
                <w:bCs/>
                <w:sz w:val="28"/>
                <w:szCs w:val="28"/>
              </w:rPr>
              <w:t>Волосовского муниципального</w:t>
            </w:r>
            <w:r w:rsidRPr="004608AA">
              <w:rPr>
                <w:b/>
                <w:bCs/>
                <w:sz w:val="28"/>
                <w:szCs w:val="28"/>
              </w:rPr>
              <w:t xml:space="preserve"> район</w:t>
            </w:r>
            <w:r>
              <w:rPr>
                <w:b/>
                <w:bCs/>
                <w:sz w:val="28"/>
                <w:szCs w:val="28"/>
              </w:rPr>
              <w:t>а</w:t>
            </w:r>
            <w:r w:rsidRPr="004608AA">
              <w:rPr>
                <w:b/>
                <w:bCs/>
                <w:sz w:val="28"/>
                <w:szCs w:val="28"/>
              </w:rPr>
              <w:t xml:space="preserve"> Ленинградской области</w:t>
            </w:r>
          </w:p>
        </w:tc>
      </w:tr>
    </w:tbl>
    <w:p w:rsidR="007D4141" w:rsidRPr="004608AA" w:rsidRDefault="007D4141" w:rsidP="007D4141">
      <w:pPr>
        <w:jc w:val="right"/>
        <w:rPr>
          <w:sz w:val="28"/>
          <w:szCs w:val="28"/>
        </w:rPr>
      </w:pPr>
      <w:r w:rsidRPr="004608AA">
        <w:rPr>
          <w:sz w:val="28"/>
          <w:szCs w:val="28"/>
        </w:rPr>
        <w:t xml:space="preserve"> рублей</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815"/>
        <w:gridCol w:w="1485"/>
        <w:gridCol w:w="1485"/>
        <w:gridCol w:w="1485"/>
        <w:gridCol w:w="1485"/>
      </w:tblGrid>
      <w:tr w:rsidR="007D4141" w:rsidRPr="004608AA" w:rsidTr="00C134A1">
        <w:trPr>
          <w:trHeight w:val="480"/>
        </w:trPr>
        <w:tc>
          <w:tcPr>
            <w:tcW w:w="3815" w:type="dxa"/>
            <w:noWrap/>
            <w:tcMar>
              <w:top w:w="35" w:type="dxa"/>
              <w:left w:w="35" w:type="dxa"/>
              <w:bottom w:w="0" w:type="dxa"/>
              <w:right w:w="35" w:type="dxa"/>
            </w:tcMar>
            <w:vAlign w:val="bottom"/>
          </w:tcPr>
          <w:p w:rsidR="007D4141" w:rsidRPr="004608AA" w:rsidRDefault="007D4141" w:rsidP="00C134A1">
            <w:pPr>
              <w:rPr>
                <w:rFonts w:eastAsia="Arial Unicode MS"/>
                <w:sz w:val="28"/>
                <w:szCs w:val="28"/>
              </w:rPr>
            </w:pPr>
            <w:r w:rsidRPr="004608AA">
              <w:rPr>
                <w:sz w:val="28"/>
                <w:szCs w:val="28"/>
              </w:rPr>
              <w:t> </w:t>
            </w:r>
          </w:p>
        </w:tc>
        <w:tc>
          <w:tcPr>
            <w:tcW w:w="1485" w:type="dxa"/>
            <w:tcMar>
              <w:top w:w="35" w:type="dxa"/>
              <w:left w:w="35" w:type="dxa"/>
              <w:bottom w:w="0" w:type="dxa"/>
              <w:right w:w="35" w:type="dxa"/>
            </w:tcMar>
            <w:vAlign w:val="center"/>
          </w:tcPr>
          <w:p w:rsidR="007D4141" w:rsidRPr="004608AA" w:rsidRDefault="007D4141" w:rsidP="00C134A1">
            <w:pPr>
              <w:jc w:val="center"/>
              <w:rPr>
                <w:rFonts w:eastAsia="Arial Unicode MS"/>
                <w:sz w:val="26"/>
                <w:szCs w:val="26"/>
                <w:highlight w:val="yellow"/>
              </w:rPr>
            </w:pPr>
            <w:r>
              <w:rPr>
                <w:sz w:val="26"/>
                <w:szCs w:val="26"/>
              </w:rPr>
              <w:t>2017</w:t>
            </w:r>
            <w:r w:rsidRPr="004608AA">
              <w:rPr>
                <w:sz w:val="26"/>
                <w:szCs w:val="26"/>
              </w:rPr>
              <w:t xml:space="preserve"> год оценка</w:t>
            </w:r>
          </w:p>
        </w:tc>
        <w:tc>
          <w:tcPr>
            <w:tcW w:w="1485" w:type="dxa"/>
            <w:noWrap/>
            <w:tcMar>
              <w:top w:w="35" w:type="dxa"/>
              <w:left w:w="35" w:type="dxa"/>
              <w:bottom w:w="0" w:type="dxa"/>
              <w:right w:w="35" w:type="dxa"/>
            </w:tcMar>
            <w:vAlign w:val="center"/>
          </w:tcPr>
          <w:p w:rsidR="007D4141" w:rsidRPr="004608AA" w:rsidRDefault="007D4141" w:rsidP="00C134A1">
            <w:pPr>
              <w:jc w:val="center"/>
              <w:rPr>
                <w:rFonts w:eastAsia="Arial Unicode MS"/>
                <w:sz w:val="26"/>
                <w:szCs w:val="26"/>
              </w:rPr>
            </w:pPr>
            <w:r>
              <w:rPr>
                <w:sz w:val="26"/>
                <w:szCs w:val="26"/>
              </w:rPr>
              <w:t>2018</w:t>
            </w:r>
            <w:r w:rsidRPr="004608AA">
              <w:rPr>
                <w:sz w:val="26"/>
                <w:szCs w:val="26"/>
              </w:rPr>
              <w:t xml:space="preserve"> год</w:t>
            </w:r>
          </w:p>
        </w:tc>
        <w:tc>
          <w:tcPr>
            <w:tcW w:w="1485" w:type="dxa"/>
            <w:noWrap/>
            <w:tcMar>
              <w:top w:w="35" w:type="dxa"/>
              <w:left w:w="35" w:type="dxa"/>
              <w:bottom w:w="0" w:type="dxa"/>
              <w:right w:w="35" w:type="dxa"/>
            </w:tcMar>
            <w:vAlign w:val="center"/>
          </w:tcPr>
          <w:p w:rsidR="007D4141" w:rsidRPr="004608AA" w:rsidRDefault="007D4141" w:rsidP="00C134A1">
            <w:pPr>
              <w:jc w:val="center"/>
              <w:rPr>
                <w:rFonts w:eastAsia="Arial Unicode MS"/>
                <w:sz w:val="26"/>
                <w:szCs w:val="26"/>
              </w:rPr>
            </w:pPr>
            <w:r>
              <w:rPr>
                <w:sz w:val="26"/>
                <w:szCs w:val="26"/>
              </w:rPr>
              <w:t>2019</w:t>
            </w:r>
            <w:r w:rsidRPr="004608AA">
              <w:rPr>
                <w:sz w:val="26"/>
                <w:szCs w:val="26"/>
              </w:rPr>
              <w:t xml:space="preserve"> год</w:t>
            </w:r>
          </w:p>
        </w:tc>
        <w:tc>
          <w:tcPr>
            <w:tcW w:w="1485" w:type="dxa"/>
            <w:noWrap/>
            <w:tcMar>
              <w:top w:w="35" w:type="dxa"/>
              <w:left w:w="35" w:type="dxa"/>
              <w:bottom w:w="0" w:type="dxa"/>
              <w:right w:w="35" w:type="dxa"/>
            </w:tcMar>
            <w:vAlign w:val="center"/>
          </w:tcPr>
          <w:p w:rsidR="007D4141" w:rsidRPr="004608AA" w:rsidRDefault="007D4141" w:rsidP="00C134A1">
            <w:pPr>
              <w:jc w:val="center"/>
              <w:rPr>
                <w:rFonts w:eastAsia="Arial Unicode MS"/>
                <w:sz w:val="26"/>
                <w:szCs w:val="26"/>
              </w:rPr>
            </w:pPr>
            <w:r>
              <w:rPr>
                <w:sz w:val="26"/>
                <w:szCs w:val="26"/>
              </w:rPr>
              <w:t>2020</w:t>
            </w:r>
            <w:r w:rsidRPr="004608AA">
              <w:rPr>
                <w:sz w:val="26"/>
                <w:szCs w:val="26"/>
              </w:rPr>
              <w:t xml:space="preserve"> год</w:t>
            </w:r>
          </w:p>
        </w:tc>
      </w:tr>
      <w:tr w:rsidR="007D4141" w:rsidRPr="004608AA" w:rsidTr="00C134A1">
        <w:trPr>
          <w:trHeight w:val="405"/>
        </w:trPr>
        <w:tc>
          <w:tcPr>
            <w:tcW w:w="3815" w:type="dxa"/>
            <w:shd w:val="clear" w:color="auto" w:fill="CCFFCC"/>
            <w:tcMar>
              <w:top w:w="35" w:type="dxa"/>
              <w:left w:w="35" w:type="dxa"/>
              <w:bottom w:w="0" w:type="dxa"/>
              <w:right w:w="35" w:type="dxa"/>
            </w:tcMar>
          </w:tcPr>
          <w:p w:rsidR="007D4141" w:rsidRPr="004608AA" w:rsidRDefault="007D4141" w:rsidP="00C134A1">
            <w:pPr>
              <w:rPr>
                <w:rFonts w:eastAsia="Arial Unicode MS"/>
                <w:b/>
                <w:bCs/>
                <w:color w:val="000000"/>
              </w:rPr>
            </w:pPr>
            <w:r w:rsidRPr="004608AA">
              <w:rPr>
                <w:b/>
                <w:bCs/>
                <w:color w:val="000000"/>
              </w:rPr>
              <w:t>НАЛОГОВЫЕ И НЕНАЛОГОВЫЕ ДОХОДЫ</w:t>
            </w:r>
          </w:p>
        </w:tc>
        <w:tc>
          <w:tcPr>
            <w:tcW w:w="1485" w:type="dxa"/>
            <w:shd w:val="clear" w:color="auto" w:fill="CCFFCC"/>
            <w:noWrap/>
            <w:tcMar>
              <w:top w:w="35" w:type="dxa"/>
              <w:left w:w="35" w:type="dxa"/>
              <w:bottom w:w="0" w:type="dxa"/>
              <w:right w:w="35" w:type="dxa"/>
            </w:tcMar>
            <w:vAlign w:val="center"/>
          </w:tcPr>
          <w:p w:rsidR="007D4141" w:rsidRPr="004608AA" w:rsidRDefault="007D4141" w:rsidP="00C134A1">
            <w:pPr>
              <w:jc w:val="center"/>
              <w:rPr>
                <w:rFonts w:eastAsia="Arial Unicode MS"/>
                <w:b/>
                <w:bCs/>
                <w:sz w:val="26"/>
                <w:szCs w:val="26"/>
                <w:highlight w:val="yellow"/>
              </w:rPr>
            </w:pPr>
            <w:r>
              <w:rPr>
                <w:b/>
                <w:bCs/>
                <w:sz w:val="26"/>
                <w:szCs w:val="26"/>
              </w:rPr>
              <w:t>5 783 500</w:t>
            </w:r>
          </w:p>
        </w:tc>
        <w:tc>
          <w:tcPr>
            <w:tcW w:w="1485" w:type="dxa"/>
            <w:shd w:val="clear" w:color="auto" w:fill="CCFFCC"/>
            <w:noWrap/>
            <w:tcMar>
              <w:top w:w="35" w:type="dxa"/>
              <w:left w:w="35" w:type="dxa"/>
              <w:bottom w:w="0" w:type="dxa"/>
              <w:right w:w="35" w:type="dxa"/>
            </w:tcMar>
            <w:vAlign w:val="center"/>
          </w:tcPr>
          <w:p w:rsidR="007D4141" w:rsidRPr="00A25094" w:rsidRDefault="007D4141" w:rsidP="00C134A1">
            <w:pPr>
              <w:jc w:val="center"/>
              <w:rPr>
                <w:rFonts w:eastAsia="Arial Unicode MS"/>
                <w:b/>
                <w:bCs/>
                <w:sz w:val="26"/>
                <w:szCs w:val="26"/>
              </w:rPr>
            </w:pPr>
            <w:r w:rsidRPr="00A25094">
              <w:rPr>
                <w:b/>
              </w:rPr>
              <w:t>6 120 300</w:t>
            </w:r>
          </w:p>
        </w:tc>
        <w:tc>
          <w:tcPr>
            <w:tcW w:w="1485" w:type="dxa"/>
            <w:shd w:val="clear" w:color="auto" w:fill="CCFFCC"/>
            <w:noWrap/>
            <w:tcMar>
              <w:top w:w="35" w:type="dxa"/>
              <w:left w:w="35" w:type="dxa"/>
              <w:bottom w:w="0" w:type="dxa"/>
              <w:right w:w="35" w:type="dxa"/>
            </w:tcMar>
            <w:vAlign w:val="center"/>
          </w:tcPr>
          <w:p w:rsidR="007D4141" w:rsidRPr="00A25094" w:rsidRDefault="007D4141" w:rsidP="00C134A1">
            <w:pPr>
              <w:jc w:val="center"/>
              <w:rPr>
                <w:rFonts w:eastAsia="Arial Unicode MS"/>
                <w:b/>
                <w:bCs/>
                <w:sz w:val="26"/>
                <w:szCs w:val="26"/>
              </w:rPr>
            </w:pPr>
            <w:r w:rsidRPr="00A25094">
              <w:rPr>
                <w:b/>
              </w:rPr>
              <w:t>6 337 600</w:t>
            </w:r>
          </w:p>
        </w:tc>
        <w:tc>
          <w:tcPr>
            <w:tcW w:w="1485" w:type="dxa"/>
            <w:shd w:val="clear" w:color="auto" w:fill="CCFFCC"/>
            <w:noWrap/>
            <w:tcMar>
              <w:top w:w="35" w:type="dxa"/>
              <w:left w:w="35" w:type="dxa"/>
              <w:bottom w:w="0" w:type="dxa"/>
              <w:right w:w="35" w:type="dxa"/>
            </w:tcMar>
            <w:vAlign w:val="center"/>
          </w:tcPr>
          <w:p w:rsidR="007D4141" w:rsidRPr="00A25094" w:rsidRDefault="007D4141" w:rsidP="00C134A1">
            <w:pPr>
              <w:jc w:val="center"/>
              <w:rPr>
                <w:rFonts w:eastAsia="Arial Unicode MS"/>
                <w:b/>
                <w:bCs/>
                <w:sz w:val="26"/>
                <w:szCs w:val="26"/>
              </w:rPr>
            </w:pPr>
            <w:r w:rsidRPr="00A25094">
              <w:rPr>
                <w:b/>
              </w:rPr>
              <w:t>6 554 500</w:t>
            </w:r>
          </w:p>
        </w:tc>
      </w:tr>
      <w:tr w:rsidR="007D4141" w:rsidRPr="004608AA" w:rsidTr="00C134A1">
        <w:trPr>
          <w:trHeight w:val="345"/>
        </w:trPr>
        <w:tc>
          <w:tcPr>
            <w:tcW w:w="3815" w:type="dxa"/>
            <w:tcBorders>
              <w:bottom w:val="single" w:sz="4" w:space="0" w:color="auto"/>
            </w:tcBorders>
            <w:shd w:val="clear" w:color="auto" w:fill="CCFFCC"/>
            <w:tcMar>
              <w:top w:w="35" w:type="dxa"/>
              <w:left w:w="35" w:type="dxa"/>
              <w:bottom w:w="0" w:type="dxa"/>
              <w:right w:w="35" w:type="dxa"/>
            </w:tcMar>
          </w:tcPr>
          <w:p w:rsidR="007D4141" w:rsidRPr="004608AA" w:rsidRDefault="007D4141" w:rsidP="00C134A1">
            <w:pPr>
              <w:rPr>
                <w:rFonts w:eastAsia="Arial Unicode MS"/>
                <w:b/>
                <w:bCs/>
                <w:color w:val="000000"/>
              </w:rPr>
            </w:pPr>
            <w:r w:rsidRPr="004608AA">
              <w:rPr>
                <w:b/>
                <w:bCs/>
                <w:color w:val="000000"/>
              </w:rPr>
              <w:t>Налоговые доходы</w:t>
            </w:r>
          </w:p>
        </w:tc>
        <w:tc>
          <w:tcPr>
            <w:tcW w:w="1485" w:type="dxa"/>
            <w:tcBorders>
              <w:bottom w:val="single" w:sz="4" w:space="0" w:color="auto"/>
            </w:tcBorders>
            <w:shd w:val="clear" w:color="auto" w:fill="CCFFCC"/>
            <w:noWrap/>
            <w:tcMar>
              <w:top w:w="35" w:type="dxa"/>
              <w:left w:w="35" w:type="dxa"/>
              <w:bottom w:w="0" w:type="dxa"/>
              <w:right w:w="35" w:type="dxa"/>
            </w:tcMar>
            <w:vAlign w:val="center"/>
          </w:tcPr>
          <w:p w:rsidR="007D4141" w:rsidRPr="004608AA" w:rsidRDefault="007D4141" w:rsidP="00C134A1">
            <w:pPr>
              <w:jc w:val="center"/>
              <w:rPr>
                <w:rFonts w:eastAsia="Arial Unicode MS"/>
                <w:b/>
                <w:bCs/>
                <w:sz w:val="26"/>
                <w:szCs w:val="26"/>
                <w:highlight w:val="yellow"/>
              </w:rPr>
            </w:pPr>
            <w:r>
              <w:rPr>
                <w:rFonts w:eastAsia="Arial Unicode MS"/>
                <w:b/>
                <w:bCs/>
                <w:sz w:val="26"/>
                <w:szCs w:val="26"/>
              </w:rPr>
              <w:t>5 446 500</w:t>
            </w:r>
          </w:p>
        </w:tc>
        <w:tc>
          <w:tcPr>
            <w:tcW w:w="1485" w:type="dxa"/>
            <w:tcBorders>
              <w:bottom w:val="single" w:sz="4" w:space="0" w:color="auto"/>
            </w:tcBorders>
            <w:shd w:val="clear" w:color="auto" w:fill="CCFFCC"/>
            <w:noWrap/>
            <w:tcMar>
              <w:top w:w="35" w:type="dxa"/>
              <w:left w:w="35" w:type="dxa"/>
              <w:bottom w:w="0" w:type="dxa"/>
              <w:right w:w="35" w:type="dxa"/>
            </w:tcMar>
            <w:vAlign w:val="center"/>
          </w:tcPr>
          <w:p w:rsidR="007D4141" w:rsidRPr="00F82D61" w:rsidRDefault="007D4141" w:rsidP="00C134A1">
            <w:pPr>
              <w:jc w:val="center"/>
              <w:rPr>
                <w:rFonts w:eastAsia="Arial Unicode MS"/>
                <w:b/>
                <w:bCs/>
                <w:sz w:val="26"/>
                <w:szCs w:val="26"/>
              </w:rPr>
            </w:pPr>
            <w:r w:rsidRPr="00F82D61">
              <w:rPr>
                <w:rFonts w:eastAsia="Arial Unicode MS"/>
                <w:b/>
                <w:bCs/>
                <w:sz w:val="26"/>
                <w:szCs w:val="26"/>
              </w:rPr>
              <w:t>5 787 700</w:t>
            </w:r>
          </w:p>
        </w:tc>
        <w:tc>
          <w:tcPr>
            <w:tcW w:w="1485" w:type="dxa"/>
            <w:tcBorders>
              <w:bottom w:val="single" w:sz="4" w:space="0" w:color="auto"/>
            </w:tcBorders>
            <w:shd w:val="clear" w:color="auto" w:fill="CCFFCC"/>
            <w:noWrap/>
            <w:tcMar>
              <w:top w:w="35" w:type="dxa"/>
              <w:left w:w="35" w:type="dxa"/>
              <w:bottom w:w="0" w:type="dxa"/>
              <w:right w:w="35" w:type="dxa"/>
            </w:tcMar>
            <w:vAlign w:val="center"/>
          </w:tcPr>
          <w:p w:rsidR="007D4141" w:rsidRPr="00F82D61" w:rsidRDefault="007D4141" w:rsidP="00C134A1">
            <w:pPr>
              <w:jc w:val="center"/>
              <w:rPr>
                <w:rFonts w:eastAsia="Arial Unicode MS"/>
                <w:b/>
                <w:bCs/>
                <w:sz w:val="26"/>
                <w:szCs w:val="26"/>
              </w:rPr>
            </w:pPr>
            <w:r>
              <w:rPr>
                <w:rFonts w:eastAsia="Arial Unicode MS"/>
                <w:b/>
                <w:bCs/>
                <w:sz w:val="26"/>
                <w:szCs w:val="26"/>
              </w:rPr>
              <w:t>6 004 600</w:t>
            </w:r>
          </w:p>
        </w:tc>
        <w:tc>
          <w:tcPr>
            <w:tcW w:w="1485" w:type="dxa"/>
            <w:tcBorders>
              <w:bottom w:val="single" w:sz="4" w:space="0" w:color="auto"/>
            </w:tcBorders>
            <w:shd w:val="clear" w:color="auto" w:fill="CCFFCC"/>
            <w:noWrap/>
            <w:tcMar>
              <w:top w:w="35" w:type="dxa"/>
              <w:left w:w="35" w:type="dxa"/>
              <w:bottom w:w="0" w:type="dxa"/>
              <w:right w:w="35" w:type="dxa"/>
            </w:tcMar>
            <w:vAlign w:val="center"/>
          </w:tcPr>
          <w:p w:rsidR="007D4141" w:rsidRPr="00F82D61" w:rsidRDefault="007D4141" w:rsidP="00C134A1">
            <w:pPr>
              <w:jc w:val="center"/>
              <w:rPr>
                <w:rFonts w:eastAsia="Arial Unicode MS"/>
                <w:b/>
                <w:bCs/>
                <w:sz w:val="26"/>
                <w:szCs w:val="26"/>
              </w:rPr>
            </w:pPr>
            <w:r>
              <w:rPr>
                <w:rFonts w:eastAsia="Arial Unicode MS"/>
                <w:b/>
                <w:bCs/>
                <w:sz w:val="26"/>
                <w:szCs w:val="26"/>
              </w:rPr>
              <w:t>6 216 500</w:t>
            </w:r>
          </w:p>
        </w:tc>
      </w:tr>
      <w:tr w:rsidR="007D4141" w:rsidRPr="004608AA" w:rsidTr="00C134A1">
        <w:trPr>
          <w:trHeight w:val="345"/>
        </w:trPr>
        <w:tc>
          <w:tcPr>
            <w:tcW w:w="3815" w:type="dxa"/>
            <w:tcMar>
              <w:top w:w="35" w:type="dxa"/>
              <w:left w:w="35" w:type="dxa"/>
              <w:bottom w:w="0" w:type="dxa"/>
              <w:right w:w="35" w:type="dxa"/>
            </w:tcMar>
          </w:tcPr>
          <w:p w:rsidR="007D4141" w:rsidRPr="004608AA" w:rsidRDefault="007D4141" w:rsidP="00C134A1">
            <w:pPr>
              <w:jc w:val="both"/>
              <w:rPr>
                <w:rFonts w:eastAsia="Arial Unicode MS"/>
                <w:color w:val="000000"/>
              </w:rPr>
            </w:pPr>
            <w:r w:rsidRPr="004608AA">
              <w:rPr>
                <w:color w:val="000000"/>
              </w:rPr>
              <w:t>НАЛОГИ НА ПРИБЫЛЬ, ДОХОДЫ</w:t>
            </w:r>
          </w:p>
        </w:tc>
        <w:tc>
          <w:tcPr>
            <w:tcW w:w="1485" w:type="dxa"/>
            <w:noWrap/>
            <w:tcMar>
              <w:top w:w="35" w:type="dxa"/>
              <w:left w:w="35" w:type="dxa"/>
              <w:bottom w:w="0" w:type="dxa"/>
              <w:right w:w="35" w:type="dxa"/>
            </w:tcMar>
            <w:vAlign w:val="center"/>
          </w:tcPr>
          <w:p w:rsidR="007D4141" w:rsidRPr="00A378B9" w:rsidRDefault="007D4141" w:rsidP="00C134A1">
            <w:pPr>
              <w:jc w:val="center"/>
              <w:rPr>
                <w:rFonts w:eastAsia="Arial Unicode MS"/>
                <w:sz w:val="26"/>
                <w:szCs w:val="26"/>
              </w:rPr>
            </w:pPr>
            <w:r>
              <w:rPr>
                <w:rFonts w:eastAsia="Arial Unicode MS"/>
                <w:sz w:val="26"/>
                <w:szCs w:val="26"/>
              </w:rPr>
              <w:t>2 170 900</w:t>
            </w:r>
          </w:p>
        </w:tc>
        <w:tc>
          <w:tcPr>
            <w:tcW w:w="1485" w:type="dxa"/>
            <w:noWrap/>
            <w:tcMar>
              <w:top w:w="35" w:type="dxa"/>
              <w:left w:w="35" w:type="dxa"/>
              <w:bottom w:w="0" w:type="dxa"/>
              <w:right w:w="35" w:type="dxa"/>
            </w:tcMar>
            <w:vAlign w:val="center"/>
          </w:tcPr>
          <w:p w:rsidR="007D4141" w:rsidRPr="001A3D6E" w:rsidRDefault="007D4141" w:rsidP="00C134A1">
            <w:pPr>
              <w:jc w:val="center"/>
              <w:rPr>
                <w:rFonts w:eastAsia="Arial Unicode MS"/>
                <w:sz w:val="26"/>
                <w:szCs w:val="26"/>
              </w:rPr>
            </w:pPr>
            <w:r w:rsidRPr="001A3D6E">
              <w:rPr>
                <w:rFonts w:eastAsia="Arial Unicode MS"/>
                <w:sz w:val="26"/>
                <w:szCs w:val="26"/>
              </w:rPr>
              <w:t>2 210 800</w:t>
            </w:r>
          </w:p>
        </w:tc>
        <w:tc>
          <w:tcPr>
            <w:tcW w:w="1485" w:type="dxa"/>
            <w:noWrap/>
            <w:tcMar>
              <w:top w:w="35" w:type="dxa"/>
              <w:left w:w="35" w:type="dxa"/>
              <w:bottom w:w="0" w:type="dxa"/>
              <w:right w:w="35" w:type="dxa"/>
            </w:tcMar>
            <w:vAlign w:val="center"/>
          </w:tcPr>
          <w:p w:rsidR="007D4141" w:rsidRPr="001A3D6E" w:rsidRDefault="007D4141" w:rsidP="00C134A1">
            <w:pPr>
              <w:jc w:val="center"/>
              <w:rPr>
                <w:rFonts w:eastAsia="Arial Unicode MS"/>
                <w:sz w:val="26"/>
                <w:szCs w:val="26"/>
              </w:rPr>
            </w:pPr>
            <w:r>
              <w:rPr>
                <w:rFonts w:eastAsia="Arial Unicode MS"/>
                <w:sz w:val="26"/>
                <w:szCs w:val="26"/>
              </w:rPr>
              <w:t>2 343 400</w:t>
            </w:r>
          </w:p>
        </w:tc>
        <w:tc>
          <w:tcPr>
            <w:tcW w:w="1485" w:type="dxa"/>
            <w:noWrap/>
            <w:tcMar>
              <w:top w:w="35" w:type="dxa"/>
              <w:left w:w="35" w:type="dxa"/>
              <w:bottom w:w="0" w:type="dxa"/>
              <w:right w:w="35" w:type="dxa"/>
            </w:tcMar>
            <w:vAlign w:val="center"/>
          </w:tcPr>
          <w:p w:rsidR="007D4141" w:rsidRPr="001A3D6E" w:rsidRDefault="007D4141" w:rsidP="00C134A1">
            <w:pPr>
              <w:jc w:val="center"/>
              <w:rPr>
                <w:rFonts w:eastAsia="Arial Unicode MS"/>
                <w:sz w:val="26"/>
                <w:szCs w:val="26"/>
              </w:rPr>
            </w:pPr>
            <w:r>
              <w:rPr>
                <w:rFonts w:eastAsia="Arial Unicode MS"/>
                <w:sz w:val="26"/>
                <w:szCs w:val="26"/>
              </w:rPr>
              <w:t>2 484 000</w:t>
            </w:r>
          </w:p>
        </w:tc>
      </w:tr>
      <w:tr w:rsidR="007D4141" w:rsidRPr="004608AA" w:rsidTr="00C134A1">
        <w:trPr>
          <w:trHeight w:val="172"/>
        </w:trPr>
        <w:tc>
          <w:tcPr>
            <w:tcW w:w="3815" w:type="dxa"/>
            <w:tcMar>
              <w:top w:w="35" w:type="dxa"/>
              <w:left w:w="35" w:type="dxa"/>
              <w:bottom w:w="0" w:type="dxa"/>
              <w:right w:w="35" w:type="dxa"/>
            </w:tcMar>
          </w:tcPr>
          <w:p w:rsidR="007D4141" w:rsidRPr="004608AA" w:rsidRDefault="007D4141" w:rsidP="00C134A1">
            <w:pPr>
              <w:jc w:val="center"/>
              <w:rPr>
                <w:color w:val="000000"/>
              </w:rPr>
            </w:pPr>
            <w:r w:rsidRPr="004608AA">
              <w:rPr>
                <w:color w:val="000000"/>
              </w:rPr>
              <w:t>в том числе:</w:t>
            </w:r>
          </w:p>
        </w:tc>
        <w:tc>
          <w:tcPr>
            <w:tcW w:w="1485" w:type="dxa"/>
            <w:noWrap/>
            <w:tcMar>
              <w:top w:w="35" w:type="dxa"/>
              <w:left w:w="35" w:type="dxa"/>
              <w:bottom w:w="0" w:type="dxa"/>
              <w:right w:w="35" w:type="dxa"/>
            </w:tcMar>
            <w:vAlign w:val="center"/>
          </w:tcPr>
          <w:p w:rsidR="007D4141" w:rsidRPr="004608AA" w:rsidRDefault="007D4141" w:rsidP="00C134A1">
            <w:pPr>
              <w:jc w:val="center"/>
              <w:rPr>
                <w:sz w:val="26"/>
                <w:szCs w:val="26"/>
                <w:highlight w:val="yellow"/>
              </w:rPr>
            </w:pPr>
          </w:p>
        </w:tc>
        <w:tc>
          <w:tcPr>
            <w:tcW w:w="1485" w:type="dxa"/>
            <w:noWrap/>
            <w:tcMar>
              <w:top w:w="35" w:type="dxa"/>
              <w:left w:w="35" w:type="dxa"/>
              <w:bottom w:w="0" w:type="dxa"/>
              <w:right w:w="35" w:type="dxa"/>
            </w:tcMar>
            <w:vAlign w:val="center"/>
          </w:tcPr>
          <w:p w:rsidR="007D4141" w:rsidRPr="004608AA" w:rsidRDefault="007D4141" w:rsidP="00C134A1">
            <w:pPr>
              <w:jc w:val="center"/>
              <w:rPr>
                <w:sz w:val="26"/>
                <w:szCs w:val="26"/>
                <w:highlight w:val="yellow"/>
              </w:rPr>
            </w:pPr>
          </w:p>
        </w:tc>
        <w:tc>
          <w:tcPr>
            <w:tcW w:w="1485" w:type="dxa"/>
            <w:noWrap/>
            <w:tcMar>
              <w:top w:w="35" w:type="dxa"/>
              <w:left w:w="35" w:type="dxa"/>
              <w:bottom w:w="0" w:type="dxa"/>
              <w:right w:w="35" w:type="dxa"/>
            </w:tcMar>
            <w:vAlign w:val="center"/>
          </w:tcPr>
          <w:p w:rsidR="007D4141" w:rsidRPr="004608AA" w:rsidRDefault="007D4141" w:rsidP="00C134A1">
            <w:pPr>
              <w:jc w:val="center"/>
              <w:rPr>
                <w:sz w:val="26"/>
                <w:szCs w:val="26"/>
                <w:highlight w:val="yellow"/>
              </w:rPr>
            </w:pPr>
          </w:p>
        </w:tc>
        <w:tc>
          <w:tcPr>
            <w:tcW w:w="1485" w:type="dxa"/>
            <w:noWrap/>
            <w:tcMar>
              <w:top w:w="35" w:type="dxa"/>
              <w:left w:w="35" w:type="dxa"/>
              <w:bottom w:w="0" w:type="dxa"/>
              <w:right w:w="35" w:type="dxa"/>
            </w:tcMar>
            <w:vAlign w:val="center"/>
          </w:tcPr>
          <w:p w:rsidR="007D4141" w:rsidRPr="004608AA" w:rsidRDefault="007D4141" w:rsidP="00C134A1">
            <w:pPr>
              <w:jc w:val="center"/>
              <w:rPr>
                <w:sz w:val="26"/>
                <w:szCs w:val="26"/>
                <w:highlight w:val="yellow"/>
              </w:rPr>
            </w:pPr>
          </w:p>
        </w:tc>
      </w:tr>
      <w:tr w:rsidR="007D4141" w:rsidRPr="004608AA" w:rsidTr="00C134A1">
        <w:trPr>
          <w:trHeight w:val="330"/>
        </w:trPr>
        <w:tc>
          <w:tcPr>
            <w:tcW w:w="3815" w:type="dxa"/>
            <w:tcMar>
              <w:top w:w="35" w:type="dxa"/>
              <w:left w:w="35" w:type="dxa"/>
              <w:bottom w:w="0" w:type="dxa"/>
              <w:right w:w="35" w:type="dxa"/>
            </w:tcMar>
          </w:tcPr>
          <w:p w:rsidR="007D4141" w:rsidRPr="004608AA" w:rsidRDefault="007D4141" w:rsidP="00C134A1">
            <w:pPr>
              <w:jc w:val="both"/>
              <w:rPr>
                <w:rFonts w:eastAsia="Arial Unicode MS"/>
                <w:color w:val="000000"/>
              </w:rPr>
            </w:pPr>
            <w:r w:rsidRPr="004608AA">
              <w:rPr>
                <w:color w:val="000000"/>
              </w:rPr>
              <w:t>Налог на доходы физических лиц</w:t>
            </w:r>
          </w:p>
        </w:tc>
        <w:tc>
          <w:tcPr>
            <w:tcW w:w="1485" w:type="dxa"/>
            <w:noWrap/>
            <w:tcMar>
              <w:top w:w="35" w:type="dxa"/>
              <w:left w:w="35" w:type="dxa"/>
              <w:bottom w:w="0" w:type="dxa"/>
              <w:right w:w="35" w:type="dxa"/>
            </w:tcMar>
            <w:vAlign w:val="center"/>
          </w:tcPr>
          <w:p w:rsidR="007D4141" w:rsidRPr="00A378B9" w:rsidRDefault="007D4141" w:rsidP="00C134A1">
            <w:pPr>
              <w:jc w:val="center"/>
              <w:rPr>
                <w:rFonts w:eastAsia="Arial Unicode MS"/>
                <w:sz w:val="26"/>
                <w:szCs w:val="26"/>
              </w:rPr>
            </w:pPr>
            <w:r>
              <w:rPr>
                <w:rFonts w:eastAsia="Arial Unicode MS"/>
                <w:sz w:val="26"/>
                <w:szCs w:val="26"/>
              </w:rPr>
              <w:t>2 170 900</w:t>
            </w:r>
          </w:p>
        </w:tc>
        <w:tc>
          <w:tcPr>
            <w:tcW w:w="1485" w:type="dxa"/>
            <w:noWrap/>
            <w:tcMar>
              <w:top w:w="35" w:type="dxa"/>
              <w:left w:w="35" w:type="dxa"/>
              <w:bottom w:w="0" w:type="dxa"/>
              <w:right w:w="35" w:type="dxa"/>
            </w:tcMar>
            <w:vAlign w:val="center"/>
          </w:tcPr>
          <w:p w:rsidR="007D4141" w:rsidRPr="001A3D6E" w:rsidRDefault="007D4141" w:rsidP="00C134A1">
            <w:pPr>
              <w:jc w:val="center"/>
              <w:rPr>
                <w:rFonts w:eastAsia="Arial Unicode MS"/>
                <w:sz w:val="26"/>
                <w:szCs w:val="26"/>
              </w:rPr>
            </w:pPr>
            <w:r w:rsidRPr="001A3D6E">
              <w:rPr>
                <w:rFonts w:eastAsia="Arial Unicode MS"/>
                <w:sz w:val="26"/>
                <w:szCs w:val="26"/>
              </w:rPr>
              <w:t>2 210 800</w:t>
            </w:r>
          </w:p>
        </w:tc>
        <w:tc>
          <w:tcPr>
            <w:tcW w:w="1485" w:type="dxa"/>
            <w:noWrap/>
            <w:tcMar>
              <w:top w:w="35" w:type="dxa"/>
              <w:left w:w="35" w:type="dxa"/>
              <w:bottom w:w="0" w:type="dxa"/>
              <w:right w:w="35" w:type="dxa"/>
            </w:tcMar>
            <w:vAlign w:val="center"/>
          </w:tcPr>
          <w:p w:rsidR="007D4141" w:rsidRPr="001A3D6E" w:rsidRDefault="007D4141" w:rsidP="00C134A1">
            <w:pPr>
              <w:jc w:val="center"/>
              <w:rPr>
                <w:rFonts w:eastAsia="Arial Unicode MS"/>
                <w:sz w:val="26"/>
                <w:szCs w:val="26"/>
              </w:rPr>
            </w:pPr>
            <w:r>
              <w:rPr>
                <w:rFonts w:eastAsia="Arial Unicode MS"/>
                <w:sz w:val="26"/>
                <w:szCs w:val="26"/>
              </w:rPr>
              <w:t>2 343 400</w:t>
            </w:r>
          </w:p>
        </w:tc>
        <w:tc>
          <w:tcPr>
            <w:tcW w:w="1485" w:type="dxa"/>
            <w:noWrap/>
            <w:tcMar>
              <w:top w:w="35" w:type="dxa"/>
              <w:left w:w="35" w:type="dxa"/>
              <w:bottom w:w="0" w:type="dxa"/>
              <w:right w:w="35" w:type="dxa"/>
            </w:tcMar>
            <w:vAlign w:val="center"/>
          </w:tcPr>
          <w:p w:rsidR="007D4141" w:rsidRPr="001A3D6E" w:rsidRDefault="007D4141" w:rsidP="00C134A1">
            <w:pPr>
              <w:jc w:val="center"/>
              <w:rPr>
                <w:rFonts w:eastAsia="Arial Unicode MS"/>
                <w:sz w:val="26"/>
                <w:szCs w:val="26"/>
              </w:rPr>
            </w:pPr>
            <w:r>
              <w:rPr>
                <w:rFonts w:eastAsia="Arial Unicode MS"/>
                <w:sz w:val="26"/>
                <w:szCs w:val="26"/>
              </w:rPr>
              <w:t>2 484 000</w:t>
            </w:r>
          </w:p>
        </w:tc>
      </w:tr>
      <w:tr w:rsidR="007D4141" w:rsidRPr="004608AA" w:rsidTr="00C134A1">
        <w:trPr>
          <w:trHeight w:val="330"/>
        </w:trPr>
        <w:tc>
          <w:tcPr>
            <w:tcW w:w="3815" w:type="dxa"/>
            <w:tcMar>
              <w:top w:w="35" w:type="dxa"/>
              <w:left w:w="35" w:type="dxa"/>
              <w:bottom w:w="0" w:type="dxa"/>
              <w:right w:w="35" w:type="dxa"/>
            </w:tcMar>
          </w:tcPr>
          <w:p w:rsidR="007D4141" w:rsidRPr="001A3D6E" w:rsidRDefault="007D4141" w:rsidP="00C134A1">
            <w:pPr>
              <w:jc w:val="both"/>
              <w:rPr>
                <w:color w:val="000000"/>
              </w:rPr>
            </w:pPr>
            <w:r w:rsidRPr="001A3D6E">
              <w:rPr>
                <w:color w:val="000000"/>
              </w:rPr>
              <w:t>Акцизы на нефтепродукты</w:t>
            </w:r>
          </w:p>
        </w:tc>
        <w:tc>
          <w:tcPr>
            <w:tcW w:w="1485" w:type="dxa"/>
            <w:noWrap/>
            <w:tcMar>
              <w:top w:w="35" w:type="dxa"/>
              <w:left w:w="35" w:type="dxa"/>
              <w:bottom w:w="0" w:type="dxa"/>
              <w:right w:w="35" w:type="dxa"/>
            </w:tcMar>
            <w:vAlign w:val="center"/>
          </w:tcPr>
          <w:p w:rsidR="007D4141" w:rsidRPr="001A3D6E" w:rsidRDefault="007D4141" w:rsidP="00C134A1">
            <w:pPr>
              <w:jc w:val="center"/>
              <w:rPr>
                <w:rFonts w:eastAsia="Arial Unicode MS"/>
                <w:sz w:val="26"/>
                <w:szCs w:val="26"/>
              </w:rPr>
            </w:pPr>
            <w:r w:rsidRPr="001A3D6E">
              <w:rPr>
                <w:rFonts w:eastAsia="Arial Unicode MS"/>
                <w:sz w:val="26"/>
                <w:szCs w:val="26"/>
              </w:rPr>
              <w:t>417 400</w:t>
            </w:r>
          </w:p>
        </w:tc>
        <w:tc>
          <w:tcPr>
            <w:tcW w:w="1485" w:type="dxa"/>
            <w:noWrap/>
            <w:tcMar>
              <w:top w:w="35" w:type="dxa"/>
              <w:left w:w="35" w:type="dxa"/>
              <w:bottom w:w="0" w:type="dxa"/>
              <w:right w:w="35" w:type="dxa"/>
            </w:tcMar>
            <w:vAlign w:val="center"/>
          </w:tcPr>
          <w:p w:rsidR="007D4141" w:rsidRPr="001A3D6E" w:rsidRDefault="007D4141" w:rsidP="00C134A1">
            <w:pPr>
              <w:jc w:val="center"/>
              <w:rPr>
                <w:rFonts w:eastAsia="Arial Unicode MS"/>
                <w:sz w:val="26"/>
                <w:szCs w:val="26"/>
              </w:rPr>
            </w:pPr>
            <w:r>
              <w:rPr>
                <w:rFonts w:eastAsia="Arial Unicode MS"/>
                <w:sz w:val="26"/>
                <w:szCs w:val="26"/>
              </w:rPr>
              <w:t>393 700</w:t>
            </w:r>
          </w:p>
        </w:tc>
        <w:tc>
          <w:tcPr>
            <w:tcW w:w="1485" w:type="dxa"/>
            <w:noWrap/>
            <w:tcMar>
              <w:top w:w="35" w:type="dxa"/>
              <w:left w:w="35" w:type="dxa"/>
              <w:bottom w:w="0" w:type="dxa"/>
              <w:right w:w="35" w:type="dxa"/>
            </w:tcMar>
          </w:tcPr>
          <w:p w:rsidR="007D4141" w:rsidRPr="001A3D6E" w:rsidRDefault="007D4141" w:rsidP="00C134A1">
            <w:pPr>
              <w:jc w:val="center"/>
              <w:rPr>
                <w:sz w:val="26"/>
                <w:szCs w:val="26"/>
              </w:rPr>
            </w:pPr>
            <w:r>
              <w:rPr>
                <w:sz w:val="26"/>
                <w:szCs w:val="26"/>
              </w:rPr>
              <w:t>411 900</w:t>
            </w:r>
          </w:p>
        </w:tc>
        <w:tc>
          <w:tcPr>
            <w:tcW w:w="1485" w:type="dxa"/>
            <w:noWrap/>
            <w:tcMar>
              <w:top w:w="35" w:type="dxa"/>
              <w:left w:w="35" w:type="dxa"/>
              <w:bottom w:w="0" w:type="dxa"/>
              <w:right w:w="35" w:type="dxa"/>
            </w:tcMar>
          </w:tcPr>
          <w:p w:rsidR="007D4141" w:rsidRPr="001A3D6E" w:rsidRDefault="007D4141" w:rsidP="00C134A1">
            <w:pPr>
              <w:jc w:val="center"/>
              <w:rPr>
                <w:sz w:val="26"/>
                <w:szCs w:val="26"/>
              </w:rPr>
            </w:pPr>
            <w:r>
              <w:rPr>
                <w:sz w:val="26"/>
                <w:szCs w:val="26"/>
              </w:rPr>
              <w:t>414 600</w:t>
            </w:r>
          </w:p>
        </w:tc>
      </w:tr>
      <w:tr w:rsidR="007D4141" w:rsidRPr="004608AA" w:rsidTr="00C134A1">
        <w:trPr>
          <w:trHeight w:val="420"/>
        </w:trPr>
        <w:tc>
          <w:tcPr>
            <w:tcW w:w="3815" w:type="dxa"/>
            <w:tcMar>
              <w:top w:w="35" w:type="dxa"/>
              <w:left w:w="35" w:type="dxa"/>
              <w:bottom w:w="0" w:type="dxa"/>
              <w:right w:w="35" w:type="dxa"/>
            </w:tcMar>
          </w:tcPr>
          <w:p w:rsidR="007D4141" w:rsidRPr="001A3D6E" w:rsidRDefault="007D4141" w:rsidP="00C134A1">
            <w:pPr>
              <w:jc w:val="both"/>
              <w:rPr>
                <w:rFonts w:eastAsia="Arial Unicode MS"/>
                <w:color w:val="000000"/>
              </w:rPr>
            </w:pPr>
            <w:r w:rsidRPr="001A3D6E">
              <w:rPr>
                <w:color w:val="000000"/>
              </w:rPr>
              <w:t>Государственная пошлина</w:t>
            </w:r>
          </w:p>
        </w:tc>
        <w:tc>
          <w:tcPr>
            <w:tcW w:w="1485" w:type="dxa"/>
            <w:noWrap/>
            <w:tcMar>
              <w:top w:w="35" w:type="dxa"/>
              <w:left w:w="35" w:type="dxa"/>
              <w:bottom w:w="0" w:type="dxa"/>
              <w:right w:w="35" w:type="dxa"/>
            </w:tcMar>
            <w:vAlign w:val="center"/>
          </w:tcPr>
          <w:p w:rsidR="007D4141" w:rsidRPr="001A3D6E" w:rsidRDefault="007D4141" w:rsidP="00C134A1">
            <w:pPr>
              <w:jc w:val="center"/>
              <w:rPr>
                <w:rFonts w:eastAsia="Arial Unicode MS"/>
                <w:sz w:val="26"/>
                <w:szCs w:val="26"/>
              </w:rPr>
            </w:pPr>
            <w:r w:rsidRPr="001A3D6E">
              <w:rPr>
                <w:rFonts w:eastAsia="Arial Unicode MS"/>
                <w:sz w:val="26"/>
                <w:szCs w:val="26"/>
              </w:rPr>
              <w:t>4</w:t>
            </w:r>
            <w:r>
              <w:rPr>
                <w:rFonts w:eastAsia="Arial Unicode MS"/>
                <w:sz w:val="26"/>
                <w:szCs w:val="26"/>
              </w:rPr>
              <w:t>1</w:t>
            </w:r>
            <w:r w:rsidRPr="001A3D6E">
              <w:rPr>
                <w:rFonts w:eastAsia="Arial Unicode MS"/>
                <w:sz w:val="26"/>
                <w:szCs w:val="26"/>
              </w:rPr>
              <w:t xml:space="preserve"> 000</w:t>
            </w:r>
          </w:p>
        </w:tc>
        <w:tc>
          <w:tcPr>
            <w:tcW w:w="1485" w:type="dxa"/>
            <w:noWrap/>
            <w:tcMar>
              <w:top w:w="35" w:type="dxa"/>
              <w:left w:w="35" w:type="dxa"/>
              <w:bottom w:w="0" w:type="dxa"/>
              <w:right w:w="35" w:type="dxa"/>
            </w:tcMar>
            <w:vAlign w:val="center"/>
          </w:tcPr>
          <w:p w:rsidR="007D4141" w:rsidRPr="001A3D6E" w:rsidRDefault="007D4141" w:rsidP="00C134A1">
            <w:pPr>
              <w:jc w:val="center"/>
              <w:rPr>
                <w:rFonts w:eastAsia="Arial Unicode MS"/>
                <w:sz w:val="26"/>
                <w:szCs w:val="26"/>
              </w:rPr>
            </w:pPr>
            <w:r>
              <w:rPr>
                <w:rFonts w:eastAsia="Arial Unicode MS"/>
                <w:sz w:val="26"/>
                <w:szCs w:val="26"/>
              </w:rPr>
              <w:t>20</w:t>
            </w:r>
            <w:r w:rsidRPr="001A3D6E">
              <w:rPr>
                <w:rFonts w:eastAsia="Arial Unicode MS"/>
                <w:sz w:val="26"/>
                <w:szCs w:val="26"/>
              </w:rPr>
              <w:t xml:space="preserve"> 000</w:t>
            </w:r>
          </w:p>
        </w:tc>
        <w:tc>
          <w:tcPr>
            <w:tcW w:w="1485" w:type="dxa"/>
            <w:noWrap/>
            <w:tcMar>
              <w:top w:w="35" w:type="dxa"/>
              <w:left w:w="35" w:type="dxa"/>
              <w:bottom w:w="0" w:type="dxa"/>
              <w:right w:w="35" w:type="dxa"/>
            </w:tcMar>
            <w:vAlign w:val="center"/>
          </w:tcPr>
          <w:p w:rsidR="007D4141" w:rsidRPr="001A3D6E" w:rsidRDefault="007D4141" w:rsidP="00C134A1">
            <w:pPr>
              <w:jc w:val="center"/>
              <w:rPr>
                <w:rFonts w:eastAsia="Arial Unicode MS"/>
                <w:sz w:val="26"/>
                <w:szCs w:val="26"/>
              </w:rPr>
            </w:pPr>
            <w:r>
              <w:rPr>
                <w:rFonts w:eastAsia="Arial Unicode MS"/>
                <w:sz w:val="26"/>
                <w:szCs w:val="26"/>
              </w:rPr>
              <w:t>20</w:t>
            </w:r>
            <w:r w:rsidRPr="001A3D6E">
              <w:rPr>
                <w:rFonts w:eastAsia="Arial Unicode MS"/>
                <w:sz w:val="26"/>
                <w:szCs w:val="26"/>
              </w:rPr>
              <w:t xml:space="preserve"> 000</w:t>
            </w:r>
          </w:p>
        </w:tc>
        <w:tc>
          <w:tcPr>
            <w:tcW w:w="1485" w:type="dxa"/>
            <w:noWrap/>
            <w:tcMar>
              <w:top w:w="35" w:type="dxa"/>
              <w:left w:w="35" w:type="dxa"/>
              <w:bottom w:w="0" w:type="dxa"/>
              <w:right w:w="35" w:type="dxa"/>
            </w:tcMar>
            <w:vAlign w:val="center"/>
          </w:tcPr>
          <w:p w:rsidR="007D4141" w:rsidRPr="001A3D6E" w:rsidRDefault="007D4141" w:rsidP="00C134A1">
            <w:pPr>
              <w:jc w:val="center"/>
              <w:rPr>
                <w:rFonts w:eastAsia="Arial Unicode MS"/>
                <w:sz w:val="26"/>
                <w:szCs w:val="26"/>
              </w:rPr>
            </w:pPr>
            <w:r>
              <w:rPr>
                <w:rFonts w:eastAsia="Arial Unicode MS"/>
                <w:sz w:val="26"/>
                <w:szCs w:val="26"/>
              </w:rPr>
              <w:t>22</w:t>
            </w:r>
            <w:r w:rsidRPr="001A3D6E">
              <w:rPr>
                <w:rFonts w:eastAsia="Arial Unicode MS"/>
                <w:sz w:val="26"/>
                <w:szCs w:val="26"/>
              </w:rPr>
              <w:t xml:space="preserve"> 000</w:t>
            </w:r>
          </w:p>
        </w:tc>
      </w:tr>
      <w:tr w:rsidR="007D4141" w:rsidRPr="004608AA" w:rsidTr="00C134A1">
        <w:trPr>
          <w:trHeight w:val="420"/>
        </w:trPr>
        <w:tc>
          <w:tcPr>
            <w:tcW w:w="3815" w:type="dxa"/>
            <w:tcMar>
              <w:top w:w="35" w:type="dxa"/>
              <w:left w:w="35" w:type="dxa"/>
              <w:bottom w:w="0" w:type="dxa"/>
              <w:right w:w="35" w:type="dxa"/>
            </w:tcMar>
          </w:tcPr>
          <w:p w:rsidR="007D4141" w:rsidRPr="0056682E" w:rsidRDefault="007D4141" w:rsidP="00C134A1">
            <w:pPr>
              <w:jc w:val="both"/>
              <w:rPr>
                <w:rFonts w:eastAsia="Arial Unicode MS"/>
                <w:color w:val="000000"/>
                <w:sz w:val="28"/>
                <w:szCs w:val="28"/>
              </w:rPr>
            </w:pPr>
            <w:r w:rsidRPr="0056682E">
              <w:rPr>
                <w:rFonts w:eastAsia="Arial Unicode MS"/>
                <w:color w:val="000000"/>
                <w:sz w:val="28"/>
                <w:szCs w:val="28"/>
              </w:rPr>
              <w:t>Земельный налог</w:t>
            </w:r>
          </w:p>
        </w:tc>
        <w:tc>
          <w:tcPr>
            <w:tcW w:w="1485" w:type="dxa"/>
            <w:noWrap/>
            <w:tcMar>
              <w:top w:w="35" w:type="dxa"/>
              <w:left w:w="35" w:type="dxa"/>
              <w:bottom w:w="0" w:type="dxa"/>
              <w:right w:w="35" w:type="dxa"/>
            </w:tcMar>
            <w:vAlign w:val="center"/>
          </w:tcPr>
          <w:p w:rsidR="007D4141" w:rsidRPr="0056682E" w:rsidRDefault="007D4141" w:rsidP="00C134A1">
            <w:pPr>
              <w:jc w:val="center"/>
              <w:rPr>
                <w:rFonts w:eastAsia="Arial Unicode MS"/>
                <w:sz w:val="26"/>
                <w:szCs w:val="26"/>
              </w:rPr>
            </w:pPr>
            <w:r>
              <w:rPr>
                <w:rFonts w:eastAsia="Arial Unicode MS"/>
                <w:sz w:val="26"/>
                <w:szCs w:val="26"/>
              </w:rPr>
              <w:t>2 716 400</w:t>
            </w:r>
          </w:p>
        </w:tc>
        <w:tc>
          <w:tcPr>
            <w:tcW w:w="1485" w:type="dxa"/>
            <w:noWrap/>
            <w:tcMar>
              <w:top w:w="35" w:type="dxa"/>
              <w:left w:w="35" w:type="dxa"/>
              <w:bottom w:w="0" w:type="dxa"/>
              <w:right w:w="35" w:type="dxa"/>
            </w:tcMar>
            <w:vAlign w:val="center"/>
          </w:tcPr>
          <w:p w:rsidR="007D4141" w:rsidRPr="0056682E" w:rsidRDefault="007D4141" w:rsidP="00C134A1">
            <w:pPr>
              <w:jc w:val="center"/>
              <w:rPr>
                <w:rFonts w:eastAsia="Arial Unicode MS"/>
                <w:sz w:val="26"/>
                <w:szCs w:val="26"/>
              </w:rPr>
            </w:pPr>
            <w:r>
              <w:rPr>
                <w:rFonts w:eastAsia="Arial Unicode MS"/>
                <w:sz w:val="26"/>
                <w:szCs w:val="26"/>
              </w:rPr>
              <w:t>3 043 200</w:t>
            </w:r>
          </w:p>
        </w:tc>
        <w:tc>
          <w:tcPr>
            <w:tcW w:w="1485" w:type="dxa"/>
            <w:noWrap/>
            <w:tcMar>
              <w:top w:w="35" w:type="dxa"/>
              <w:left w:w="35" w:type="dxa"/>
              <w:bottom w:w="0" w:type="dxa"/>
              <w:right w:w="35" w:type="dxa"/>
            </w:tcMar>
            <w:vAlign w:val="center"/>
          </w:tcPr>
          <w:p w:rsidR="007D4141" w:rsidRPr="0056682E" w:rsidRDefault="007D4141" w:rsidP="00C134A1">
            <w:pPr>
              <w:jc w:val="center"/>
              <w:rPr>
                <w:rFonts w:eastAsia="Arial Unicode MS"/>
                <w:sz w:val="26"/>
                <w:szCs w:val="26"/>
              </w:rPr>
            </w:pPr>
            <w:r>
              <w:rPr>
                <w:rFonts w:eastAsia="Arial Unicode MS"/>
                <w:sz w:val="26"/>
                <w:szCs w:val="26"/>
              </w:rPr>
              <w:t>3 104 000</w:t>
            </w:r>
          </w:p>
        </w:tc>
        <w:tc>
          <w:tcPr>
            <w:tcW w:w="1485" w:type="dxa"/>
            <w:noWrap/>
            <w:tcMar>
              <w:top w:w="35" w:type="dxa"/>
              <w:left w:w="35" w:type="dxa"/>
              <w:bottom w:w="0" w:type="dxa"/>
              <w:right w:w="35" w:type="dxa"/>
            </w:tcMar>
            <w:vAlign w:val="center"/>
          </w:tcPr>
          <w:p w:rsidR="007D4141" w:rsidRPr="0056682E" w:rsidRDefault="007D4141" w:rsidP="00C134A1">
            <w:pPr>
              <w:jc w:val="center"/>
              <w:rPr>
                <w:rFonts w:eastAsia="Arial Unicode MS"/>
                <w:sz w:val="26"/>
                <w:szCs w:val="26"/>
              </w:rPr>
            </w:pPr>
            <w:r>
              <w:rPr>
                <w:rFonts w:eastAsia="Arial Unicode MS"/>
                <w:sz w:val="26"/>
                <w:szCs w:val="26"/>
              </w:rPr>
              <w:t>3 166 100</w:t>
            </w:r>
          </w:p>
        </w:tc>
      </w:tr>
      <w:tr w:rsidR="007D4141" w:rsidRPr="004608AA" w:rsidTr="00C134A1">
        <w:trPr>
          <w:trHeight w:val="420"/>
        </w:trPr>
        <w:tc>
          <w:tcPr>
            <w:tcW w:w="3815" w:type="dxa"/>
            <w:tcMar>
              <w:top w:w="35" w:type="dxa"/>
              <w:left w:w="35" w:type="dxa"/>
              <w:bottom w:w="0" w:type="dxa"/>
              <w:right w:w="35" w:type="dxa"/>
            </w:tcMar>
          </w:tcPr>
          <w:p w:rsidR="007D4141" w:rsidRPr="004608AA" w:rsidRDefault="007D4141" w:rsidP="00C134A1">
            <w:pPr>
              <w:jc w:val="both"/>
              <w:rPr>
                <w:rFonts w:eastAsia="Arial Unicode MS"/>
                <w:color w:val="000000"/>
              </w:rPr>
            </w:pPr>
            <w:r>
              <w:rPr>
                <w:rFonts w:eastAsia="Arial Unicode MS"/>
                <w:color w:val="000000"/>
              </w:rPr>
              <w:t>Налог на имущество физических лиц</w:t>
            </w:r>
          </w:p>
        </w:tc>
        <w:tc>
          <w:tcPr>
            <w:tcW w:w="1485" w:type="dxa"/>
            <w:noWrap/>
            <w:tcMar>
              <w:top w:w="35" w:type="dxa"/>
              <w:left w:w="35" w:type="dxa"/>
              <w:bottom w:w="0" w:type="dxa"/>
              <w:right w:w="35" w:type="dxa"/>
            </w:tcMar>
            <w:vAlign w:val="center"/>
          </w:tcPr>
          <w:p w:rsidR="007D4141" w:rsidRPr="004608AA" w:rsidRDefault="007D4141" w:rsidP="00C134A1">
            <w:pPr>
              <w:jc w:val="center"/>
              <w:rPr>
                <w:rFonts w:eastAsia="Arial Unicode MS"/>
                <w:sz w:val="26"/>
                <w:szCs w:val="26"/>
              </w:rPr>
            </w:pPr>
            <w:r>
              <w:rPr>
                <w:rFonts w:eastAsia="Arial Unicode MS"/>
                <w:sz w:val="26"/>
                <w:szCs w:val="26"/>
              </w:rPr>
              <w:t>100 800</w:t>
            </w:r>
          </w:p>
        </w:tc>
        <w:tc>
          <w:tcPr>
            <w:tcW w:w="1485" w:type="dxa"/>
            <w:noWrap/>
            <w:tcMar>
              <w:top w:w="35" w:type="dxa"/>
              <w:left w:w="35" w:type="dxa"/>
              <w:bottom w:w="0" w:type="dxa"/>
              <w:right w:w="35" w:type="dxa"/>
            </w:tcMar>
            <w:vAlign w:val="center"/>
          </w:tcPr>
          <w:p w:rsidR="007D4141" w:rsidRPr="004608AA" w:rsidRDefault="007D4141" w:rsidP="00C134A1">
            <w:pPr>
              <w:jc w:val="center"/>
              <w:rPr>
                <w:rFonts w:eastAsia="Arial Unicode MS"/>
                <w:sz w:val="26"/>
                <w:szCs w:val="26"/>
              </w:rPr>
            </w:pPr>
            <w:r>
              <w:rPr>
                <w:rFonts w:eastAsia="Arial Unicode MS"/>
                <w:sz w:val="26"/>
                <w:szCs w:val="26"/>
              </w:rPr>
              <w:t>120 000</w:t>
            </w:r>
          </w:p>
        </w:tc>
        <w:tc>
          <w:tcPr>
            <w:tcW w:w="1485" w:type="dxa"/>
            <w:noWrap/>
            <w:tcMar>
              <w:top w:w="35" w:type="dxa"/>
              <w:left w:w="35" w:type="dxa"/>
              <w:bottom w:w="0" w:type="dxa"/>
              <w:right w:w="35" w:type="dxa"/>
            </w:tcMar>
            <w:vAlign w:val="center"/>
          </w:tcPr>
          <w:p w:rsidR="007D4141" w:rsidRPr="004608AA" w:rsidRDefault="007D4141" w:rsidP="00C134A1">
            <w:pPr>
              <w:jc w:val="center"/>
              <w:rPr>
                <w:rFonts w:eastAsia="Arial Unicode MS"/>
                <w:sz w:val="26"/>
                <w:szCs w:val="26"/>
              </w:rPr>
            </w:pPr>
            <w:r>
              <w:rPr>
                <w:rFonts w:eastAsia="Arial Unicode MS"/>
                <w:sz w:val="26"/>
                <w:szCs w:val="26"/>
              </w:rPr>
              <w:t>125 300</w:t>
            </w:r>
          </w:p>
        </w:tc>
        <w:tc>
          <w:tcPr>
            <w:tcW w:w="1485" w:type="dxa"/>
            <w:noWrap/>
            <w:tcMar>
              <w:top w:w="35" w:type="dxa"/>
              <w:left w:w="35" w:type="dxa"/>
              <w:bottom w:w="0" w:type="dxa"/>
              <w:right w:w="35" w:type="dxa"/>
            </w:tcMar>
            <w:vAlign w:val="center"/>
          </w:tcPr>
          <w:p w:rsidR="007D4141" w:rsidRPr="004608AA" w:rsidRDefault="007D4141" w:rsidP="00C134A1">
            <w:pPr>
              <w:jc w:val="center"/>
              <w:rPr>
                <w:rFonts w:eastAsia="Arial Unicode MS"/>
                <w:sz w:val="26"/>
                <w:szCs w:val="26"/>
              </w:rPr>
            </w:pPr>
            <w:r>
              <w:rPr>
                <w:rFonts w:eastAsia="Arial Unicode MS"/>
                <w:sz w:val="26"/>
                <w:szCs w:val="26"/>
              </w:rPr>
              <w:t>129 800</w:t>
            </w:r>
          </w:p>
        </w:tc>
      </w:tr>
      <w:tr w:rsidR="007D4141" w:rsidRPr="004608AA" w:rsidTr="00C134A1">
        <w:trPr>
          <w:trHeight w:val="360"/>
        </w:trPr>
        <w:tc>
          <w:tcPr>
            <w:tcW w:w="3815" w:type="dxa"/>
            <w:tcBorders>
              <w:bottom w:val="single" w:sz="4" w:space="0" w:color="auto"/>
            </w:tcBorders>
            <w:shd w:val="clear" w:color="auto" w:fill="CCFFCC"/>
            <w:tcMar>
              <w:top w:w="35" w:type="dxa"/>
              <w:left w:w="35" w:type="dxa"/>
              <w:bottom w:w="0" w:type="dxa"/>
              <w:right w:w="35" w:type="dxa"/>
            </w:tcMar>
          </w:tcPr>
          <w:p w:rsidR="007D4141" w:rsidRPr="004608AA" w:rsidRDefault="007D4141" w:rsidP="00C134A1">
            <w:pPr>
              <w:jc w:val="both"/>
              <w:rPr>
                <w:rFonts w:eastAsia="Arial Unicode MS"/>
                <w:b/>
                <w:bCs/>
                <w:color w:val="000000"/>
              </w:rPr>
            </w:pPr>
            <w:r w:rsidRPr="004608AA">
              <w:rPr>
                <w:b/>
                <w:bCs/>
                <w:color w:val="000000"/>
              </w:rPr>
              <w:t>Неналоговые доходы</w:t>
            </w:r>
          </w:p>
        </w:tc>
        <w:tc>
          <w:tcPr>
            <w:tcW w:w="1485" w:type="dxa"/>
            <w:tcBorders>
              <w:bottom w:val="single" w:sz="4" w:space="0" w:color="auto"/>
            </w:tcBorders>
            <w:shd w:val="clear" w:color="auto" w:fill="CCFFCC"/>
            <w:noWrap/>
            <w:tcMar>
              <w:top w:w="35" w:type="dxa"/>
              <w:left w:w="35" w:type="dxa"/>
              <w:bottom w:w="0" w:type="dxa"/>
              <w:right w:w="35" w:type="dxa"/>
            </w:tcMar>
            <w:vAlign w:val="center"/>
          </w:tcPr>
          <w:p w:rsidR="007D4141" w:rsidRPr="004608AA" w:rsidRDefault="007D4141" w:rsidP="00C134A1">
            <w:pPr>
              <w:jc w:val="center"/>
              <w:rPr>
                <w:rFonts w:eastAsia="Arial Unicode MS"/>
                <w:b/>
                <w:bCs/>
                <w:sz w:val="26"/>
                <w:szCs w:val="26"/>
              </w:rPr>
            </w:pPr>
            <w:r>
              <w:rPr>
                <w:rFonts w:eastAsia="Arial Unicode MS"/>
                <w:b/>
                <w:bCs/>
                <w:sz w:val="26"/>
                <w:szCs w:val="26"/>
              </w:rPr>
              <w:t>337 000</w:t>
            </w:r>
          </w:p>
        </w:tc>
        <w:tc>
          <w:tcPr>
            <w:tcW w:w="1485" w:type="dxa"/>
            <w:tcBorders>
              <w:bottom w:val="single" w:sz="4" w:space="0" w:color="auto"/>
            </w:tcBorders>
            <w:shd w:val="clear" w:color="auto" w:fill="CCFFCC"/>
            <w:noWrap/>
            <w:tcMar>
              <w:top w:w="35" w:type="dxa"/>
              <w:left w:w="35" w:type="dxa"/>
              <w:bottom w:w="0" w:type="dxa"/>
              <w:right w:w="35" w:type="dxa"/>
            </w:tcMar>
            <w:vAlign w:val="center"/>
          </w:tcPr>
          <w:p w:rsidR="007D4141" w:rsidRPr="004608AA" w:rsidRDefault="007D4141" w:rsidP="00C134A1">
            <w:pPr>
              <w:jc w:val="center"/>
              <w:rPr>
                <w:rFonts w:eastAsia="Arial Unicode MS"/>
                <w:b/>
                <w:bCs/>
                <w:sz w:val="26"/>
                <w:szCs w:val="26"/>
              </w:rPr>
            </w:pPr>
            <w:r>
              <w:rPr>
                <w:rFonts w:eastAsia="Arial Unicode MS"/>
                <w:b/>
                <w:bCs/>
                <w:sz w:val="26"/>
                <w:szCs w:val="26"/>
              </w:rPr>
              <w:t>332 600</w:t>
            </w:r>
          </w:p>
        </w:tc>
        <w:tc>
          <w:tcPr>
            <w:tcW w:w="1485" w:type="dxa"/>
            <w:tcBorders>
              <w:bottom w:val="single" w:sz="4" w:space="0" w:color="auto"/>
            </w:tcBorders>
            <w:shd w:val="clear" w:color="auto" w:fill="CCFFCC"/>
            <w:noWrap/>
            <w:tcMar>
              <w:top w:w="35" w:type="dxa"/>
              <w:left w:w="35" w:type="dxa"/>
              <w:bottom w:w="0" w:type="dxa"/>
              <w:right w:w="35" w:type="dxa"/>
            </w:tcMar>
            <w:vAlign w:val="center"/>
          </w:tcPr>
          <w:p w:rsidR="007D4141" w:rsidRPr="004608AA" w:rsidRDefault="007D4141" w:rsidP="00C134A1">
            <w:pPr>
              <w:jc w:val="center"/>
              <w:rPr>
                <w:rFonts w:eastAsia="Arial Unicode MS"/>
                <w:b/>
                <w:bCs/>
                <w:sz w:val="26"/>
                <w:szCs w:val="26"/>
              </w:rPr>
            </w:pPr>
            <w:r>
              <w:rPr>
                <w:rFonts w:eastAsia="Arial Unicode MS"/>
                <w:b/>
                <w:bCs/>
                <w:sz w:val="26"/>
                <w:szCs w:val="26"/>
              </w:rPr>
              <w:t>333 000</w:t>
            </w:r>
          </w:p>
        </w:tc>
        <w:tc>
          <w:tcPr>
            <w:tcW w:w="1485" w:type="dxa"/>
            <w:tcBorders>
              <w:bottom w:val="single" w:sz="4" w:space="0" w:color="auto"/>
            </w:tcBorders>
            <w:shd w:val="clear" w:color="auto" w:fill="CCFFCC"/>
            <w:noWrap/>
            <w:tcMar>
              <w:top w:w="35" w:type="dxa"/>
              <w:left w:w="35" w:type="dxa"/>
              <w:bottom w:w="0" w:type="dxa"/>
              <w:right w:w="35" w:type="dxa"/>
            </w:tcMar>
            <w:vAlign w:val="center"/>
          </w:tcPr>
          <w:p w:rsidR="007D4141" w:rsidRPr="004608AA" w:rsidRDefault="007D4141" w:rsidP="00C134A1">
            <w:pPr>
              <w:jc w:val="center"/>
              <w:rPr>
                <w:rFonts w:eastAsia="Arial Unicode MS"/>
                <w:b/>
                <w:bCs/>
                <w:sz w:val="26"/>
                <w:szCs w:val="26"/>
              </w:rPr>
            </w:pPr>
            <w:r>
              <w:rPr>
                <w:rFonts w:eastAsia="Arial Unicode MS"/>
                <w:b/>
                <w:bCs/>
                <w:sz w:val="26"/>
                <w:szCs w:val="26"/>
              </w:rPr>
              <w:t>338 000</w:t>
            </w:r>
          </w:p>
        </w:tc>
      </w:tr>
      <w:tr w:rsidR="007D4141" w:rsidRPr="004608AA" w:rsidTr="00C134A1">
        <w:trPr>
          <w:trHeight w:val="360"/>
        </w:trPr>
        <w:tc>
          <w:tcPr>
            <w:tcW w:w="3815" w:type="dxa"/>
            <w:tcMar>
              <w:top w:w="35" w:type="dxa"/>
              <w:left w:w="35" w:type="dxa"/>
              <w:bottom w:w="0" w:type="dxa"/>
              <w:right w:w="35" w:type="dxa"/>
            </w:tcMar>
          </w:tcPr>
          <w:p w:rsidR="007D4141" w:rsidRPr="004608AA" w:rsidRDefault="007D4141" w:rsidP="00C134A1">
            <w:pPr>
              <w:jc w:val="both"/>
              <w:rPr>
                <w:color w:val="000000"/>
              </w:rPr>
            </w:pPr>
            <w:r>
              <w:rPr>
                <w:color w:val="000000"/>
              </w:rPr>
              <w:t>аренда имущества</w:t>
            </w:r>
          </w:p>
        </w:tc>
        <w:tc>
          <w:tcPr>
            <w:tcW w:w="1485" w:type="dxa"/>
            <w:noWrap/>
            <w:tcMar>
              <w:top w:w="35" w:type="dxa"/>
              <w:left w:w="35" w:type="dxa"/>
              <w:bottom w:w="0" w:type="dxa"/>
              <w:right w:w="35" w:type="dxa"/>
            </w:tcMar>
            <w:vAlign w:val="center"/>
          </w:tcPr>
          <w:p w:rsidR="007D4141" w:rsidRPr="004608AA" w:rsidRDefault="007D4141" w:rsidP="00C134A1">
            <w:pPr>
              <w:jc w:val="center"/>
              <w:rPr>
                <w:sz w:val="26"/>
                <w:szCs w:val="26"/>
              </w:rPr>
            </w:pPr>
            <w:r>
              <w:rPr>
                <w:sz w:val="26"/>
                <w:szCs w:val="26"/>
              </w:rPr>
              <w:t>22 000</w:t>
            </w:r>
          </w:p>
        </w:tc>
        <w:tc>
          <w:tcPr>
            <w:tcW w:w="1485" w:type="dxa"/>
            <w:noWrap/>
            <w:tcMar>
              <w:top w:w="35" w:type="dxa"/>
              <w:left w:w="35" w:type="dxa"/>
              <w:bottom w:w="0" w:type="dxa"/>
              <w:right w:w="35" w:type="dxa"/>
            </w:tcMar>
            <w:vAlign w:val="center"/>
          </w:tcPr>
          <w:p w:rsidR="007D4141" w:rsidRPr="004608AA" w:rsidRDefault="007D4141" w:rsidP="00C134A1">
            <w:pPr>
              <w:jc w:val="center"/>
              <w:rPr>
                <w:sz w:val="26"/>
                <w:szCs w:val="26"/>
              </w:rPr>
            </w:pPr>
            <w:r>
              <w:rPr>
                <w:sz w:val="26"/>
                <w:szCs w:val="26"/>
              </w:rPr>
              <w:t>27 600</w:t>
            </w:r>
          </w:p>
        </w:tc>
        <w:tc>
          <w:tcPr>
            <w:tcW w:w="1485" w:type="dxa"/>
            <w:noWrap/>
            <w:tcMar>
              <w:top w:w="35" w:type="dxa"/>
              <w:left w:w="35" w:type="dxa"/>
              <w:bottom w:w="0" w:type="dxa"/>
              <w:right w:w="35" w:type="dxa"/>
            </w:tcMar>
            <w:vAlign w:val="center"/>
          </w:tcPr>
          <w:p w:rsidR="007D4141" w:rsidRPr="004608AA" w:rsidRDefault="007D4141" w:rsidP="00C134A1">
            <w:pPr>
              <w:jc w:val="center"/>
              <w:rPr>
                <w:sz w:val="26"/>
                <w:szCs w:val="26"/>
              </w:rPr>
            </w:pPr>
            <w:r>
              <w:rPr>
                <w:sz w:val="26"/>
                <w:szCs w:val="26"/>
              </w:rPr>
              <w:t>28 000</w:t>
            </w:r>
          </w:p>
        </w:tc>
        <w:tc>
          <w:tcPr>
            <w:tcW w:w="1485" w:type="dxa"/>
            <w:noWrap/>
            <w:tcMar>
              <w:top w:w="35" w:type="dxa"/>
              <w:left w:w="35" w:type="dxa"/>
              <w:bottom w:w="0" w:type="dxa"/>
              <w:right w:w="35" w:type="dxa"/>
            </w:tcMar>
            <w:vAlign w:val="center"/>
          </w:tcPr>
          <w:p w:rsidR="007D4141" w:rsidRPr="004608AA" w:rsidRDefault="007D4141" w:rsidP="00C134A1">
            <w:pPr>
              <w:jc w:val="center"/>
              <w:rPr>
                <w:sz w:val="26"/>
                <w:szCs w:val="26"/>
              </w:rPr>
            </w:pPr>
            <w:r>
              <w:rPr>
                <w:sz w:val="26"/>
                <w:szCs w:val="26"/>
              </w:rPr>
              <w:t>28 000</w:t>
            </w:r>
          </w:p>
        </w:tc>
      </w:tr>
      <w:tr w:rsidR="007D4141" w:rsidRPr="004608AA" w:rsidTr="00C134A1">
        <w:trPr>
          <w:trHeight w:val="360"/>
        </w:trPr>
        <w:tc>
          <w:tcPr>
            <w:tcW w:w="3815" w:type="dxa"/>
            <w:tcMar>
              <w:top w:w="35" w:type="dxa"/>
              <w:left w:w="35" w:type="dxa"/>
              <w:bottom w:w="0" w:type="dxa"/>
              <w:right w:w="35" w:type="dxa"/>
            </w:tcMar>
          </w:tcPr>
          <w:p w:rsidR="007D4141" w:rsidRPr="004608AA" w:rsidRDefault="007D4141" w:rsidP="00C134A1">
            <w:pPr>
              <w:jc w:val="both"/>
              <w:rPr>
                <w:color w:val="000000"/>
              </w:rPr>
            </w:pPr>
            <w:r>
              <w:rPr>
                <w:color w:val="000000"/>
              </w:rPr>
              <w:t>Прочие (за найм)</w:t>
            </w:r>
          </w:p>
        </w:tc>
        <w:tc>
          <w:tcPr>
            <w:tcW w:w="1485" w:type="dxa"/>
            <w:noWrap/>
            <w:tcMar>
              <w:top w:w="35" w:type="dxa"/>
              <w:left w:w="35" w:type="dxa"/>
              <w:bottom w:w="0" w:type="dxa"/>
              <w:right w:w="35" w:type="dxa"/>
            </w:tcMar>
            <w:vAlign w:val="center"/>
          </w:tcPr>
          <w:p w:rsidR="007D4141" w:rsidRPr="004608AA" w:rsidRDefault="007D4141" w:rsidP="00C134A1">
            <w:pPr>
              <w:jc w:val="center"/>
              <w:rPr>
                <w:sz w:val="26"/>
                <w:szCs w:val="26"/>
              </w:rPr>
            </w:pPr>
            <w:r>
              <w:rPr>
                <w:sz w:val="26"/>
                <w:szCs w:val="26"/>
              </w:rPr>
              <w:t>283 000</w:t>
            </w:r>
          </w:p>
        </w:tc>
        <w:tc>
          <w:tcPr>
            <w:tcW w:w="1485" w:type="dxa"/>
            <w:tcBorders>
              <w:bottom w:val="single" w:sz="4" w:space="0" w:color="auto"/>
            </w:tcBorders>
            <w:noWrap/>
            <w:tcMar>
              <w:top w:w="35" w:type="dxa"/>
              <w:left w:w="35" w:type="dxa"/>
              <w:bottom w:w="0" w:type="dxa"/>
              <w:right w:w="35" w:type="dxa"/>
            </w:tcMar>
            <w:vAlign w:val="center"/>
          </w:tcPr>
          <w:p w:rsidR="007D4141" w:rsidRPr="004608AA" w:rsidRDefault="007D4141" w:rsidP="00C134A1">
            <w:pPr>
              <w:jc w:val="center"/>
              <w:rPr>
                <w:sz w:val="26"/>
                <w:szCs w:val="26"/>
              </w:rPr>
            </w:pPr>
            <w:r>
              <w:rPr>
                <w:sz w:val="26"/>
                <w:szCs w:val="26"/>
              </w:rPr>
              <w:t>253 000</w:t>
            </w:r>
          </w:p>
        </w:tc>
        <w:tc>
          <w:tcPr>
            <w:tcW w:w="1485" w:type="dxa"/>
            <w:tcBorders>
              <w:bottom w:val="single" w:sz="4" w:space="0" w:color="auto"/>
            </w:tcBorders>
            <w:noWrap/>
            <w:tcMar>
              <w:top w:w="35" w:type="dxa"/>
              <w:left w:w="35" w:type="dxa"/>
              <w:bottom w:w="0" w:type="dxa"/>
              <w:right w:w="35" w:type="dxa"/>
            </w:tcMar>
            <w:vAlign w:val="center"/>
          </w:tcPr>
          <w:p w:rsidR="007D4141" w:rsidRPr="004608AA" w:rsidRDefault="007D4141" w:rsidP="00C134A1">
            <w:pPr>
              <w:jc w:val="center"/>
              <w:rPr>
                <w:sz w:val="26"/>
                <w:szCs w:val="26"/>
              </w:rPr>
            </w:pPr>
            <w:r>
              <w:rPr>
                <w:sz w:val="26"/>
                <w:szCs w:val="26"/>
              </w:rPr>
              <w:t>253 000</w:t>
            </w:r>
          </w:p>
        </w:tc>
        <w:tc>
          <w:tcPr>
            <w:tcW w:w="1485" w:type="dxa"/>
            <w:tcBorders>
              <w:bottom w:val="single" w:sz="4" w:space="0" w:color="auto"/>
            </w:tcBorders>
            <w:noWrap/>
            <w:tcMar>
              <w:top w:w="35" w:type="dxa"/>
              <w:left w:w="35" w:type="dxa"/>
              <w:bottom w:w="0" w:type="dxa"/>
              <w:right w:w="35" w:type="dxa"/>
            </w:tcMar>
            <w:vAlign w:val="center"/>
          </w:tcPr>
          <w:p w:rsidR="007D4141" w:rsidRPr="004608AA" w:rsidRDefault="007D4141" w:rsidP="00C134A1">
            <w:pPr>
              <w:jc w:val="center"/>
              <w:rPr>
                <w:sz w:val="26"/>
                <w:szCs w:val="26"/>
              </w:rPr>
            </w:pPr>
            <w:r>
              <w:rPr>
                <w:sz w:val="26"/>
                <w:szCs w:val="26"/>
              </w:rPr>
              <w:t>253 000</w:t>
            </w:r>
          </w:p>
        </w:tc>
      </w:tr>
      <w:tr w:rsidR="007D4141" w:rsidRPr="004608AA" w:rsidTr="00C134A1">
        <w:trPr>
          <w:trHeight w:val="405"/>
        </w:trPr>
        <w:tc>
          <w:tcPr>
            <w:tcW w:w="3815" w:type="dxa"/>
            <w:tcMar>
              <w:top w:w="35" w:type="dxa"/>
              <w:left w:w="35" w:type="dxa"/>
              <w:bottom w:w="0" w:type="dxa"/>
              <w:right w:w="35" w:type="dxa"/>
            </w:tcMar>
          </w:tcPr>
          <w:p w:rsidR="007D4141" w:rsidRPr="004608AA" w:rsidRDefault="007D4141" w:rsidP="00C134A1">
            <w:pPr>
              <w:jc w:val="both"/>
              <w:rPr>
                <w:b/>
                <w:bCs/>
                <w:color w:val="000000"/>
              </w:rPr>
            </w:pPr>
            <w:r w:rsidRPr="004608AA">
              <w:rPr>
                <w:color w:val="000000"/>
              </w:rPr>
              <w:lastRenderedPageBreak/>
              <w:t>Доходы бюджетных учреждений от иной приносящей доход деятельности</w:t>
            </w:r>
          </w:p>
        </w:tc>
        <w:tc>
          <w:tcPr>
            <w:tcW w:w="1485" w:type="dxa"/>
            <w:noWrap/>
            <w:tcMar>
              <w:top w:w="35" w:type="dxa"/>
              <w:left w:w="35" w:type="dxa"/>
              <w:bottom w:w="0" w:type="dxa"/>
              <w:right w:w="35" w:type="dxa"/>
            </w:tcMar>
            <w:vAlign w:val="center"/>
          </w:tcPr>
          <w:p w:rsidR="007D4141" w:rsidRPr="004608AA" w:rsidRDefault="007D4141" w:rsidP="00C134A1">
            <w:pPr>
              <w:jc w:val="center"/>
              <w:rPr>
                <w:rFonts w:eastAsia="Arial Unicode MS"/>
                <w:sz w:val="26"/>
                <w:szCs w:val="26"/>
                <w:highlight w:val="yellow"/>
              </w:rPr>
            </w:pPr>
            <w:r>
              <w:rPr>
                <w:rFonts w:eastAsia="Arial Unicode MS"/>
                <w:sz w:val="26"/>
                <w:szCs w:val="26"/>
              </w:rPr>
              <w:t>30 000</w:t>
            </w:r>
          </w:p>
        </w:tc>
        <w:tc>
          <w:tcPr>
            <w:tcW w:w="1485" w:type="dxa"/>
            <w:noWrap/>
            <w:tcMar>
              <w:top w:w="35" w:type="dxa"/>
              <w:left w:w="35" w:type="dxa"/>
              <w:bottom w:w="0" w:type="dxa"/>
              <w:right w:w="35" w:type="dxa"/>
            </w:tcMar>
            <w:vAlign w:val="center"/>
          </w:tcPr>
          <w:p w:rsidR="007D4141" w:rsidRPr="00731629" w:rsidRDefault="007D4141" w:rsidP="00C134A1">
            <w:pPr>
              <w:jc w:val="center"/>
              <w:rPr>
                <w:rFonts w:eastAsia="Arial Unicode MS"/>
                <w:sz w:val="26"/>
                <w:szCs w:val="26"/>
              </w:rPr>
            </w:pPr>
            <w:r>
              <w:rPr>
                <w:rFonts w:eastAsia="Arial Unicode MS"/>
                <w:sz w:val="26"/>
                <w:szCs w:val="26"/>
              </w:rPr>
              <w:t>50 000</w:t>
            </w:r>
          </w:p>
        </w:tc>
        <w:tc>
          <w:tcPr>
            <w:tcW w:w="1485" w:type="dxa"/>
            <w:noWrap/>
            <w:tcMar>
              <w:top w:w="35" w:type="dxa"/>
              <w:left w:w="35" w:type="dxa"/>
              <w:bottom w:w="0" w:type="dxa"/>
              <w:right w:w="35" w:type="dxa"/>
            </w:tcMar>
            <w:vAlign w:val="center"/>
          </w:tcPr>
          <w:p w:rsidR="007D4141" w:rsidRPr="00731629" w:rsidRDefault="007D4141" w:rsidP="00C134A1">
            <w:pPr>
              <w:jc w:val="center"/>
              <w:rPr>
                <w:rFonts w:eastAsia="Arial Unicode MS"/>
                <w:sz w:val="26"/>
                <w:szCs w:val="26"/>
              </w:rPr>
            </w:pPr>
            <w:r>
              <w:rPr>
                <w:rFonts w:eastAsia="Arial Unicode MS"/>
                <w:sz w:val="26"/>
                <w:szCs w:val="26"/>
              </w:rPr>
              <w:t>50 000</w:t>
            </w:r>
          </w:p>
        </w:tc>
        <w:tc>
          <w:tcPr>
            <w:tcW w:w="1485" w:type="dxa"/>
            <w:noWrap/>
            <w:tcMar>
              <w:top w:w="35" w:type="dxa"/>
              <w:left w:w="35" w:type="dxa"/>
              <w:bottom w:w="0" w:type="dxa"/>
              <w:right w:w="35" w:type="dxa"/>
            </w:tcMar>
            <w:vAlign w:val="center"/>
          </w:tcPr>
          <w:p w:rsidR="007D4141" w:rsidRPr="00731629" w:rsidRDefault="007D4141" w:rsidP="00C134A1">
            <w:pPr>
              <w:jc w:val="center"/>
              <w:rPr>
                <w:rFonts w:eastAsia="Arial Unicode MS"/>
                <w:sz w:val="26"/>
                <w:szCs w:val="26"/>
              </w:rPr>
            </w:pPr>
            <w:r>
              <w:rPr>
                <w:rFonts w:eastAsia="Arial Unicode MS"/>
                <w:sz w:val="26"/>
                <w:szCs w:val="26"/>
              </w:rPr>
              <w:t>55 000</w:t>
            </w:r>
          </w:p>
        </w:tc>
      </w:tr>
      <w:tr w:rsidR="007D4141" w:rsidRPr="004608AA" w:rsidTr="00C134A1">
        <w:trPr>
          <w:trHeight w:val="405"/>
        </w:trPr>
        <w:tc>
          <w:tcPr>
            <w:tcW w:w="3815" w:type="dxa"/>
            <w:tcMar>
              <w:top w:w="35" w:type="dxa"/>
              <w:left w:w="35" w:type="dxa"/>
              <w:bottom w:w="0" w:type="dxa"/>
              <w:right w:w="35" w:type="dxa"/>
            </w:tcMar>
          </w:tcPr>
          <w:p w:rsidR="007D4141" w:rsidRDefault="007D4141" w:rsidP="00C134A1">
            <w:pPr>
              <w:jc w:val="both"/>
              <w:rPr>
                <w:color w:val="000000"/>
              </w:rPr>
            </w:pPr>
            <w:r>
              <w:rPr>
                <w:color w:val="000000"/>
              </w:rPr>
              <w:t>Прочие поступления (штрафы)</w:t>
            </w:r>
          </w:p>
        </w:tc>
        <w:tc>
          <w:tcPr>
            <w:tcW w:w="1485" w:type="dxa"/>
            <w:noWrap/>
            <w:tcMar>
              <w:top w:w="35" w:type="dxa"/>
              <w:left w:w="35" w:type="dxa"/>
              <w:bottom w:w="0" w:type="dxa"/>
              <w:right w:w="35" w:type="dxa"/>
            </w:tcMar>
            <w:vAlign w:val="center"/>
          </w:tcPr>
          <w:p w:rsidR="007D4141" w:rsidRDefault="007D4141" w:rsidP="00C134A1">
            <w:pPr>
              <w:jc w:val="center"/>
              <w:rPr>
                <w:rFonts w:eastAsia="Arial Unicode MS"/>
                <w:sz w:val="26"/>
                <w:szCs w:val="26"/>
              </w:rPr>
            </w:pPr>
            <w:r>
              <w:rPr>
                <w:rFonts w:eastAsia="Arial Unicode MS"/>
                <w:sz w:val="26"/>
                <w:szCs w:val="26"/>
              </w:rPr>
              <w:t>2 000</w:t>
            </w:r>
          </w:p>
        </w:tc>
        <w:tc>
          <w:tcPr>
            <w:tcW w:w="1485" w:type="dxa"/>
            <w:noWrap/>
            <w:tcMar>
              <w:top w:w="35" w:type="dxa"/>
              <w:left w:w="35" w:type="dxa"/>
              <w:bottom w:w="0" w:type="dxa"/>
              <w:right w:w="35" w:type="dxa"/>
            </w:tcMar>
            <w:vAlign w:val="center"/>
          </w:tcPr>
          <w:p w:rsidR="007D4141" w:rsidRDefault="007D4141" w:rsidP="00C134A1">
            <w:pPr>
              <w:jc w:val="center"/>
              <w:rPr>
                <w:rFonts w:eastAsia="Arial Unicode MS"/>
                <w:sz w:val="26"/>
                <w:szCs w:val="26"/>
              </w:rPr>
            </w:pPr>
            <w:r>
              <w:rPr>
                <w:rFonts w:eastAsia="Arial Unicode MS"/>
                <w:sz w:val="26"/>
                <w:szCs w:val="26"/>
              </w:rPr>
              <w:t>2 000</w:t>
            </w:r>
          </w:p>
        </w:tc>
        <w:tc>
          <w:tcPr>
            <w:tcW w:w="1485" w:type="dxa"/>
            <w:noWrap/>
            <w:tcMar>
              <w:top w:w="35" w:type="dxa"/>
              <w:left w:w="35" w:type="dxa"/>
              <w:bottom w:w="0" w:type="dxa"/>
              <w:right w:w="35" w:type="dxa"/>
            </w:tcMar>
            <w:vAlign w:val="center"/>
          </w:tcPr>
          <w:p w:rsidR="007D4141" w:rsidRPr="00731629" w:rsidRDefault="007D4141" w:rsidP="00C134A1">
            <w:pPr>
              <w:jc w:val="center"/>
              <w:rPr>
                <w:rFonts w:eastAsia="Arial Unicode MS"/>
                <w:sz w:val="26"/>
                <w:szCs w:val="26"/>
              </w:rPr>
            </w:pPr>
            <w:r>
              <w:rPr>
                <w:rFonts w:eastAsia="Arial Unicode MS"/>
                <w:sz w:val="26"/>
                <w:szCs w:val="26"/>
              </w:rPr>
              <w:t>2 000</w:t>
            </w:r>
          </w:p>
        </w:tc>
        <w:tc>
          <w:tcPr>
            <w:tcW w:w="1485" w:type="dxa"/>
            <w:noWrap/>
            <w:tcMar>
              <w:top w:w="35" w:type="dxa"/>
              <w:left w:w="35" w:type="dxa"/>
              <w:bottom w:w="0" w:type="dxa"/>
              <w:right w:w="35" w:type="dxa"/>
            </w:tcMar>
            <w:vAlign w:val="center"/>
          </w:tcPr>
          <w:p w:rsidR="007D4141" w:rsidRPr="00731629" w:rsidRDefault="007D4141" w:rsidP="00C134A1">
            <w:pPr>
              <w:jc w:val="center"/>
              <w:rPr>
                <w:rFonts w:eastAsia="Arial Unicode MS"/>
                <w:sz w:val="26"/>
                <w:szCs w:val="26"/>
              </w:rPr>
            </w:pPr>
            <w:r>
              <w:rPr>
                <w:rFonts w:eastAsia="Arial Unicode MS"/>
                <w:sz w:val="26"/>
                <w:szCs w:val="26"/>
              </w:rPr>
              <w:t>2 000</w:t>
            </w:r>
          </w:p>
        </w:tc>
      </w:tr>
    </w:tbl>
    <w:p w:rsidR="007D4141" w:rsidRDefault="007D4141" w:rsidP="007D4141">
      <w:pPr>
        <w:ind w:firstLine="709"/>
        <w:jc w:val="both"/>
      </w:pPr>
      <w:r>
        <w:t xml:space="preserve">   </w:t>
      </w:r>
    </w:p>
    <w:p w:rsidR="007D4141" w:rsidRPr="00C80220" w:rsidRDefault="007D4141" w:rsidP="007D4141">
      <w:pPr>
        <w:jc w:val="both"/>
      </w:pPr>
      <w:r w:rsidRPr="00C80220">
        <w:t xml:space="preserve">По  доходным источникам  сохраняется действующий в настоящее время порядок исчисления и уплаты, в частности:  </w:t>
      </w:r>
    </w:p>
    <w:p w:rsidR="007D4141" w:rsidRPr="0014047F" w:rsidRDefault="007D4141" w:rsidP="007D4141">
      <w:pPr>
        <w:widowControl/>
        <w:numPr>
          <w:ilvl w:val="0"/>
          <w:numId w:val="50"/>
        </w:numPr>
        <w:suppressAutoHyphens w:val="0"/>
        <w:autoSpaceDE/>
        <w:jc w:val="both"/>
      </w:pPr>
      <w:r w:rsidRPr="00C80220">
        <w:t>Планируемые поступления налога на доходы физических лиц определены  исходя из ожид</w:t>
      </w:r>
      <w:r>
        <w:t>аемого поступления налога в 2017</w:t>
      </w:r>
      <w:r w:rsidRPr="00C80220">
        <w:t xml:space="preserve"> году и роста фонда заработной платы</w:t>
      </w:r>
      <w:r>
        <w:t>,</w:t>
      </w:r>
      <w:r w:rsidRPr="00C80220">
        <w:t xml:space="preserve"> согласно предварительным данным по основным параметрам прогноза социально-экономического развития Рабитицкого сельского поселения к предыдущему году по основным предприятиям, расположенных на территории  поселения,  рост заработной платы  ожидаетс</w:t>
      </w:r>
      <w:r>
        <w:t xml:space="preserve">я в размере соответственно </w:t>
      </w:r>
      <w:r w:rsidRPr="0014047F">
        <w:t xml:space="preserve">105%, 102,5 %, 105%. </w:t>
      </w:r>
    </w:p>
    <w:p w:rsidR="007D4141" w:rsidRPr="00C80220" w:rsidRDefault="007D4141" w:rsidP="007D4141">
      <w:pPr>
        <w:ind w:left="540"/>
        <w:jc w:val="both"/>
      </w:pPr>
      <w:r>
        <w:t xml:space="preserve">  </w:t>
      </w:r>
      <w:r w:rsidRPr="00C80220">
        <w:t>Норматив отчислений в местный бюджет 10%</w:t>
      </w:r>
    </w:p>
    <w:p w:rsidR="007D4141" w:rsidRPr="00C80220" w:rsidRDefault="007D4141" w:rsidP="007D4141">
      <w:pPr>
        <w:ind w:firstLine="709"/>
        <w:jc w:val="both"/>
      </w:pPr>
      <w:r w:rsidRPr="00C80220">
        <w:t>Прогнозируемая сумма поступлений по указанному налогу составляет:</w:t>
      </w:r>
    </w:p>
    <w:p w:rsidR="007D4141" w:rsidRPr="00C80220" w:rsidRDefault="007D4141" w:rsidP="007D4141">
      <w:pPr>
        <w:ind w:firstLine="709"/>
        <w:jc w:val="both"/>
      </w:pPr>
      <w:r>
        <w:t>на 2018</w:t>
      </w:r>
      <w:r w:rsidRPr="00C80220">
        <w:t xml:space="preserve">год  - </w:t>
      </w:r>
      <w:r>
        <w:t>2 210 800</w:t>
      </w:r>
      <w:r w:rsidRPr="00C80220">
        <w:t xml:space="preserve"> рублей;</w:t>
      </w:r>
    </w:p>
    <w:p w:rsidR="007D4141" w:rsidRPr="00C80220" w:rsidRDefault="007D4141" w:rsidP="007D4141">
      <w:pPr>
        <w:ind w:firstLine="709"/>
        <w:jc w:val="both"/>
      </w:pPr>
      <w:r>
        <w:t>на 2019год  - 2 343 400</w:t>
      </w:r>
      <w:r w:rsidRPr="00C80220">
        <w:t xml:space="preserve"> рублей;</w:t>
      </w:r>
    </w:p>
    <w:p w:rsidR="007D4141" w:rsidRPr="00C80220" w:rsidRDefault="007D4141" w:rsidP="007D4141">
      <w:pPr>
        <w:ind w:firstLine="709"/>
        <w:jc w:val="both"/>
      </w:pPr>
      <w:r>
        <w:t>на 2020год  - 2 484 000</w:t>
      </w:r>
      <w:r w:rsidRPr="00C80220">
        <w:t xml:space="preserve"> рублей</w:t>
      </w:r>
    </w:p>
    <w:p w:rsidR="007D4141" w:rsidRPr="00C80220" w:rsidRDefault="007D4141" w:rsidP="007D4141">
      <w:pPr>
        <w:ind w:firstLine="709"/>
        <w:jc w:val="both"/>
      </w:pPr>
    </w:p>
    <w:p w:rsidR="007D4141" w:rsidRPr="00C80220" w:rsidRDefault="007D4141" w:rsidP="007D4141">
      <w:pPr>
        <w:pStyle w:val="a8"/>
        <w:ind w:firstLine="0"/>
      </w:pPr>
      <w:r w:rsidRPr="00C80220">
        <w:t>.</w:t>
      </w:r>
      <w:r>
        <w:t xml:space="preserve">        2.</w:t>
      </w:r>
      <w:r w:rsidRPr="00C80220">
        <w:t xml:space="preserve"> Расчет </w:t>
      </w:r>
      <w:r w:rsidRPr="00C80220">
        <w:rPr>
          <w:b/>
        </w:rPr>
        <w:t>государственной пошлины</w:t>
      </w:r>
      <w:r w:rsidRPr="00C80220">
        <w:t xml:space="preserve"> произведен исходя из ожи</w:t>
      </w:r>
      <w:r>
        <w:t>даемого поступления в 2017 году.</w:t>
      </w:r>
    </w:p>
    <w:p w:rsidR="007D4141" w:rsidRDefault="007D4141" w:rsidP="007D4141">
      <w:pPr>
        <w:ind w:firstLine="570"/>
        <w:jc w:val="both"/>
      </w:pPr>
      <w:r w:rsidRPr="00C80220">
        <w:t xml:space="preserve">Прогноз поступлений государственной пошлины  в бюджет муниципального образования </w:t>
      </w:r>
      <w:r>
        <w:t>Рабитицкое сельское поселение Волосовского муниципального</w:t>
      </w:r>
      <w:r w:rsidRPr="00C80220">
        <w:t xml:space="preserve"> район</w:t>
      </w:r>
      <w:r>
        <w:t>а</w:t>
      </w:r>
      <w:r w:rsidRPr="00C80220">
        <w:t xml:space="preserve"> Ленинградской области составит: </w:t>
      </w:r>
    </w:p>
    <w:p w:rsidR="007D4141" w:rsidRPr="00C80220" w:rsidRDefault="007D4141" w:rsidP="007D4141">
      <w:pPr>
        <w:ind w:firstLine="709"/>
        <w:jc w:val="both"/>
      </w:pPr>
      <w:r>
        <w:t>на 2018</w:t>
      </w:r>
      <w:r w:rsidRPr="00C80220">
        <w:t>год  -</w:t>
      </w:r>
      <w:r>
        <w:t xml:space="preserve"> 20 000</w:t>
      </w:r>
      <w:r w:rsidRPr="00C80220">
        <w:t xml:space="preserve"> рублей;</w:t>
      </w:r>
    </w:p>
    <w:p w:rsidR="007D4141" w:rsidRPr="00C80220" w:rsidRDefault="007D4141" w:rsidP="007D4141">
      <w:pPr>
        <w:ind w:firstLine="709"/>
        <w:jc w:val="both"/>
      </w:pPr>
      <w:r>
        <w:t>на 2019</w:t>
      </w:r>
      <w:r w:rsidRPr="00C80220">
        <w:t>год  -</w:t>
      </w:r>
      <w:r>
        <w:t xml:space="preserve"> 20 000</w:t>
      </w:r>
      <w:r w:rsidRPr="00C80220">
        <w:t>рублей</w:t>
      </w:r>
    </w:p>
    <w:p w:rsidR="007D4141" w:rsidRPr="00C80220" w:rsidRDefault="007D4141" w:rsidP="007D4141">
      <w:pPr>
        <w:ind w:firstLine="709"/>
        <w:jc w:val="both"/>
      </w:pPr>
      <w:r>
        <w:t>на 2020</w:t>
      </w:r>
      <w:r w:rsidRPr="00C80220">
        <w:t xml:space="preserve">год  - </w:t>
      </w:r>
      <w:r>
        <w:t>22 000</w:t>
      </w:r>
      <w:r w:rsidRPr="00C80220">
        <w:t xml:space="preserve"> рублей;</w:t>
      </w:r>
    </w:p>
    <w:p w:rsidR="007D4141" w:rsidRDefault="007D4141" w:rsidP="007D4141">
      <w:pPr>
        <w:jc w:val="both"/>
      </w:pPr>
    </w:p>
    <w:p w:rsidR="007D4141" w:rsidRPr="00C80220" w:rsidRDefault="007D4141" w:rsidP="007D4141">
      <w:pPr>
        <w:jc w:val="both"/>
      </w:pPr>
      <w:r>
        <w:t xml:space="preserve">         </w:t>
      </w:r>
    </w:p>
    <w:p w:rsidR="007D4141" w:rsidRPr="00C80220" w:rsidRDefault="007D4141" w:rsidP="007D4141">
      <w:pPr>
        <w:jc w:val="both"/>
      </w:pPr>
      <w:r w:rsidRPr="00C80220">
        <w:t xml:space="preserve">           </w:t>
      </w:r>
      <w:r>
        <w:t>3.</w:t>
      </w:r>
      <w:r w:rsidRPr="00C80220">
        <w:t xml:space="preserve"> Средства, полученные в виде земельного налога и налога на имущество по нормативу 100%            </w:t>
      </w:r>
    </w:p>
    <w:p w:rsidR="007D4141" w:rsidRPr="00C80220" w:rsidRDefault="007D4141" w:rsidP="007D4141">
      <w:pPr>
        <w:jc w:val="both"/>
      </w:pPr>
      <w:r w:rsidRPr="00C80220">
        <w:t xml:space="preserve">          Расчеты налога на имущество физических лиц п</w:t>
      </w:r>
      <w:r>
        <w:t>роизведены исходя из того факта, что оплата налога за 2017год будет произведена по сроку 01 декабря 2018года</w:t>
      </w:r>
      <w:r w:rsidRPr="00C80220">
        <w:t xml:space="preserve">. </w:t>
      </w:r>
    </w:p>
    <w:p w:rsidR="007D4141" w:rsidRDefault="007D4141" w:rsidP="007D4141">
      <w:pPr>
        <w:jc w:val="both"/>
      </w:pPr>
      <w:r w:rsidRPr="00C80220">
        <w:t xml:space="preserve">          Расчет земельного налога произведен на основе данных органов Роснедвижимости по сведениям о кадастровой стоимости конкретных земельных участков по ставкам земельного налога, установленных главой 31 Налогового кодекса Российской Федерации.</w:t>
      </w:r>
    </w:p>
    <w:p w:rsidR="007D4141" w:rsidRPr="00C80220" w:rsidRDefault="007D4141" w:rsidP="007D4141">
      <w:pPr>
        <w:ind w:firstLine="709"/>
        <w:jc w:val="both"/>
      </w:pPr>
      <w:r w:rsidRPr="00C80220">
        <w:t>Прогнозируемая сумма поступлений по указанному доходному источнику составляет:</w:t>
      </w:r>
    </w:p>
    <w:p w:rsidR="007D4141" w:rsidRPr="00C80220" w:rsidRDefault="007D4141" w:rsidP="007D4141">
      <w:pPr>
        <w:ind w:firstLine="709"/>
        <w:jc w:val="both"/>
      </w:pPr>
      <w:r>
        <w:t>на 2018</w:t>
      </w:r>
      <w:r w:rsidRPr="00C80220">
        <w:t>год  -</w:t>
      </w:r>
      <w:r>
        <w:t xml:space="preserve"> 3 043 200</w:t>
      </w:r>
      <w:r w:rsidRPr="00C80220">
        <w:t xml:space="preserve"> рублей;</w:t>
      </w:r>
    </w:p>
    <w:p w:rsidR="007D4141" w:rsidRPr="00C80220" w:rsidRDefault="007D4141" w:rsidP="007D4141">
      <w:pPr>
        <w:ind w:firstLine="709"/>
        <w:jc w:val="both"/>
      </w:pPr>
      <w:r>
        <w:t>на 2019</w:t>
      </w:r>
      <w:r w:rsidRPr="00C80220">
        <w:t>год  -</w:t>
      </w:r>
      <w:r>
        <w:t xml:space="preserve"> 3 104 000</w:t>
      </w:r>
      <w:r w:rsidRPr="00C80220">
        <w:t xml:space="preserve"> рублей</w:t>
      </w:r>
    </w:p>
    <w:p w:rsidR="007D4141" w:rsidRPr="00C80220" w:rsidRDefault="007D4141" w:rsidP="007D4141">
      <w:pPr>
        <w:ind w:firstLine="709"/>
        <w:jc w:val="both"/>
      </w:pPr>
      <w:r>
        <w:t>на 2020</w:t>
      </w:r>
      <w:r w:rsidRPr="00C80220">
        <w:t xml:space="preserve">год  - </w:t>
      </w:r>
      <w:r>
        <w:t>3 166 100</w:t>
      </w:r>
      <w:r w:rsidRPr="00C80220">
        <w:t xml:space="preserve"> рублей;</w:t>
      </w:r>
    </w:p>
    <w:p w:rsidR="007D4141" w:rsidRDefault="007D4141" w:rsidP="007D4141">
      <w:pPr>
        <w:jc w:val="both"/>
      </w:pPr>
    </w:p>
    <w:p w:rsidR="007D4141" w:rsidRPr="00C80220" w:rsidRDefault="007D4141" w:rsidP="007D4141">
      <w:pPr>
        <w:jc w:val="both"/>
      </w:pPr>
    </w:p>
    <w:p w:rsidR="007D4141" w:rsidRPr="00C80220" w:rsidRDefault="007D4141" w:rsidP="007D4141">
      <w:pPr>
        <w:ind w:firstLine="709"/>
        <w:jc w:val="both"/>
      </w:pPr>
      <w:r>
        <w:t>6.</w:t>
      </w:r>
      <w:r w:rsidRPr="00C80220">
        <w:t>Планируются прочие поступления от платы за наем жилого помещения, находящегося в собственности поселения.</w:t>
      </w:r>
      <w:r w:rsidRPr="00DA0F35">
        <w:t xml:space="preserve"> </w:t>
      </w:r>
      <w:r w:rsidRPr="00C80220">
        <w:t>Прогнозируемая сумма поступлений по указанному доходному источнику составляет:</w:t>
      </w:r>
    </w:p>
    <w:p w:rsidR="007D4141" w:rsidRPr="00C80220" w:rsidRDefault="007D4141" w:rsidP="007D4141">
      <w:pPr>
        <w:ind w:firstLine="709"/>
        <w:jc w:val="both"/>
      </w:pPr>
      <w:r>
        <w:t>на 2018</w:t>
      </w:r>
      <w:r w:rsidRPr="00C80220">
        <w:t>год  -</w:t>
      </w:r>
      <w:r>
        <w:t xml:space="preserve"> 253 </w:t>
      </w:r>
      <w:r w:rsidRPr="00C80220">
        <w:t>000 рублей;</w:t>
      </w:r>
    </w:p>
    <w:p w:rsidR="007D4141" w:rsidRPr="00C80220" w:rsidRDefault="007D4141" w:rsidP="007D4141">
      <w:pPr>
        <w:ind w:firstLine="709"/>
        <w:jc w:val="both"/>
      </w:pPr>
      <w:r>
        <w:t>на 2019</w:t>
      </w:r>
      <w:r w:rsidRPr="00C80220">
        <w:t>год  -</w:t>
      </w:r>
      <w:r>
        <w:t xml:space="preserve"> 253 </w:t>
      </w:r>
      <w:r w:rsidRPr="00C80220">
        <w:t>000 рублей</w:t>
      </w:r>
    </w:p>
    <w:p w:rsidR="007D4141" w:rsidRPr="00C80220" w:rsidRDefault="007D4141" w:rsidP="007D4141">
      <w:pPr>
        <w:ind w:firstLine="709"/>
        <w:jc w:val="both"/>
      </w:pPr>
      <w:r>
        <w:t>на 2020</w:t>
      </w:r>
      <w:r w:rsidRPr="00C80220">
        <w:t xml:space="preserve">год  - </w:t>
      </w:r>
      <w:r>
        <w:t>253 000</w:t>
      </w:r>
      <w:r w:rsidRPr="00C80220">
        <w:t xml:space="preserve"> рублей;</w:t>
      </w:r>
    </w:p>
    <w:p w:rsidR="007D4141" w:rsidRPr="00C80220" w:rsidRDefault="007D4141" w:rsidP="007D4141">
      <w:pPr>
        <w:ind w:firstLine="709"/>
        <w:jc w:val="both"/>
      </w:pPr>
    </w:p>
    <w:p w:rsidR="007D4141" w:rsidRPr="00C80220" w:rsidRDefault="007D4141" w:rsidP="007D4141">
      <w:pPr>
        <w:ind w:firstLine="709"/>
        <w:jc w:val="both"/>
      </w:pPr>
    </w:p>
    <w:p w:rsidR="007D4141" w:rsidRPr="00DA0F35" w:rsidRDefault="007D4141" w:rsidP="007D4141">
      <w:pPr>
        <w:ind w:firstLine="709"/>
        <w:jc w:val="both"/>
      </w:pPr>
      <w:r>
        <w:t>7.</w:t>
      </w:r>
      <w:r w:rsidRPr="00C80220">
        <w:t xml:space="preserve">Общая сумма доходов от предпринимательской и иной приносящей доход деятельности запланирована исходя из ожидаемых </w:t>
      </w:r>
      <w:r>
        <w:t>поступлений в 2017</w:t>
      </w:r>
      <w:r w:rsidRPr="00DA0F35">
        <w:t>году и организации в дальнейшем платных услуг в Доме культуры.</w:t>
      </w:r>
    </w:p>
    <w:p w:rsidR="007D4141" w:rsidRPr="00C80220" w:rsidRDefault="007D4141" w:rsidP="007D4141">
      <w:pPr>
        <w:ind w:firstLine="709"/>
        <w:jc w:val="both"/>
      </w:pPr>
      <w:r w:rsidRPr="00C80220">
        <w:t>Прогнозируемая сумма поступлений по указанному доходному источнику составляет:</w:t>
      </w:r>
    </w:p>
    <w:p w:rsidR="007D4141" w:rsidRPr="00C80220" w:rsidRDefault="007D4141" w:rsidP="007D4141">
      <w:pPr>
        <w:ind w:firstLine="709"/>
        <w:jc w:val="both"/>
      </w:pPr>
      <w:r>
        <w:t>на 2018</w:t>
      </w:r>
      <w:r w:rsidRPr="00C80220">
        <w:t>год  -</w:t>
      </w:r>
      <w:r>
        <w:t xml:space="preserve"> 50 </w:t>
      </w:r>
      <w:r w:rsidRPr="00C80220">
        <w:t>000 рублей;</w:t>
      </w:r>
    </w:p>
    <w:p w:rsidR="007D4141" w:rsidRPr="00DA0F35" w:rsidRDefault="007D4141" w:rsidP="007D4141">
      <w:pPr>
        <w:ind w:firstLine="709"/>
        <w:jc w:val="both"/>
      </w:pPr>
      <w:r>
        <w:t>на 2019</w:t>
      </w:r>
      <w:r w:rsidRPr="00C80220">
        <w:t>год  -</w:t>
      </w:r>
      <w:r>
        <w:t xml:space="preserve"> 50 </w:t>
      </w:r>
      <w:r w:rsidRPr="00C80220">
        <w:t>000 рублей</w:t>
      </w:r>
    </w:p>
    <w:p w:rsidR="007D4141" w:rsidRPr="00C80220" w:rsidRDefault="007D4141" w:rsidP="007D4141">
      <w:pPr>
        <w:ind w:firstLine="709"/>
        <w:jc w:val="both"/>
      </w:pPr>
      <w:r>
        <w:t>на 2020</w:t>
      </w:r>
      <w:r w:rsidRPr="00C80220">
        <w:t xml:space="preserve">год  - </w:t>
      </w:r>
      <w:r>
        <w:t>55 000</w:t>
      </w:r>
      <w:r w:rsidRPr="00C80220">
        <w:t xml:space="preserve"> рублей;</w:t>
      </w:r>
    </w:p>
    <w:p w:rsidR="007D4141" w:rsidRPr="00E70D6E" w:rsidRDefault="007D4141" w:rsidP="007D4141">
      <w:pPr>
        <w:ind w:firstLine="709"/>
        <w:jc w:val="both"/>
        <w:rPr>
          <w:sz w:val="28"/>
          <w:szCs w:val="28"/>
        </w:rPr>
      </w:pPr>
    </w:p>
    <w:p w:rsidR="007D4141" w:rsidRPr="00DA0F35" w:rsidRDefault="007D4141" w:rsidP="007D4141">
      <w:pPr>
        <w:ind w:firstLine="709"/>
        <w:jc w:val="both"/>
      </w:pPr>
      <w:r w:rsidRPr="00DA0F35">
        <w:t xml:space="preserve">Необходимо отметить, что в общем объеме доходов налоговые доходы составляют </w:t>
      </w:r>
      <w:r>
        <w:t>94,2</w:t>
      </w:r>
      <w:r w:rsidRPr="00DA0F35">
        <w:t xml:space="preserve"> %, неналоговые доходы – </w:t>
      </w:r>
      <w:r>
        <w:t>5,8</w:t>
      </w:r>
      <w:r w:rsidRPr="00DA0F35">
        <w:t xml:space="preserve">%. </w:t>
      </w:r>
    </w:p>
    <w:p w:rsidR="007D4141" w:rsidRPr="00E70D6E" w:rsidRDefault="007D4141" w:rsidP="007D4141">
      <w:pPr>
        <w:rPr>
          <w:sz w:val="28"/>
          <w:szCs w:val="28"/>
        </w:rPr>
      </w:pPr>
    </w:p>
    <w:p w:rsidR="007D4141" w:rsidRPr="00202C11" w:rsidRDefault="007D4141" w:rsidP="007D4141">
      <w:r w:rsidRPr="00202C11">
        <w:t xml:space="preserve">   В бюджете муниципального образования Рабитицкое сельское поселение на </w:t>
      </w:r>
    </w:p>
    <w:p w:rsidR="007D4141" w:rsidRPr="00202C11" w:rsidRDefault="007D4141" w:rsidP="007D4141">
      <w:r>
        <w:t>2018</w:t>
      </w:r>
      <w:r w:rsidRPr="00202C11">
        <w:t xml:space="preserve"> год предусмотрены безвозмездные поступления из бюджетов других уровней, в том числе:</w:t>
      </w:r>
    </w:p>
    <w:p w:rsidR="007D4141" w:rsidRPr="00202C11" w:rsidRDefault="007D4141" w:rsidP="007D4141">
      <w:pPr>
        <w:tabs>
          <w:tab w:val="left" w:pos="1170"/>
        </w:tabs>
      </w:pPr>
      <w:r>
        <w:tab/>
        <w:t>в 2018году   -  9 877 567,82</w:t>
      </w:r>
      <w:r w:rsidRPr="00202C11">
        <w:t xml:space="preserve"> рублей;</w:t>
      </w:r>
    </w:p>
    <w:p w:rsidR="007D4141" w:rsidRPr="00202C11" w:rsidRDefault="007D4141" w:rsidP="007D4141">
      <w:pPr>
        <w:tabs>
          <w:tab w:val="left" w:pos="1170"/>
        </w:tabs>
      </w:pPr>
      <w:r w:rsidRPr="00202C11">
        <w:t xml:space="preserve">                 </w:t>
      </w:r>
      <w:r>
        <w:t xml:space="preserve">   в 2019 году   -  5 189 667,82 </w:t>
      </w:r>
      <w:r w:rsidRPr="00202C11">
        <w:t>рублей</w:t>
      </w:r>
    </w:p>
    <w:p w:rsidR="007D4141" w:rsidRPr="00202C11" w:rsidRDefault="007D4141" w:rsidP="007D4141">
      <w:pPr>
        <w:tabs>
          <w:tab w:val="left" w:pos="1170"/>
        </w:tabs>
      </w:pPr>
      <w:r>
        <w:rPr>
          <w:sz w:val="28"/>
          <w:szCs w:val="28"/>
        </w:rPr>
        <w:tab/>
        <w:t xml:space="preserve"> </w:t>
      </w:r>
      <w:r>
        <w:t xml:space="preserve">в 2020 году  -    5 205 867,82 </w:t>
      </w:r>
      <w:r w:rsidRPr="00202C11">
        <w:t>рублей;</w:t>
      </w:r>
    </w:p>
    <w:p w:rsidR="007D4141" w:rsidRPr="00E70D6E" w:rsidRDefault="007D4141" w:rsidP="007D4141">
      <w:pPr>
        <w:rPr>
          <w:sz w:val="28"/>
          <w:szCs w:val="28"/>
        </w:rPr>
      </w:pPr>
    </w:p>
    <w:p w:rsidR="007D4141" w:rsidRPr="00202C11" w:rsidRDefault="007D4141" w:rsidP="007D4141">
      <w:pPr>
        <w:jc w:val="both"/>
      </w:pPr>
      <w:r w:rsidRPr="00202C11">
        <w:lastRenderedPageBreak/>
        <w:t>Исходя из общего объема доходов (собственные доходы, доходы от предпринимательской деятельности и иной приносящей доход деятельности, дотаций из областного и районного бюджетов) и источников финансирования дефицита расходы бюджета муниципального образования Рабитицкое сельское поселение планируются:</w:t>
      </w:r>
    </w:p>
    <w:p w:rsidR="007D4141" w:rsidRPr="00202C11" w:rsidRDefault="007D4141" w:rsidP="007D4141">
      <w:pPr>
        <w:jc w:val="both"/>
      </w:pPr>
    </w:p>
    <w:p w:rsidR="007D4141" w:rsidRDefault="007D4141" w:rsidP="007D4141">
      <w:pPr>
        <w:jc w:val="both"/>
      </w:pPr>
      <w:r>
        <w:t xml:space="preserve">                  на 2018год  в сумме   15 997 867,82  рублей</w:t>
      </w:r>
    </w:p>
    <w:p w:rsidR="007D4141" w:rsidRDefault="007D4141" w:rsidP="007D4141">
      <w:pPr>
        <w:tabs>
          <w:tab w:val="left" w:pos="708"/>
          <w:tab w:val="left" w:pos="1110"/>
        </w:tabs>
        <w:jc w:val="both"/>
      </w:pPr>
      <w:r>
        <w:tab/>
      </w:r>
      <w:r>
        <w:tab/>
        <w:t>на 2019год         -        11 527 267,82  рублей</w:t>
      </w:r>
    </w:p>
    <w:p w:rsidR="007D4141" w:rsidRDefault="007D4141" w:rsidP="007D4141">
      <w:pPr>
        <w:tabs>
          <w:tab w:val="left" w:pos="708"/>
          <w:tab w:val="left" w:pos="1110"/>
        </w:tabs>
        <w:jc w:val="both"/>
      </w:pPr>
      <w:r>
        <w:t xml:space="preserve">                  на 2020год          -        11 760 367,82 рублей</w:t>
      </w:r>
    </w:p>
    <w:p w:rsidR="007D4141" w:rsidRDefault="007D4141" w:rsidP="007D4141">
      <w:pPr>
        <w:tabs>
          <w:tab w:val="left" w:pos="708"/>
          <w:tab w:val="left" w:pos="1110"/>
        </w:tabs>
        <w:jc w:val="both"/>
      </w:pPr>
    </w:p>
    <w:p w:rsidR="007D4141" w:rsidRPr="005B5B23" w:rsidRDefault="007D4141" w:rsidP="007D4141">
      <w:pPr>
        <w:tabs>
          <w:tab w:val="left" w:pos="708"/>
          <w:tab w:val="left" w:pos="1110"/>
        </w:tabs>
        <w:jc w:val="center"/>
        <w:rPr>
          <w:b/>
        </w:rPr>
      </w:pPr>
      <w:r>
        <w:rPr>
          <w:b/>
        </w:rPr>
        <w:t>Раздел 0100 «Общегосударственны</w:t>
      </w:r>
      <w:r w:rsidRPr="005B5B23">
        <w:rPr>
          <w:b/>
        </w:rPr>
        <w:t>е</w:t>
      </w:r>
      <w:r>
        <w:rPr>
          <w:b/>
        </w:rPr>
        <w:t xml:space="preserve"> </w:t>
      </w:r>
      <w:r w:rsidRPr="005B5B23">
        <w:rPr>
          <w:b/>
        </w:rPr>
        <w:t>вопросы»</w:t>
      </w:r>
    </w:p>
    <w:p w:rsidR="007D4141" w:rsidRDefault="007D4141" w:rsidP="007D4141">
      <w:pPr>
        <w:jc w:val="both"/>
      </w:pPr>
      <w:r>
        <w:tab/>
      </w:r>
      <w:r>
        <w:rPr>
          <w:b/>
          <w:sz w:val="28"/>
          <w:szCs w:val="28"/>
        </w:rPr>
        <w:tab/>
      </w:r>
    </w:p>
    <w:p w:rsidR="007D4141" w:rsidRDefault="007D4141" w:rsidP="007D4141">
      <w:pPr>
        <w:jc w:val="both"/>
      </w:pPr>
      <w:r>
        <w:tab/>
        <w:t xml:space="preserve">Расходах на 2018 год по </w:t>
      </w:r>
      <w:r w:rsidRPr="00202C11">
        <w:rPr>
          <w:b/>
        </w:rPr>
        <w:t>разделу «Общегосударственные вопросы»</w:t>
      </w:r>
      <w:r>
        <w:t xml:space="preserve"> предусмотрены в сумме 5 457 007,5  рублей.</w:t>
      </w:r>
    </w:p>
    <w:p w:rsidR="007D4141" w:rsidRPr="00F26A6F" w:rsidRDefault="007D4141" w:rsidP="007D4141">
      <w:pPr>
        <w:pStyle w:val="a5"/>
        <w:spacing w:line="360" w:lineRule="auto"/>
        <w:ind w:firstLine="567"/>
        <w:jc w:val="both"/>
        <w:outlineLvl w:val="0"/>
        <w:rPr>
          <w:sz w:val="24"/>
          <w:szCs w:val="24"/>
        </w:rPr>
      </w:pPr>
      <w:r w:rsidRPr="00F26A6F">
        <w:rPr>
          <w:sz w:val="24"/>
          <w:szCs w:val="24"/>
        </w:rPr>
        <w:t xml:space="preserve">Расходные обязательства  бюджета муниципального  образования </w:t>
      </w:r>
      <w:r>
        <w:rPr>
          <w:sz w:val="24"/>
          <w:szCs w:val="24"/>
        </w:rPr>
        <w:t>Рабитицкое сельское поселение  Волосовского  муниципального</w:t>
      </w:r>
      <w:r w:rsidRPr="00F26A6F">
        <w:rPr>
          <w:sz w:val="24"/>
          <w:szCs w:val="24"/>
        </w:rPr>
        <w:t xml:space="preserve"> район</w:t>
      </w:r>
      <w:r>
        <w:rPr>
          <w:sz w:val="24"/>
          <w:szCs w:val="24"/>
        </w:rPr>
        <w:t>а</w:t>
      </w:r>
      <w:r w:rsidRPr="00F26A6F">
        <w:rPr>
          <w:sz w:val="24"/>
          <w:szCs w:val="24"/>
        </w:rPr>
        <w:t xml:space="preserve"> Ленинградской области в сфере финансового обеспе</w:t>
      </w:r>
      <w:r>
        <w:rPr>
          <w:sz w:val="24"/>
          <w:szCs w:val="24"/>
        </w:rPr>
        <w:t>чения деятельности муниципального  органа</w:t>
      </w:r>
      <w:r w:rsidRPr="00F26A6F">
        <w:rPr>
          <w:sz w:val="24"/>
          <w:szCs w:val="24"/>
        </w:rPr>
        <w:t xml:space="preserve"> муниципального  образования  </w:t>
      </w:r>
      <w:r>
        <w:rPr>
          <w:sz w:val="24"/>
          <w:szCs w:val="24"/>
        </w:rPr>
        <w:t>Рабитицкое сельское поселение Волосовского  муниципального</w:t>
      </w:r>
      <w:r w:rsidRPr="00F26A6F">
        <w:rPr>
          <w:sz w:val="24"/>
          <w:szCs w:val="24"/>
        </w:rPr>
        <w:t xml:space="preserve"> район</w:t>
      </w:r>
      <w:r>
        <w:rPr>
          <w:sz w:val="24"/>
          <w:szCs w:val="24"/>
        </w:rPr>
        <w:t>а</w:t>
      </w:r>
      <w:r w:rsidRPr="00F26A6F">
        <w:rPr>
          <w:sz w:val="24"/>
          <w:szCs w:val="24"/>
        </w:rPr>
        <w:t xml:space="preserve"> Ленинградской области в основном определены Федеральным законом от 6 октября 2003 года  № 131-ФЗ «Об общих принципах организации местного самоуправления  в  Российской Федерации» (с изменениями), Федеральным законом   от  02.03.2007  № 25-ФЗ «О муниципальной службе в Российской Федерации»,  решения совета депутатов администрации  муниципального образования </w:t>
      </w:r>
      <w:r>
        <w:rPr>
          <w:sz w:val="24"/>
          <w:szCs w:val="24"/>
        </w:rPr>
        <w:t xml:space="preserve"> Рабитицкое сельское поселение  от 07.03.2008 г. № 103</w:t>
      </w:r>
      <w:r w:rsidRPr="00F26A6F">
        <w:rPr>
          <w:sz w:val="24"/>
          <w:szCs w:val="24"/>
        </w:rPr>
        <w:t xml:space="preserve">  «Об утверждении Реестра муниципальных  должностей муниципальной  службы муниципального образования </w:t>
      </w:r>
      <w:r>
        <w:rPr>
          <w:sz w:val="24"/>
          <w:szCs w:val="24"/>
        </w:rPr>
        <w:t>Рабитицкое сельское поселение Волосовского  муниципального</w:t>
      </w:r>
      <w:r w:rsidRPr="00F26A6F">
        <w:rPr>
          <w:sz w:val="24"/>
          <w:szCs w:val="24"/>
        </w:rPr>
        <w:t xml:space="preserve"> район</w:t>
      </w:r>
      <w:r>
        <w:rPr>
          <w:sz w:val="24"/>
          <w:szCs w:val="24"/>
        </w:rPr>
        <w:t>а</w:t>
      </w:r>
      <w:r w:rsidRPr="00F26A6F">
        <w:rPr>
          <w:sz w:val="24"/>
          <w:szCs w:val="24"/>
        </w:rPr>
        <w:t xml:space="preserve">  Ленинградской области». </w:t>
      </w:r>
    </w:p>
    <w:p w:rsidR="007D4141" w:rsidRPr="00F26A6F" w:rsidRDefault="007D4141" w:rsidP="007D4141">
      <w:pPr>
        <w:spacing w:line="360" w:lineRule="auto"/>
        <w:ind w:firstLine="567"/>
        <w:jc w:val="both"/>
        <w:rPr>
          <w:b/>
        </w:rPr>
      </w:pPr>
      <w:r w:rsidRPr="00F26A6F">
        <w:rPr>
          <w:b/>
        </w:rPr>
        <w:t>В  разделе учтены  расходы  на:</w:t>
      </w:r>
    </w:p>
    <w:p w:rsidR="007D4141" w:rsidRPr="001C0FDD" w:rsidRDefault="007D4141" w:rsidP="007D4141">
      <w:pPr>
        <w:pStyle w:val="a8"/>
        <w:spacing w:line="360" w:lineRule="auto"/>
        <w:ind w:left="927" w:firstLine="0"/>
      </w:pPr>
      <w:r>
        <w:t xml:space="preserve">- </w:t>
      </w:r>
      <w:r w:rsidRPr="001C0FDD">
        <w:t>расходы на исполнение расходных обязательств, устанавл</w:t>
      </w:r>
      <w:r>
        <w:t>ивающих основные функции органа</w:t>
      </w:r>
      <w:r w:rsidRPr="001C0FDD">
        <w:t xml:space="preserve"> исполните</w:t>
      </w:r>
      <w:r>
        <w:t xml:space="preserve">льной власти  (7 муниципальных служащих, 2 </w:t>
      </w:r>
      <w:r w:rsidRPr="001C0FDD">
        <w:t>немуниципальных служ</w:t>
      </w:r>
      <w:r>
        <w:t>ащих)  в сумме 5 457 007,5</w:t>
      </w:r>
      <w:r w:rsidRPr="001C0FDD">
        <w:t xml:space="preserve"> </w:t>
      </w:r>
      <w:r w:rsidRPr="001C0FDD">
        <w:rPr>
          <w:color w:val="FF0000"/>
        </w:rPr>
        <w:t xml:space="preserve"> </w:t>
      </w:r>
      <w:r w:rsidRPr="001C0FDD">
        <w:t>рублей. (Расчет содержания  администрации  производился на основ</w:t>
      </w:r>
      <w:r>
        <w:t>ании ожидаемого расхода  за 2017</w:t>
      </w:r>
      <w:r w:rsidRPr="001C0FDD">
        <w:t xml:space="preserve"> год по текущим расходам,</w:t>
      </w:r>
      <w:r>
        <w:t xml:space="preserve"> расчет </w:t>
      </w:r>
      <w:r w:rsidRPr="001C0FDD">
        <w:t xml:space="preserve"> заработной платы с начислениями</w:t>
      </w:r>
      <w:r>
        <w:t xml:space="preserve"> </w:t>
      </w:r>
      <w:r w:rsidRPr="001C0FDD">
        <w:t xml:space="preserve"> муници</w:t>
      </w:r>
      <w:r>
        <w:t xml:space="preserve">пальных служащих  3 939 767,08 </w:t>
      </w:r>
      <w:r w:rsidRPr="001C0FDD">
        <w:t>рублей – в соответст</w:t>
      </w:r>
      <w:r>
        <w:t>вии со штатных расписанием</w:t>
      </w:r>
      <w:r w:rsidRPr="001C0FDD">
        <w:t>, заработной платы  с начислениями  немуницип</w:t>
      </w:r>
      <w:r>
        <w:t>альных служащих – 366 000</w:t>
      </w:r>
      <w:r w:rsidRPr="001C0FDD">
        <w:t xml:space="preserve"> рублей) </w:t>
      </w:r>
    </w:p>
    <w:p w:rsidR="007D4141" w:rsidRDefault="007D4141" w:rsidP="007D4141">
      <w:pPr>
        <w:jc w:val="both"/>
      </w:pPr>
      <w:r>
        <w:t xml:space="preserve">           - расходы на межбюджетные трансферты в бюджет муниципального района на выполнение полномочий:</w:t>
      </w:r>
    </w:p>
    <w:p w:rsidR="007D4141" w:rsidRDefault="007D4141" w:rsidP="007D4141">
      <w:pPr>
        <w:jc w:val="both"/>
      </w:pPr>
      <w:r>
        <w:t xml:space="preserve">           по формированию архивного фонда поселения,     - 30 891 рублей;</w:t>
      </w:r>
    </w:p>
    <w:p w:rsidR="007D4141" w:rsidRDefault="007D4141" w:rsidP="007D4141">
      <w:pPr>
        <w:jc w:val="both"/>
      </w:pPr>
      <w:r>
        <w:t xml:space="preserve">           по исполнению части функций по обеспечению бюджетного процесса–167 822 рублей </w:t>
      </w:r>
    </w:p>
    <w:p w:rsidR="007D4141" w:rsidRDefault="007D4141" w:rsidP="007D4141">
      <w:pPr>
        <w:jc w:val="both"/>
      </w:pPr>
      <w:r>
        <w:t xml:space="preserve">по  исполнению части функций градостроительной деятельности – 102 775 рубль     </w:t>
      </w:r>
    </w:p>
    <w:p w:rsidR="007D4141" w:rsidRDefault="007D4141" w:rsidP="007D4141">
      <w:pPr>
        <w:jc w:val="both"/>
      </w:pPr>
      <w:r>
        <w:t>по внутреннему финансовому контролю – 54 657,5 рублей</w:t>
      </w:r>
    </w:p>
    <w:p w:rsidR="007D4141" w:rsidRPr="005B5B23" w:rsidRDefault="007D4141" w:rsidP="007D4141">
      <w:pPr>
        <w:pStyle w:val="af5"/>
        <w:ind w:left="142" w:right="-1"/>
        <w:jc w:val="both"/>
        <w:rPr>
          <w:b w:val="0"/>
          <w:bCs w:val="0"/>
        </w:rPr>
      </w:pPr>
      <w:r>
        <w:t xml:space="preserve"> </w:t>
      </w:r>
      <w:r w:rsidRPr="005B5B23">
        <w:rPr>
          <w:b w:val="0"/>
          <w:bCs w:val="0"/>
        </w:rPr>
        <w:t xml:space="preserve">Резервный фонд администрации  муниципального образования </w:t>
      </w:r>
      <w:r>
        <w:rPr>
          <w:b w:val="0"/>
          <w:bCs w:val="0"/>
        </w:rPr>
        <w:t>Рабитицкое сельское поселение  Волосовского  муниципального</w:t>
      </w:r>
      <w:r w:rsidRPr="005B5B23">
        <w:rPr>
          <w:b w:val="0"/>
          <w:bCs w:val="0"/>
        </w:rPr>
        <w:t xml:space="preserve"> район</w:t>
      </w:r>
      <w:r>
        <w:rPr>
          <w:b w:val="0"/>
          <w:bCs w:val="0"/>
        </w:rPr>
        <w:t>а</w:t>
      </w:r>
      <w:r w:rsidRPr="005B5B23">
        <w:rPr>
          <w:b w:val="0"/>
          <w:bCs w:val="0"/>
        </w:rPr>
        <w:t xml:space="preserve">  Ленинградской области  </w:t>
      </w:r>
      <w:r>
        <w:rPr>
          <w:b w:val="0"/>
          <w:bCs w:val="0"/>
        </w:rPr>
        <w:t>сформирован в сумме 5 000</w:t>
      </w:r>
      <w:r w:rsidRPr="005B5B23">
        <w:rPr>
          <w:b w:val="0"/>
          <w:bCs w:val="0"/>
        </w:rPr>
        <w:t xml:space="preserve"> рублей</w:t>
      </w:r>
      <w:r w:rsidRPr="005B5B23">
        <w:rPr>
          <w:b w:val="0"/>
        </w:rPr>
        <w:t>;</w:t>
      </w:r>
    </w:p>
    <w:p w:rsidR="007D4141" w:rsidRPr="005B5B23" w:rsidRDefault="007D4141" w:rsidP="007D4141">
      <w:pPr>
        <w:pStyle w:val="af2"/>
        <w:spacing w:line="360" w:lineRule="auto"/>
        <w:ind w:left="927"/>
        <w:jc w:val="both"/>
      </w:pPr>
      <w:r w:rsidRPr="005B5B23">
        <w:t>на  исполнение  других общегосударственных  вопросов  пла</w:t>
      </w:r>
      <w:r>
        <w:t>нируется направить  77 000</w:t>
      </w:r>
      <w:r w:rsidRPr="005B5B23">
        <w:t xml:space="preserve">  рублей, из них:</w:t>
      </w:r>
    </w:p>
    <w:p w:rsidR="007D4141" w:rsidRDefault="007D4141" w:rsidP="007D4141">
      <w:pPr>
        <w:jc w:val="both"/>
      </w:pPr>
      <w:r>
        <w:t>-обеспечение кадровой подготовки  в  сумме   40 000 рублей.</w:t>
      </w:r>
    </w:p>
    <w:p w:rsidR="007D4141" w:rsidRDefault="007D4141" w:rsidP="007D4141">
      <w:pPr>
        <w:jc w:val="both"/>
      </w:pPr>
      <w:r>
        <w:lastRenderedPageBreak/>
        <w:t xml:space="preserve"> -мероприятия по информационно-аналитическому сопровождению  в  сумме 10 000 рублей              </w:t>
      </w:r>
    </w:p>
    <w:p w:rsidR="007D4141" w:rsidRDefault="007D4141" w:rsidP="007D4141">
      <w:pPr>
        <w:jc w:val="both"/>
      </w:pPr>
      <w:r>
        <w:t xml:space="preserve">  -приобретение товаров, работ, услуг в целях обеспечения функционирования Интернет-сайтов  в  сумме   23 000 рублей</w:t>
      </w:r>
    </w:p>
    <w:p w:rsidR="007D4141" w:rsidRDefault="007D4141" w:rsidP="007D4141">
      <w:pPr>
        <w:jc w:val="both"/>
      </w:pPr>
      <w:r>
        <w:t xml:space="preserve"> -выплаты и взносы по обязательствам МО для выполнения других обязательств  в  сумме   4 000 рублей   </w:t>
      </w:r>
    </w:p>
    <w:p w:rsidR="007D4141" w:rsidRDefault="007D4141" w:rsidP="007D4141">
      <w:pPr>
        <w:jc w:val="both"/>
      </w:pPr>
    </w:p>
    <w:p w:rsidR="007D4141" w:rsidRPr="005B5B23" w:rsidRDefault="007D4141" w:rsidP="007D4141"/>
    <w:p w:rsidR="007D4141" w:rsidRPr="00C23C58" w:rsidRDefault="007D4141" w:rsidP="007D4141">
      <w:pPr>
        <w:jc w:val="center"/>
        <w:rPr>
          <w:b/>
          <w:sz w:val="28"/>
          <w:szCs w:val="28"/>
        </w:rPr>
      </w:pPr>
      <w:r w:rsidRPr="00C23C58">
        <w:rPr>
          <w:b/>
          <w:sz w:val="28"/>
          <w:szCs w:val="28"/>
        </w:rPr>
        <w:t>Раздел «Национальная экономика»</w:t>
      </w:r>
    </w:p>
    <w:p w:rsidR="007D4141" w:rsidRDefault="007D4141" w:rsidP="007D4141">
      <w:pPr>
        <w:jc w:val="both"/>
      </w:pPr>
      <w:r>
        <w:tab/>
      </w:r>
      <w:r>
        <w:tab/>
      </w:r>
    </w:p>
    <w:p w:rsidR="007D4141" w:rsidRDefault="007D4141" w:rsidP="007D4141">
      <w:pPr>
        <w:jc w:val="both"/>
      </w:pPr>
    </w:p>
    <w:p w:rsidR="007D4141" w:rsidRDefault="007D4141" w:rsidP="007D4141">
      <w:pPr>
        <w:jc w:val="both"/>
      </w:pPr>
      <w:r>
        <w:t xml:space="preserve">    Всего по разделу планируются расходы в сумме 756 400 рублей на ремонт и содержание дорог общего пользования;</w:t>
      </w:r>
    </w:p>
    <w:p w:rsidR="007D4141" w:rsidRDefault="007D4141" w:rsidP="007D4141">
      <w:pPr>
        <w:jc w:val="both"/>
      </w:pPr>
      <w:r>
        <w:t>так же планируются расходы в сумме 100 000 рублей на составление градостроительного плана Рабитицкого сельского поселения.</w:t>
      </w:r>
    </w:p>
    <w:p w:rsidR="007D4141" w:rsidRDefault="007D4141" w:rsidP="007D4141">
      <w:pPr>
        <w:jc w:val="both"/>
      </w:pPr>
    </w:p>
    <w:p w:rsidR="007D4141" w:rsidRDefault="007D4141" w:rsidP="007D4141">
      <w:pPr>
        <w:jc w:val="both"/>
      </w:pPr>
    </w:p>
    <w:p w:rsidR="007D4141" w:rsidRDefault="007D4141" w:rsidP="007D4141">
      <w:pPr>
        <w:jc w:val="center"/>
        <w:rPr>
          <w:b/>
          <w:sz w:val="28"/>
          <w:szCs w:val="28"/>
        </w:rPr>
      </w:pPr>
      <w:r w:rsidRPr="00C23C58">
        <w:rPr>
          <w:b/>
          <w:sz w:val="28"/>
          <w:szCs w:val="28"/>
        </w:rPr>
        <w:t>Жилищно – коммунальное  хозяйство</w:t>
      </w:r>
    </w:p>
    <w:p w:rsidR="007D4141" w:rsidRDefault="007D4141" w:rsidP="007D4141">
      <w:pPr>
        <w:rPr>
          <w:b/>
          <w:sz w:val="28"/>
          <w:szCs w:val="28"/>
        </w:rPr>
      </w:pPr>
      <w:r>
        <w:rPr>
          <w:b/>
          <w:sz w:val="28"/>
          <w:szCs w:val="28"/>
        </w:rPr>
        <w:t xml:space="preserve"> </w:t>
      </w:r>
    </w:p>
    <w:p w:rsidR="007D4141" w:rsidRPr="009A4CDC" w:rsidRDefault="007D4141" w:rsidP="007D4141">
      <w:r>
        <w:rPr>
          <w:b/>
          <w:sz w:val="28"/>
          <w:szCs w:val="28"/>
        </w:rPr>
        <w:t xml:space="preserve">   </w:t>
      </w:r>
      <w:r w:rsidRPr="009A4CDC">
        <w:t>Всего расход</w:t>
      </w:r>
      <w:r>
        <w:t>ов</w:t>
      </w:r>
      <w:r w:rsidRPr="009A4CDC">
        <w:t xml:space="preserve"> плани</w:t>
      </w:r>
      <w:r>
        <w:t xml:space="preserve">руются в сумме  1 773 950 </w:t>
      </w:r>
      <w:r w:rsidRPr="009A4CDC">
        <w:t>рублей, из них:</w:t>
      </w:r>
    </w:p>
    <w:p w:rsidR="007D4141" w:rsidRDefault="007D4141" w:rsidP="007D4141">
      <w:r w:rsidRPr="00C23C58">
        <w:t xml:space="preserve">  </w:t>
      </w:r>
      <w:r>
        <w:t xml:space="preserve">     </w:t>
      </w:r>
      <w:r w:rsidRPr="00C23C58">
        <w:t xml:space="preserve"> </w:t>
      </w:r>
      <w:r>
        <w:t xml:space="preserve">        Расходы на благоустройство    -  1 075 500 рублей, в т.ч. на уличное освещение, содержание захоронений, озеленение, уборка и обкос территории.</w:t>
      </w:r>
    </w:p>
    <w:p w:rsidR="007D4141" w:rsidRPr="00C23C58" w:rsidRDefault="007D4141" w:rsidP="007D4141"/>
    <w:p w:rsidR="007D4141" w:rsidRDefault="007D4141" w:rsidP="007D4141">
      <w:pPr>
        <w:tabs>
          <w:tab w:val="left" w:pos="2895"/>
        </w:tabs>
        <w:jc w:val="center"/>
        <w:rPr>
          <w:b/>
          <w:sz w:val="28"/>
          <w:szCs w:val="28"/>
        </w:rPr>
      </w:pPr>
      <w:r w:rsidRPr="009A4CDC">
        <w:rPr>
          <w:b/>
          <w:sz w:val="28"/>
          <w:szCs w:val="28"/>
        </w:rPr>
        <w:t>Расходы на социально – культурную сферу</w:t>
      </w:r>
    </w:p>
    <w:p w:rsidR="007D4141" w:rsidRPr="009A4CDC" w:rsidRDefault="007D4141" w:rsidP="007D4141">
      <w:pPr>
        <w:tabs>
          <w:tab w:val="left" w:pos="2895"/>
        </w:tabs>
        <w:jc w:val="center"/>
        <w:rPr>
          <w:b/>
          <w:sz w:val="28"/>
          <w:szCs w:val="28"/>
        </w:rPr>
      </w:pPr>
    </w:p>
    <w:p w:rsidR="007D4141" w:rsidRPr="0025143B" w:rsidRDefault="007D4141" w:rsidP="007D4141">
      <w:pPr>
        <w:ind w:firstLine="708"/>
        <w:jc w:val="both"/>
        <w:rPr>
          <w:b/>
        </w:rPr>
      </w:pPr>
      <w:r w:rsidRPr="0025143B">
        <w:rPr>
          <w:b/>
        </w:rPr>
        <w:t>Расходы на культуру планируются   в сум</w:t>
      </w:r>
      <w:r>
        <w:rPr>
          <w:b/>
        </w:rPr>
        <w:t xml:space="preserve">ме 7 265 585,75 </w:t>
      </w:r>
      <w:r w:rsidRPr="0025143B">
        <w:rPr>
          <w:b/>
        </w:rPr>
        <w:t xml:space="preserve"> руб.,</w:t>
      </w:r>
    </w:p>
    <w:p w:rsidR="007D4141" w:rsidRPr="0025143B" w:rsidRDefault="007D4141" w:rsidP="007D4141">
      <w:pPr>
        <w:ind w:firstLine="708"/>
        <w:jc w:val="both"/>
        <w:rPr>
          <w:b/>
        </w:rPr>
      </w:pPr>
    </w:p>
    <w:p w:rsidR="007D4141" w:rsidRPr="00BD3E53" w:rsidRDefault="007D4141" w:rsidP="007D4141">
      <w:pPr>
        <w:pStyle w:val="af9"/>
      </w:pPr>
      <w:r w:rsidRPr="00BD3E53">
        <w:t xml:space="preserve">Объем расходов на оплату  труда  сформирован,   исходя  из   сценарных условий повышения заработной платы работников учреждений,  которые будут способствовать сокращению разрыва  между размером средней заработной платы работников муниципальных  учреждений и производственного сектора. </w:t>
      </w:r>
    </w:p>
    <w:p w:rsidR="007D4141" w:rsidRDefault="007D4141" w:rsidP="007D4141">
      <w:pPr>
        <w:ind w:firstLine="708"/>
      </w:pPr>
      <w:r>
        <w:t>Для расчета должностных окладов  по оплате труда работников муниципальных учреждений, финансируемых из бюджета муниципального образования    Рабитицкое сельское поселение Волосовского муниципального района Ленинградской области  применяется расчетная величина в размере 9 185 рублей  и вступающее в силу с 01.01.2018 года положение по оплате труда работников казенных учреждений.</w:t>
      </w:r>
    </w:p>
    <w:p w:rsidR="007D4141" w:rsidRDefault="007D4141" w:rsidP="007D4141">
      <w:pPr>
        <w:ind w:firstLine="708"/>
        <w:jc w:val="both"/>
      </w:pPr>
      <w:r>
        <w:t xml:space="preserve">Расходы на текущее содержание планируются  - увеличение оплаты за коммунальные услуги в размере 30%, остальные расходы  на уровне расходов 2017года. </w:t>
      </w:r>
    </w:p>
    <w:p w:rsidR="007D4141" w:rsidRDefault="007D4141" w:rsidP="007D4141">
      <w:pPr>
        <w:ind w:firstLine="708"/>
        <w:jc w:val="both"/>
      </w:pPr>
    </w:p>
    <w:p w:rsidR="007D4141" w:rsidRDefault="007D4141" w:rsidP="007D4141">
      <w:pPr>
        <w:ind w:firstLine="708"/>
      </w:pPr>
      <w:r>
        <w:t xml:space="preserve"> По разделу  </w:t>
      </w:r>
    </w:p>
    <w:p w:rsidR="007D4141" w:rsidRDefault="007D4141" w:rsidP="007D4141">
      <w:pPr>
        <w:ind w:firstLine="708"/>
        <w:rPr>
          <w:b/>
        </w:rPr>
      </w:pPr>
      <w:r>
        <w:t>«</w:t>
      </w:r>
      <w:r w:rsidRPr="00E106F0">
        <w:rPr>
          <w:b/>
          <w:sz w:val="28"/>
          <w:szCs w:val="28"/>
        </w:rPr>
        <w:t>Физическая культура и спорт»</w:t>
      </w:r>
      <w:r>
        <w:rPr>
          <w:b/>
        </w:rPr>
        <w:t xml:space="preserve"> на 2018год</w:t>
      </w:r>
    </w:p>
    <w:p w:rsidR="007D4141" w:rsidRDefault="007D4141" w:rsidP="007D4141">
      <w:pPr>
        <w:ind w:firstLine="708"/>
      </w:pPr>
      <w:r w:rsidRPr="00BE7697">
        <w:t xml:space="preserve">предусмотрены расходы </w:t>
      </w:r>
      <w:r>
        <w:t xml:space="preserve"> в сумме 33 843,57 рублей  на проведение спортивно- массовых мероприятий, участие команд в районных и областных соревнованиях.</w:t>
      </w:r>
    </w:p>
    <w:p w:rsidR="007D4141" w:rsidRDefault="007D4141" w:rsidP="007D4141">
      <w:pPr>
        <w:ind w:firstLine="708"/>
      </w:pPr>
    </w:p>
    <w:p w:rsidR="007D4141" w:rsidRPr="0014047F" w:rsidRDefault="007D4141" w:rsidP="007D4141">
      <w:pPr>
        <w:ind w:firstLine="708"/>
      </w:pPr>
      <w:r w:rsidRPr="0014047F">
        <w:t xml:space="preserve">По подразделу </w:t>
      </w:r>
      <w:r w:rsidRPr="0014047F">
        <w:rPr>
          <w:sz w:val="28"/>
          <w:szCs w:val="28"/>
        </w:rPr>
        <w:t>«</w:t>
      </w:r>
      <w:r w:rsidRPr="0014047F">
        <w:rPr>
          <w:b/>
          <w:sz w:val="28"/>
          <w:szCs w:val="28"/>
        </w:rPr>
        <w:t>Пенсионное обеспечение</w:t>
      </w:r>
      <w:r w:rsidRPr="0014047F">
        <w:rPr>
          <w:b/>
        </w:rPr>
        <w:t>»</w:t>
      </w:r>
      <w:r w:rsidRPr="0014047F">
        <w:t xml:space="preserve">  расходы на доплаты к пенсиям государственных служащих  запланированы на 201</w:t>
      </w:r>
      <w:r>
        <w:t>8</w:t>
      </w:r>
      <w:r w:rsidRPr="0014047F">
        <w:t xml:space="preserve"> год в сумме </w:t>
      </w:r>
      <w:r>
        <w:t xml:space="preserve">891 696 </w:t>
      </w:r>
      <w:r w:rsidRPr="0014047F">
        <w:t xml:space="preserve">рублей. </w:t>
      </w:r>
    </w:p>
    <w:p w:rsidR="007D4141" w:rsidRPr="0014047F" w:rsidRDefault="007D4141" w:rsidP="007D4141">
      <w:pPr>
        <w:ind w:firstLine="708"/>
        <w:jc w:val="both"/>
      </w:pPr>
    </w:p>
    <w:p w:rsidR="007D4141" w:rsidRPr="0014047F" w:rsidRDefault="007D4141" w:rsidP="007D4141">
      <w:pPr>
        <w:ind w:firstLine="708"/>
        <w:jc w:val="both"/>
      </w:pPr>
      <w:r w:rsidRPr="0014047F">
        <w:t>Прогнозируемый дефицит бюджета:   201</w:t>
      </w:r>
      <w:r>
        <w:t>8</w:t>
      </w:r>
      <w:r w:rsidRPr="0014047F">
        <w:t xml:space="preserve">год  -  </w:t>
      </w:r>
      <w:r>
        <w:t xml:space="preserve">306 015 </w:t>
      </w:r>
      <w:r w:rsidRPr="0014047F">
        <w:t>рублей</w:t>
      </w:r>
    </w:p>
    <w:p w:rsidR="007D4141" w:rsidRPr="0014047F" w:rsidRDefault="007D4141" w:rsidP="007D4141">
      <w:pPr>
        <w:ind w:firstLine="708"/>
        <w:jc w:val="both"/>
      </w:pPr>
      <w:r w:rsidRPr="0014047F">
        <w:t xml:space="preserve">                                                                 201</w:t>
      </w:r>
      <w:r>
        <w:t>9</w:t>
      </w:r>
      <w:r w:rsidRPr="0014047F">
        <w:t xml:space="preserve">год  -  </w:t>
      </w:r>
      <w:r>
        <w:t xml:space="preserve"> 600 460 </w:t>
      </w:r>
      <w:r w:rsidRPr="0014047F">
        <w:t>рублей.</w:t>
      </w:r>
    </w:p>
    <w:p w:rsidR="007D4141" w:rsidRPr="00257565" w:rsidRDefault="007D4141" w:rsidP="007D4141">
      <w:pPr>
        <w:ind w:firstLine="708"/>
        <w:jc w:val="both"/>
      </w:pPr>
      <w:r w:rsidRPr="0014047F">
        <w:t xml:space="preserve">                                                                 20</w:t>
      </w:r>
      <w:r>
        <w:t>20</w:t>
      </w:r>
      <w:r w:rsidRPr="0014047F">
        <w:t xml:space="preserve">год  -  </w:t>
      </w:r>
      <w:r>
        <w:t xml:space="preserve"> 621 650 рублей.</w:t>
      </w:r>
    </w:p>
    <w:p w:rsidR="00F27983" w:rsidRPr="00A41610" w:rsidRDefault="00F27983" w:rsidP="00F27983">
      <w:pPr>
        <w:jc w:val="both"/>
      </w:pPr>
    </w:p>
    <w:p w:rsidR="00F27983" w:rsidRPr="00A41610" w:rsidRDefault="00F27983" w:rsidP="00F27983">
      <w:pPr>
        <w:ind w:firstLine="720"/>
        <w:jc w:val="both"/>
      </w:pPr>
      <w:r w:rsidRPr="00A41610">
        <w:t xml:space="preserve">Глава администрации </w:t>
      </w:r>
      <w:r w:rsidR="007D4141">
        <w:t>Рабитицкого</w:t>
      </w:r>
      <w:r w:rsidRPr="00A41610">
        <w:t xml:space="preserve"> сельского поселения                   </w:t>
      </w:r>
      <w:r w:rsidR="007D4141">
        <w:t xml:space="preserve">            А.Ю.Колосов</w:t>
      </w:r>
    </w:p>
    <w:p w:rsidR="00F27983" w:rsidRPr="00A41610" w:rsidRDefault="00F27983" w:rsidP="00F27983">
      <w:pPr>
        <w:ind w:firstLine="720"/>
        <w:jc w:val="both"/>
      </w:pPr>
    </w:p>
    <w:p w:rsidR="00F27983" w:rsidRPr="00A41610" w:rsidRDefault="007D4141" w:rsidP="00F27983">
      <w:pPr>
        <w:ind w:firstLine="720"/>
        <w:jc w:val="both"/>
      </w:pPr>
      <w:r>
        <w:t>главный</w:t>
      </w:r>
      <w:r w:rsidR="00F27983" w:rsidRPr="00A41610">
        <w:t xml:space="preserve"> бухгалтер                                                   </w:t>
      </w:r>
      <w:r>
        <w:t xml:space="preserve">                                            Н.А.Омельченко</w:t>
      </w:r>
    </w:p>
    <w:p w:rsidR="00F27983" w:rsidRPr="00A41610" w:rsidRDefault="00F27983" w:rsidP="00F27983">
      <w:pPr>
        <w:ind w:firstLine="720"/>
        <w:jc w:val="both"/>
      </w:pPr>
    </w:p>
    <w:p w:rsidR="00F27983" w:rsidRDefault="007D4141" w:rsidP="00F27983">
      <w:pPr>
        <w:ind w:firstLine="720"/>
        <w:jc w:val="both"/>
      </w:pPr>
      <w:r>
        <w:t>09 ноября</w:t>
      </w:r>
      <w:r w:rsidR="00F27983" w:rsidRPr="00A41610">
        <w:t xml:space="preserve"> 2017 года</w:t>
      </w:r>
    </w:p>
    <w:p w:rsidR="00727D0E" w:rsidRPr="00B95FAA" w:rsidRDefault="00727D0E" w:rsidP="00B95FAA">
      <w:pPr>
        <w:ind w:firstLine="720"/>
      </w:pPr>
    </w:p>
    <w:sectPr w:rsidR="00727D0E" w:rsidRPr="00B95FAA" w:rsidSect="00AD5114">
      <w:headerReference w:type="even" r:id="rId9"/>
      <w:headerReference w:type="default" r:id="rId10"/>
      <w:footerReference w:type="even" r:id="rId11"/>
      <w:footerReference w:type="default" r:id="rId12"/>
      <w:headerReference w:type="first" r:id="rId13"/>
      <w:footerReference w:type="first" r:id="rId14"/>
      <w:pgSz w:w="11905" w:h="16837"/>
      <w:pgMar w:top="709" w:right="851" w:bottom="1134" w:left="1134" w:header="720" w:footer="720" w:gutter="0"/>
      <w:pgNumType w:start="9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54C8" w:rsidRDefault="004554C8" w:rsidP="00C3073B">
      <w:r>
        <w:separator/>
      </w:r>
    </w:p>
  </w:endnote>
  <w:endnote w:type="continuationSeparator" w:id="1">
    <w:p w:rsidR="004554C8" w:rsidRDefault="004554C8" w:rsidP="00C3073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879" w:rsidRDefault="00E33879">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879" w:rsidRPr="001D0D09" w:rsidRDefault="00E33879" w:rsidP="001D0D09">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879" w:rsidRDefault="00E3387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54C8" w:rsidRDefault="004554C8" w:rsidP="00C3073B">
      <w:r>
        <w:separator/>
      </w:r>
    </w:p>
  </w:footnote>
  <w:footnote w:type="continuationSeparator" w:id="1">
    <w:p w:rsidR="004554C8" w:rsidRDefault="004554C8" w:rsidP="00C307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879" w:rsidRDefault="00E33879">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879" w:rsidRDefault="00E33879">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879" w:rsidRDefault="00E33879">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795"/>
        </w:tabs>
        <w:ind w:left="795" w:hanging="360"/>
      </w:pPr>
      <w:rPr>
        <w:rFonts w:ascii="Wingdings" w:hAnsi="Wingdings"/>
      </w:rPr>
    </w:lvl>
  </w:abstractNum>
  <w:abstractNum w:abstractNumId="2">
    <w:nsid w:val="00000003"/>
    <w:multiLevelType w:val="singleLevel"/>
    <w:tmpl w:val="00000003"/>
    <w:name w:val="WW8Num3"/>
    <w:lvl w:ilvl="0">
      <w:start w:val="1"/>
      <w:numFmt w:val="bullet"/>
      <w:lvlText w:val=""/>
      <w:lvlJc w:val="left"/>
      <w:pPr>
        <w:tabs>
          <w:tab w:val="num" w:pos="795"/>
        </w:tabs>
        <w:ind w:left="795" w:hanging="360"/>
      </w:pPr>
      <w:rPr>
        <w:rFonts w:ascii="Wingdings" w:hAnsi="Wingdings"/>
      </w:rPr>
    </w:lvl>
  </w:abstractNum>
  <w:abstractNum w:abstractNumId="3">
    <w:nsid w:val="09FA6543"/>
    <w:multiLevelType w:val="hybridMultilevel"/>
    <w:tmpl w:val="391E8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2E6291"/>
    <w:multiLevelType w:val="hybridMultilevel"/>
    <w:tmpl w:val="4B4E5F30"/>
    <w:lvl w:ilvl="0" w:tplc="0EEA830E">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3C7A33"/>
    <w:multiLevelType w:val="hybridMultilevel"/>
    <w:tmpl w:val="1226AF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B53EA5"/>
    <w:multiLevelType w:val="hybridMultilevel"/>
    <w:tmpl w:val="8FF8B856"/>
    <w:lvl w:ilvl="0" w:tplc="5A6A1C6A">
      <w:numFmt w:val="bullet"/>
      <w:lvlText w:val="-"/>
      <w:lvlJc w:val="left"/>
      <w:pPr>
        <w:ind w:left="720" w:hanging="360"/>
      </w:pPr>
      <w:rPr>
        <w:rFonts w:hint="default"/>
      </w:rPr>
    </w:lvl>
    <w:lvl w:ilvl="1" w:tplc="5310ED6C">
      <w:numFmt w:val="bullet"/>
      <w:lvlText w:val="•"/>
      <w:lvlJc w:val="left"/>
      <w:pPr>
        <w:ind w:left="1440" w:hanging="360"/>
      </w:pPr>
      <w:rPr>
        <w:rFonts w:ascii="Times New Roman" w:eastAsia="Arial"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A10A2C"/>
    <w:multiLevelType w:val="hybridMultilevel"/>
    <w:tmpl w:val="AF04D030"/>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6E4E367E">
      <w:start w:val="1"/>
      <w:numFmt w:val="decimal"/>
      <w:lvlText w:val="%4."/>
      <w:lvlJc w:val="left"/>
      <w:pPr>
        <w:tabs>
          <w:tab w:val="num" w:pos="3780"/>
        </w:tabs>
        <w:ind w:left="3780" w:hanging="360"/>
      </w:pPr>
      <w:rPr>
        <w:color w:val="auto"/>
      </w:r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8">
    <w:nsid w:val="0E3666BD"/>
    <w:multiLevelType w:val="hybridMultilevel"/>
    <w:tmpl w:val="663EE7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03446F3"/>
    <w:multiLevelType w:val="hybridMultilevel"/>
    <w:tmpl w:val="8A2670A0"/>
    <w:lvl w:ilvl="0" w:tplc="C332EC3E">
      <w:start w:val="1"/>
      <w:numFmt w:val="decimal"/>
      <w:lvlText w:val="%1."/>
      <w:lvlJc w:val="left"/>
      <w:pPr>
        <w:ind w:left="1353"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03F7D77"/>
    <w:multiLevelType w:val="hybridMultilevel"/>
    <w:tmpl w:val="0CA2EBA8"/>
    <w:lvl w:ilvl="0" w:tplc="04190001">
      <w:start w:val="1"/>
      <w:numFmt w:val="bullet"/>
      <w:lvlText w:val=""/>
      <w:lvlJc w:val="left"/>
      <w:pPr>
        <w:ind w:left="1267" w:hanging="360"/>
      </w:pPr>
      <w:rPr>
        <w:rFonts w:ascii="Symbol" w:hAnsi="Symbol" w:hint="default"/>
      </w:rPr>
    </w:lvl>
    <w:lvl w:ilvl="1" w:tplc="04190003" w:tentative="1">
      <w:start w:val="1"/>
      <w:numFmt w:val="bullet"/>
      <w:lvlText w:val="o"/>
      <w:lvlJc w:val="left"/>
      <w:pPr>
        <w:ind w:left="1987" w:hanging="360"/>
      </w:pPr>
      <w:rPr>
        <w:rFonts w:ascii="Courier New" w:hAnsi="Courier New" w:cs="Courier New" w:hint="default"/>
      </w:rPr>
    </w:lvl>
    <w:lvl w:ilvl="2" w:tplc="04190005" w:tentative="1">
      <w:start w:val="1"/>
      <w:numFmt w:val="bullet"/>
      <w:lvlText w:val=""/>
      <w:lvlJc w:val="left"/>
      <w:pPr>
        <w:ind w:left="2707" w:hanging="360"/>
      </w:pPr>
      <w:rPr>
        <w:rFonts w:ascii="Wingdings" w:hAnsi="Wingdings" w:hint="default"/>
      </w:rPr>
    </w:lvl>
    <w:lvl w:ilvl="3" w:tplc="04190001" w:tentative="1">
      <w:start w:val="1"/>
      <w:numFmt w:val="bullet"/>
      <w:lvlText w:val=""/>
      <w:lvlJc w:val="left"/>
      <w:pPr>
        <w:ind w:left="3427" w:hanging="360"/>
      </w:pPr>
      <w:rPr>
        <w:rFonts w:ascii="Symbol" w:hAnsi="Symbol" w:hint="default"/>
      </w:rPr>
    </w:lvl>
    <w:lvl w:ilvl="4" w:tplc="04190003" w:tentative="1">
      <w:start w:val="1"/>
      <w:numFmt w:val="bullet"/>
      <w:lvlText w:val="o"/>
      <w:lvlJc w:val="left"/>
      <w:pPr>
        <w:ind w:left="4147" w:hanging="360"/>
      </w:pPr>
      <w:rPr>
        <w:rFonts w:ascii="Courier New" w:hAnsi="Courier New" w:cs="Courier New" w:hint="default"/>
      </w:rPr>
    </w:lvl>
    <w:lvl w:ilvl="5" w:tplc="04190005" w:tentative="1">
      <w:start w:val="1"/>
      <w:numFmt w:val="bullet"/>
      <w:lvlText w:val=""/>
      <w:lvlJc w:val="left"/>
      <w:pPr>
        <w:ind w:left="4867" w:hanging="360"/>
      </w:pPr>
      <w:rPr>
        <w:rFonts w:ascii="Wingdings" w:hAnsi="Wingdings" w:hint="default"/>
      </w:rPr>
    </w:lvl>
    <w:lvl w:ilvl="6" w:tplc="04190001" w:tentative="1">
      <w:start w:val="1"/>
      <w:numFmt w:val="bullet"/>
      <w:lvlText w:val=""/>
      <w:lvlJc w:val="left"/>
      <w:pPr>
        <w:ind w:left="5587" w:hanging="360"/>
      </w:pPr>
      <w:rPr>
        <w:rFonts w:ascii="Symbol" w:hAnsi="Symbol" w:hint="default"/>
      </w:rPr>
    </w:lvl>
    <w:lvl w:ilvl="7" w:tplc="04190003" w:tentative="1">
      <w:start w:val="1"/>
      <w:numFmt w:val="bullet"/>
      <w:lvlText w:val="o"/>
      <w:lvlJc w:val="left"/>
      <w:pPr>
        <w:ind w:left="6307" w:hanging="360"/>
      </w:pPr>
      <w:rPr>
        <w:rFonts w:ascii="Courier New" w:hAnsi="Courier New" w:cs="Courier New" w:hint="default"/>
      </w:rPr>
    </w:lvl>
    <w:lvl w:ilvl="8" w:tplc="04190005" w:tentative="1">
      <w:start w:val="1"/>
      <w:numFmt w:val="bullet"/>
      <w:lvlText w:val=""/>
      <w:lvlJc w:val="left"/>
      <w:pPr>
        <w:ind w:left="7027" w:hanging="360"/>
      </w:pPr>
      <w:rPr>
        <w:rFonts w:ascii="Wingdings" w:hAnsi="Wingdings" w:hint="default"/>
      </w:rPr>
    </w:lvl>
  </w:abstractNum>
  <w:abstractNum w:abstractNumId="11">
    <w:nsid w:val="115767EE"/>
    <w:multiLevelType w:val="hybridMultilevel"/>
    <w:tmpl w:val="D5B63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23E0178"/>
    <w:multiLevelType w:val="hybridMultilevel"/>
    <w:tmpl w:val="087239D6"/>
    <w:lvl w:ilvl="0" w:tplc="5A6A1C6A">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28664E8"/>
    <w:multiLevelType w:val="hybridMultilevel"/>
    <w:tmpl w:val="A35A6234"/>
    <w:lvl w:ilvl="0" w:tplc="99D89A4A">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4">
    <w:nsid w:val="31960A0C"/>
    <w:multiLevelType w:val="hybridMultilevel"/>
    <w:tmpl w:val="486240E4"/>
    <w:lvl w:ilvl="0" w:tplc="0EEA830E">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1F70AB"/>
    <w:multiLevelType w:val="hybridMultilevel"/>
    <w:tmpl w:val="5CEE87B6"/>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nsid w:val="35E308FF"/>
    <w:multiLevelType w:val="singleLevel"/>
    <w:tmpl w:val="5A6A1C6A"/>
    <w:lvl w:ilvl="0">
      <w:numFmt w:val="bullet"/>
      <w:lvlText w:val="-"/>
      <w:lvlJc w:val="left"/>
      <w:pPr>
        <w:tabs>
          <w:tab w:val="num" w:pos="360"/>
        </w:tabs>
        <w:ind w:left="360" w:hanging="360"/>
      </w:pPr>
      <w:rPr>
        <w:rFonts w:hint="default"/>
      </w:rPr>
    </w:lvl>
  </w:abstractNum>
  <w:abstractNum w:abstractNumId="17">
    <w:nsid w:val="381B2E0E"/>
    <w:multiLevelType w:val="hybridMultilevel"/>
    <w:tmpl w:val="156C39E0"/>
    <w:lvl w:ilvl="0" w:tplc="5A6A1C6A">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B6334F"/>
    <w:multiLevelType w:val="hybridMultilevel"/>
    <w:tmpl w:val="5CEE87B6"/>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9">
    <w:nsid w:val="3A4B1499"/>
    <w:multiLevelType w:val="hybridMultilevel"/>
    <w:tmpl w:val="EDE2A2A6"/>
    <w:lvl w:ilvl="0" w:tplc="0EEA830E">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0D35F9"/>
    <w:multiLevelType w:val="hybridMultilevel"/>
    <w:tmpl w:val="3D44ABF0"/>
    <w:lvl w:ilvl="0" w:tplc="6FDA92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1075C6E"/>
    <w:multiLevelType w:val="hybridMultilevel"/>
    <w:tmpl w:val="5A26D8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CA7AAA"/>
    <w:multiLevelType w:val="hybridMultilevel"/>
    <w:tmpl w:val="F7588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1F1C96"/>
    <w:multiLevelType w:val="hybridMultilevel"/>
    <w:tmpl w:val="D1AAE7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A7DC8"/>
    <w:multiLevelType w:val="hybridMultilevel"/>
    <w:tmpl w:val="5CCA163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56F257CA"/>
    <w:multiLevelType w:val="hybridMultilevel"/>
    <w:tmpl w:val="49C0C2D0"/>
    <w:lvl w:ilvl="0" w:tplc="5A6A1C6A">
      <w:numFmt w:val="bullet"/>
      <w:lvlText w:val="-"/>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nsid w:val="58CB1B4C"/>
    <w:multiLevelType w:val="hybridMultilevel"/>
    <w:tmpl w:val="D1B6E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FA1B0F"/>
    <w:multiLevelType w:val="hybridMultilevel"/>
    <w:tmpl w:val="72E661B4"/>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8">
    <w:nsid w:val="60085801"/>
    <w:multiLevelType w:val="hybridMultilevel"/>
    <w:tmpl w:val="D5D4D6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3700EEC"/>
    <w:multiLevelType w:val="hybridMultilevel"/>
    <w:tmpl w:val="3B10491E"/>
    <w:lvl w:ilvl="0" w:tplc="D6DA2404">
      <w:start w:val="603"/>
      <w:numFmt w:val="decimal"/>
      <w:lvlText w:val="%1"/>
      <w:lvlJc w:val="left"/>
      <w:pPr>
        <w:ind w:left="366" w:hanging="360"/>
      </w:pPr>
      <w:rPr>
        <w:rFonts w:hint="default"/>
        <w:b/>
      </w:rPr>
    </w:lvl>
    <w:lvl w:ilvl="1" w:tplc="04190019" w:tentative="1">
      <w:start w:val="1"/>
      <w:numFmt w:val="lowerLetter"/>
      <w:lvlText w:val="%2."/>
      <w:lvlJc w:val="left"/>
      <w:pPr>
        <w:ind w:left="1086" w:hanging="360"/>
      </w:pPr>
    </w:lvl>
    <w:lvl w:ilvl="2" w:tplc="0419001B" w:tentative="1">
      <w:start w:val="1"/>
      <w:numFmt w:val="lowerRoman"/>
      <w:lvlText w:val="%3."/>
      <w:lvlJc w:val="right"/>
      <w:pPr>
        <w:ind w:left="1806" w:hanging="180"/>
      </w:pPr>
    </w:lvl>
    <w:lvl w:ilvl="3" w:tplc="0419000F" w:tentative="1">
      <w:start w:val="1"/>
      <w:numFmt w:val="decimal"/>
      <w:lvlText w:val="%4."/>
      <w:lvlJc w:val="left"/>
      <w:pPr>
        <w:ind w:left="2526" w:hanging="360"/>
      </w:pPr>
    </w:lvl>
    <w:lvl w:ilvl="4" w:tplc="04190019" w:tentative="1">
      <w:start w:val="1"/>
      <w:numFmt w:val="lowerLetter"/>
      <w:lvlText w:val="%5."/>
      <w:lvlJc w:val="left"/>
      <w:pPr>
        <w:ind w:left="3246" w:hanging="360"/>
      </w:pPr>
    </w:lvl>
    <w:lvl w:ilvl="5" w:tplc="0419001B" w:tentative="1">
      <w:start w:val="1"/>
      <w:numFmt w:val="lowerRoman"/>
      <w:lvlText w:val="%6."/>
      <w:lvlJc w:val="right"/>
      <w:pPr>
        <w:ind w:left="3966" w:hanging="180"/>
      </w:pPr>
    </w:lvl>
    <w:lvl w:ilvl="6" w:tplc="0419000F" w:tentative="1">
      <w:start w:val="1"/>
      <w:numFmt w:val="decimal"/>
      <w:lvlText w:val="%7."/>
      <w:lvlJc w:val="left"/>
      <w:pPr>
        <w:ind w:left="4686" w:hanging="360"/>
      </w:pPr>
    </w:lvl>
    <w:lvl w:ilvl="7" w:tplc="04190019" w:tentative="1">
      <w:start w:val="1"/>
      <w:numFmt w:val="lowerLetter"/>
      <w:lvlText w:val="%8."/>
      <w:lvlJc w:val="left"/>
      <w:pPr>
        <w:ind w:left="5406" w:hanging="360"/>
      </w:pPr>
    </w:lvl>
    <w:lvl w:ilvl="8" w:tplc="0419001B" w:tentative="1">
      <w:start w:val="1"/>
      <w:numFmt w:val="lowerRoman"/>
      <w:lvlText w:val="%9."/>
      <w:lvlJc w:val="right"/>
      <w:pPr>
        <w:ind w:left="6126" w:hanging="180"/>
      </w:pPr>
    </w:lvl>
  </w:abstractNum>
  <w:abstractNum w:abstractNumId="30">
    <w:nsid w:val="662C6061"/>
    <w:multiLevelType w:val="hybridMultilevel"/>
    <w:tmpl w:val="4CDABBDC"/>
    <w:lvl w:ilvl="0" w:tplc="5A6A1C6A">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7FC093E"/>
    <w:multiLevelType w:val="hybridMultilevel"/>
    <w:tmpl w:val="7F7413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A5C10D8"/>
    <w:multiLevelType w:val="hybridMultilevel"/>
    <w:tmpl w:val="718C7D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9D6232"/>
    <w:multiLevelType w:val="hybridMultilevel"/>
    <w:tmpl w:val="CEDC7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2E05750"/>
    <w:multiLevelType w:val="hybridMultilevel"/>
    <w:tmpl w:val="5CEE87B6"/>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5">
    <w:nsid w:val="73B83636"/>
    <w:multiLevelType w:val="hybridMultilevel"/>
    <w:tmpl w:val="37FC3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7249E9"/>
    <w:multiLevelType w:val="hybridMultilevel"/>
    <w:tmpl w:val="20EED138"/>
    <w:lvl w:ilvl="0" w:tplc="1136817A">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8E364B5"/>
    <w:multiLevelType w:val="hybridMultilevel"/>
    <w:tmpl w:val="5CEE87B6"/>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8">
    <w:nsid w:val="799A6AD7"/>
    <w:multiLevelType w:val="hybridMultilevel"/>
    <w:tmpl w:val="519AEA2A"/>
    <w:lvl w:ilvl="0" w:tplc="F110A252">
      <w:start w:val="1"/>
      <w:numFmt w:val="decimal"/>
      <w:lvlText w:val="%1."/>
      <w:lvlJc w:val="left"/>
      <w:pPr>
        <w:tabs>
          <w:tab w:val="num" w:pos="1211"/>
        </w:tabs>
        <w:ind w:left="1211" w:hanging="360"/>
      </w:pPr>
      <w:rPr>
        <w:color w:val="auto"/>
        <w:sz w:val="28"/>
        <w:szCs w:val="28"/>
      </w:rPr>
    </w:lvl>
    <w:lvl w:ilvl="1" w:tplc="68A628F0">
      <w:start w:val="1"/>
      <w:numFmt w:val="decimal"/>
      <w:lvlText w:val="%2."/>
      <w:lvlJc w:val="left"/>
      <w:pPr>
        <w:tabs>
          <w:tab w:val="num" w:pos="2175"/>
        </w:tabs>
        <w:ind w:left="2175" w:hanging="109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A8C2DF3"/>
    <w:multiLevelType w:val="hybridMultilevel"/>
    <w:tmpl w:val="F4864BA8"/>
    <w:lvl w:ilvl="0" w:tplc="DC34659E">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C841615"/>
    <w:multiLevelType w:val="hybridMultilevel"/>
    <w:tmpl w:val="1D802A30"/>
    <w:lvl w:ilvl="0" w:tplc="1786D976">
      <w:start w:val="1"/>
      <w:numFmt w:val="decimal"/>
      <w:lvlText w:val="%1."/>
      <w:lvlJc w:val="left"/>
      <w:pPr>
        <w:ind w:left="1605" w:hanging="106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nsid w:val="7DBE283C"/>
    <w:multiLevelType w:val="hybridMultilevel"/>
    <w:tmpl w:val="FE62A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E14288E"/>
    <w:multiLevelType w:val="hybridMultilevel"/>
    <w:tmpl w:val="1E82E4B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3">
    <w:nsid w:val="7EC10732"/>
    <w:multiLevelType w:val="hybridMultilevel"/>
    <w:tmpl w:val="6E4270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F995897"/>
    <w:multiLevelType w:val="hybridMultilevel"/>
    <w:tmpl w:val="90F82304"/>
    <w:lvl w:ilvl="0" w:tplc="F55EBBD6">
      <w:start w:val="20"/>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40"/>
  </w:num>
  <w:num w:numId="3">
    <w:abstractNumId w:val="32"/>
  </w:num>
  <w:num w:numId="4">
    <w:abstractNumId w:val="5"/>
  </w:num>
  <w:num w:numId="5">
    <w:abstractNumId w:val="35"/>
  </w:num>
  <w:num w:numId="6">
    <w:abstractNumId w:val="22"/>
  </w:num>
  <w:num w:numId="7">
    <w:abstractNumId w:val="28"/>
  </w:num>
  <w:num w:numId="8">
    <w:abstractNumId w:val="41"/>
  </w:num>
  <w:num w:numId="9">
    <w:abstractNumId w:val="38"/>
  </w:num>
  <w:num w:numId="10">
    <w:abstractNumId w:val="7"/>
  </w:num>
  <w:num w:numId="11">
    <w:abstractNumId w:val="43"/>
  </w:num>
  <w:num w:numId="12">
    <w:abstractNumId w:val="44"/>
  </w:num>
  <w:num w:numId="13">
    <w:abstractNumId w:val="20"/>
  </w:num>
  <w:num w:numId="14">
    <w:abstractNumId w:val="29"/>
  </w:num>
  <w:num w:numId="15">
    <w:abstractNumId w:val="1"/>
  </w:num>
  <w:num w:numId="16">
    <w:abstractNumId w:val="2"/>
  </w:num>
  <w:num w:numId="17">
    <w:abstractNumId w:val="27"/>
  </w:num>
  <w:num w:numId="18">
    <w:abstractNumId w:val="16"/>
  </w:num>
  <w:num w:numId="19">
    <w:abstractNumId w:val="18"/>
  </w:num>
  <w:num w:numId="20">
    <w:abstractNumId w:val="30"/>
  </w:num>
  <w:num w:numId="21">
    <w:abstractNumId w:val="34"/>
  </w:num>
  <w:num w:numId="22">
    <w:abstractNumId w:val="37"/>
  </w:num>
  <w:num w:numId="23">
    <w:abstractNumId w:val="15"/>
  </w:num>
  <w:num w:numId="24">
    <w:abstractNumId w:val="9"/>
  </w:num>
  <w:num w:numId="25">
    <w:abstractNumId w:val="6"/>
  </w:num>
  <w:num w:numId="26">
    <w:abstractNumId w:val="25"/>
  </w:num>
  <w:num w:numId="27">
    <w:abstractNumId w:val="12"/>
  </w:num>
  <w:num w:numId="28">
    <w:abstractNumId w:val="14"/>
  </w:num>
  <w:num w:numId="29">
    <w:abstractNumId w:val="17"/>
  </w:num>
  <w:num w:numId="30">
    <w:abstractNumId w:val="19"/>
  </w:num>
  <w:num w:numId="31">
    <w:abstractNumId w:val="4"/>
  </w:num>
  <w:num w:numId="32">
    <w:abstractNumId w:val="3"/>
  </w:num>
  <w:num w:numId="33">
    <w:abstractNumId w:val="10"/>
  </w:num>
  <w:num w:numId="34">
    <w:abstractNumId w:val="12"/>
  </w:num>
  <w:num w:numId="35">
    <w:abstractNumId w:val="24"/>
  </w:num>
  <w:num w:numId="36">
    <w:abstractNumId w:val="36"/>
  </w:num>
  <w:num w:numId="37">
    <w:abstractNumId w:val="42"/>
  </w:num>
  <w:num w:numId="38">
    <w:abstractNumId w:val="26"/>
  </w:num>
  <w:num w:numId="39">
    <w:abstractNumId w:val="31"/>
  </w:num>
  <w:num w:numId="40">
    <w:abstractNumId w:val="23"/>
  </w:num>
  <w:num w:numId="41">
    <w:abstractNumId w:val="21"/>
  </w:num>
  <w:num w:numId="42">
    <w:abstractNumId w:val="8"/>
  </w:num>
  <w:num w:numId="43">
    <w:abstractNumId w:val="11"/>
  </w:num>
  <w:num w:numId="44">
    <w:abstractNumId w:val="33"/>
  </w:num>
  <w:num w:numId="45">
    <w:abstractNumId w:val="14"/>
  </w:num>
  <w:num w:numId="46">
    <w:abstractNumId w:val="4"/>
  </w:num>
  <w:num w:numId="47">
    <w:abstractNumId w:val="19"/>
  </w:num>
  <w:num w:numId="48">
    <w:abstractNumId w:val="17"/>
  </w:num>
  <w:num w:numId="49">
    <w:abstractNumId w:val="39"/>
  </w:num>
  <w:num w:numId="5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8"/>
  <w:displayBackgroundShape/>
  <w:embedSystemFonts/>
  <w:stylePaneFormatFilter w:val="0000"/>
  <w:doNotTrackMoves/>
  <w:defaultTabStop w:val="720"/>
  <w:defaultTableStyle w:val="a"/>
  <w:drawingGridHorizontalSpacing w:val="100"/>
  <w:drawingGridVerticalSpacing w:val="0"/>
  <w:displayHorizontalDrawingGridEvery w:val="0"/>
  <w:displayVerticalDrawingGridEvery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60687"/>
    <w:rsid w:val="0001142F"/>
    <w:rsid w:val="00012E06"/>
    <w:rsid w:val="00032B56"/>
    <w:rsid w:val="00051FDC"/>
    <w:rsid w:val="00052E37"/>
    <w:rsid w:val="000538DC"/>
    <w:rsid w:val="00056E9A"/>
    <w:rsid w:val="000576D2"/>
    <w:rsid w:val="00071ABE"/>
    <w:rsid w:val="00074E83"/>
    <w:rsid w:val="00080D46"/>
    <w:rsid w:val="000A1D2B"/>
    <w:rsid w:val="000A7E3C"/>
    <w:rsid w:val="000B2202"/>
    <w:rsid w:val="000B3C77"/>
    <w:rsid w:val="000B3C84"/>
    <w:rsid w:val="000B4903"/>
    <w:rsid w:val="000B67BB"/>
    <w:rsid w:val="000B6DF2"/>
    <w:rsid w:val="000C164E"/>
    <w:rsid w:val="000C7655"/>
    <w:rsid w:val="000D0AE2"/>
    <w:rsid w:val="000D180F"/>
    <w:rsid w:val="000D784B"/>
    <w:rsid w:val="000E10A8"/>
    <w:rsid w:val="000E3613"/>
    <w:rsid w:val="000E410B"/>
    <w:rsid w:val="000F43E2"/>
    <w:rsid w:val="00121236"/>
    <w:rsid w:val="00136521"/>
    <w:rsid w:val="001419C9"/>
    <w:rsid w:val="00142102"/>
    <w:rsid w:val="0014796A"/>
    <w:rsid w:val="001508B8"/>
    <w:rsid w:val="00153F71"/>
    <w:rsid w:val="00156A57"/>
    <w:rsid w:val="00156BCE"/>
    <w:rsid w:val="001675B4"/>
    <w:rsid w:val="00194054"/>
    <w:rsid w:val="001957BD"/>
    <w:rsid w:val="0019613C"/>
    <w:rsid w:val="00197208"/>
    <w:rsid w:val="001A2911"/>
    <w:rsid w:val="001A2FA7"/>
    <w:rsid w:val="001A4FBE"/>
    <w:rsid w:val="001A53B2"/>
    <w:rsid w:val="001C17F7"/>
    <w:rsid w:val="001D0D09"/>
    <w:rsid w:val="001D6CCC"/>
    <w:rsid w:val="001F1A72"/>
    <w:rsid w:val="002017A0"/>
    <w:rsid w:val="002040BE"/>
    <w:rsid w:val="002040EB"/>
    <w:rsid w:val="002061F2"/>
    <w:rsid w:val="00215CF2"/>
    <w:rsid w:val="00220DFD"/>
    <w:rsid w:val="00224D61"/>
    <w:rsid w:val="00227EB6"/>
    <w:rsid w:val="00240D13"/>
    <w:rsid w:val="00244A49"/>
    <w:rsid w:val="00247D59"/>
    <w:rsid w:val="00265A50"/>
    <w:rsid w:val="0027050C"/>
    <w:rsid w:val="00272EB9"/>
    <w:rsid w:val="0027521D"/>
    <w:rsid w:val="002952B5"/>
    <w:rsid w:val="00297DB5"/>
    <w:rsid w:val="002A4FD4"/>
    <w:rsid w:val="002A6342"/>
    <w:rsid w:val="002B7BC1"/>
    <w:rsid w:val="002D5C1E"/>
    <w:rsid w:val="002E4385"/>
    <w:rsid w:val="002E6FC3"/>
    <w:rsid w:val="002F175F"/>
    <w:rsid w:val="002F752B"/>
    <w:rsid w:val="0030346F"/>
    <w:rsid w:val="00306067"/>
    <w:rsid w:val="003060DD"/>
    <w:rsid w:val="00306DF6"/>
    <w:rsid w:val="0031102F"/>
    <w:rsid w:val="00313B4F"/>
    <w:rsid w:val="00315F99"/>
    <w:rsid w:val="003220A6"/>
    <w:rsid w:val="0032224B"/>
    <w:rsid w:val="00323AAB"/>
    <w:rsid w:val="0032410E"/>
    <w:rsid w:val="00333584"/>
    <w:rsid w:val="00340BE8"/>
    <w:rsid w:val="00341CD3"/>
    <w:rsid w:val="0034475C"/>
    <w:rsid w:val="00350173"/>
    <w:rsid w:val="003510B2"/>
    <w:rsid w:val="003643AB"/>
    <w:rsid w:val="00367861"/>
    <w:rsid w:val="00373A01"/>
    <w:rsid w:val="003778A8"/>
    <w:rsid w:val="00383AC3"/>
    <w:rsid w:val="00386AD2"/>
    <w:rsid w:val="00392698"/>
    <w:rsid w:val="00393D87"/>
    <w:rsid w:val="00394531"/>
    <w:rsid w:val="003E143C"/>
    <w:rsid w:val="003F2A7E"/>
    <w:rsid w:val="00402B4D"/>
    <w:rsid w:val="00403868"/>
    <w:rsid w:val="0040508D"/>
    <w:rsid w:val="00414302"/>
    <w:rsid w:val="004160BF"/>
    <w:rsid w:val="00416314"/>
    <w:rsid w:val="004216FC"/>
    <w:rsid w:val="00434A99"/>
    <w:rsid w:val="00434E92"/>
    <w:rsid w:val="00435922"/>
    <w:rsid w:val="00440872"/>
    <w:rsid w:val="004504FC"/>
    <w:rsid w:val="004554C8"/>
    <w:rsid w:val="0047215B"/>
    <w:rsid w:val="00472E56"/>
    <w:rsid w:val="00474CA1"/>
    <w:rsid w:val="0047738C"/>
    <w:rsid w:val="0049117A"/>
    <w:rsid w:val="0049128A"/>
    <w:rsid w:val="0049155F"/>
    <w:rsid w:val="004A183E"/>
    <w:rsid w:val="004B5439"/>
    <w:rsid w:val="004C5032"/>
    <w:rsid w:val="004C71CA"/>
    <w:rsid w:val="004E53EC"/>
    <w:rsid w:val="004E7830"/>
    <w:rsid w:val="004F1768"/>
    <w:rsid w:val="005013F8"/>
    <w:rsid w:val="00523A31"/>
    <w:rsid w:val="00533206"/>
    <w:rsid w:val="0054694A"/>
    <w:rsid w:val="00562E6A"/>
    <w:rsid w:val="00565850"/>
    <w:rsid w:val="0058444F"/>
    <w:rsid w:val="005947F5"/>
    <w:rsid w:val="005978A1"/>
    <w:rsid w:val="005A5B7D"/>
    <w:rsid w:val="005B07C2"/>
    <w:rsid w:val="005B4881"/>
    <w:rsid w:val="005B6FCE"/>
    <w:rsid w:val="005B71A9"/>
    <w:rsid w:val="005C41B8"/>
    <w:rsid w:val="005C5243"/>
    <w:rsid w:val="005C7761"/>
    <w:rsid w:val="005D3281"/>
    <w:rsid w:val="005D38C5"/>
    <w:rsid w:val="005D5AE2"/>
    <w:rsid w:val="005D697F"/>
    <w:rsid w:val="005E737C"/>
    <w:rsid w:val="005E7F4D"/>
    <w:rsid w:val="005F6527"/>
    <w:rsid w:val="00611720"/>
    <w:rsid w:val="00612C6B"/>
    <w:rsid w:val="00612ECB"/>
    <w:rsid w:val="00613794"/>
    <w:rsid w:val="00613D8D"/>
    <w:rsid w:val="006140F9"/>
    <w:rsid w:val="00616648"/>
    <w:rsid w:val="00617B55"/>
    <w:rsid w:val="0062150B"/>
    <w:rsid w:val="00621756"/>
    <w:rsid w:val="00626549"/>
    <w:rsid w:val="00634057"/>
    <w:rsid w:val="00637BE0"/>
    <w:rsid w:val="006631E1"/>
    <w:rsid w:val="006659D1"/>
    <w:rsid w:val="00665B5C"/>
    <w:rsid w:val="00684A63"/>
    <w:rsid w:val="00697672"/>
    <w:rsid w:val="006A69E2"/>
    <w:rsid w:val="006A6E55"/>
    <w:rsid w:val="006B09D0"/>
    <w:rsid w:val="006B6795"/>
    <w:rsid w:val="006C24B4"/>
    <w:rsid w:val="006C3679"/>
    <w:rsid w:val="006C49CC"/>
    <w:rsid w:val="006D0D21"/>
    <w:rsid w:val="006D25F3"/>
    <w:rsid w:val="006D65D5"/>
    <w:rsid w:val="006E78DD"/>
    <w:rsid w:val="006F69CF"/>
    <w:rsid w:val="00704EAE"/>
    <w:rsid w:val="007056C6"/>
    <w:rsid w:val="00706310"/>
    <w:rsid w:val="00722066"/>
    <w:rsid w:val="007251F3"/>
    <w:rsid w:val="00727D0E"/>
    <w:rsid w:val="00734294"/>
    <w:rsid w:val="00741E06"/>
    <w:rsid w:val="00754749"/>
    <w:rsid w:val="00760687"/>
    <w:rsid w:val="0077185E"/>
    <w:rsid w:val="00781E07"/>
    <w:rsid w:val="00783CC2"/>
    <w:rsid w:val="007A33EA"/>
    <w:rsid w:val="007A687F"/>
    <w:rsid w:val="007B3234"/>
    <w:rsid w:val="007B4B1F"/>
    <w:rsid w:val="007B7146"/>
    <w:rsid w:val="007C005E"/>
    <w:rsid w:val="007C1809"/>
    <w:rsid w:val="007C46AE"/>
    <w:rsid w:val="007C53A8"/>
    <w:rsid w:val="007C5ADB"/>
    <w:rsid w:val="007C675F"/>
    <w:rsid w:val="007D37D6"/>
    <w:rsid w:val="007D4141"/>
    <w:rsid w:val="007D5B2E"/>
    <w:rsid w:val="007D5FB7"/>
    <w:rsid w:val="007E0A7F"/>
    <w:rsid w:val="007E72DE"/>
    <w:rsid w:val="007F0C72"/>
    <w:rsid w:val="008040E7"/>
    <w:rsid w:val="008051CF"/>
    <w:rsid w:val="00831BA3"/>
    <w:rsid w:val="008339E3"/>
    <w:rsid w:val="00840891"/>
    <w:rsid w:val="00842B0A"/>
    <w:rsid w:val="00847A9D"/>
    <w:rsid w:val="00847DB8"/>
    <w:rsid w:val="0085409B"/>
    <w:rsid w:val="008649CC"/>
    <w:rsid w:val="00871EC8"/>
    <w:rsid w:val="00880005"/>
    <w:rsid w:val="0088046B"/>
    <w:rsid w:val="0088188B"/>
    <w:rsid w:val="00881A65"/>
    <w:rsid w:val="00884FBD"/>
    <w:rsid w:val="008871D5"/>
    <w:rsid w:val="008A1AA9"/>
    <w:rsid w:val="008A1EC2"/>
    <w:rsid w:val="008A67B4"/>
    <w:rsid w:val="008D1FD6"/>
    <w:rsid w:val="008D76D6"/>
    <w:rsid w:val="008E3EA7"/>
    <w:rsid w:val="008E49A2"/>
    <w:rsid w:val="008F0F47"/>
    <w:rsid w:val="008F3146"/>
    <w:rsid w:val="008F6F8E"/>
    <w:rsid w:val="00911325"/>
    <w:rsid w:val="0091391D"/>
    <w:rsid w:val="00914893"/>
    <w:rsid w:val="00914EAB"/>
    <w:rsid w:val="009275C3"/>
    <w:rsid w:val="009310DE"/>
    <w:rsid w:val="009321A2"/>
    <w:rsid w:val="009321A5"/>
    <w:rsid w:val="00932F4D"/>
    <w:rsid w:val="00933EAB"/>
    <w:rsid w:val="0093408E"/>
    <w:rsid w:val="009414DC"/>
    <w:rsid w:val="00943D86"/>
    <w:rsid w:val="00944983"/>
    <w:rsid w:val="00946C67"/>
    <w:rsid w:val="00954BFF"/>
    <w:rsid w:val="00957CEE"/>
    <w:rsid w:val="00960EBF"/>
    <w:rsid w:val="009642FA"/>
    <w:rsid w:val="00973A4B"/>
    <w:rsid w:val="00976AB9"/>
    <w:rsid w:val="00981F48"/>
    <w:rsid w:val="009917B3"/>
    <w:rsid w:val="009949DF"/>
    <w:rsid w:val="009B14FF"/>
    <w:rsid w:val="009B5A36"/>
    <w:rsid w:val="009C472A"/>
    <w:rsid w:val="009C683B"/>
    <w:rsid w:val="009D042B"/>
    <w:rsid w:val="009D76E1"/>
    <w:rsid w:val="009E708B"/>
    <w:rsid w:val="009F068A"/>
    <w:rsid w:val="009F1869"/>
    <w:rsid w:val="009F3970"/>
    <w:rsid w:val="009F76C8"/>
    <w:rsid w:val="00A13A29"/>
    <w:rsid w:val="00A157B1"/>
    <w:rsid w:val="00A2467D"/>
    <w:rsid w:val="00A304FB"/>
    <w:rsid w:val="00A33295"/>
    <w:rsid w:val="00A43B04"/>
    <w:rsid w:val="00A50D0E"/>
    <w:rsid w:val="00A61E24"/>
    <w:rsid w:val="00A656B7"/>
    <w:rsid w:val="00A74143"/>
    <w:rsid w:val="00A8310F"/>
    <w:rsid w:val="00A85AF1"/>
    <w:rsid w:val="00AA14B3"/>
    <w:rsid w:val="00AA3BC7"/>
    <w:rsid w:val="00AA48AD"/>
    <w:rsid w:val="00AA4B50"/>
    <w:rsid w:val="00AA6FC4"/>
    <w:rsid w:val="00AB0458"/>
    <w:rsid w:val="00AB55D3"/>
    <w:rsid w:val="00AB5959"/>
    <w:rsid w:val="00AC1779"/>
    <w:rsid w:val="00AC3486"/>
    <w:rsid w:val="00AD1635"/>
    <w:rsid w:val="00AD5114"/>
    <w:rsid w:val="00AE700A"/>
    <w:rsid w:val="00AF129C"/>
    <w:rsid w:val="00AF4746"/>
    <w:rsid w:val="00B009AC"/>
    <w:rsid w:val="00B04879"/>
    <w:rsid w:val="00B14CF3"/>
    <w:rsid w:val="00B24E07"/>
    <w:rsid w:val="00B24F40"/>
    <w:rsid w:val="00B43967"/>
    <w:rsid w:val="00B504CF"/>
    <w:rsid w:val="00B53AAA"/>
    <w:rsid w:val="00B559CE"/>
    <w:rsid w:val="00B579F0"/>
    <w:rsid w:val="00B655FC"/>
    <w:rsid w:val="00B7067D"/>
    <w:rsid w:val="00B72523"/>
    <w:rsid w:val="00B81EE5"/>
    <w:rsid w:val="00B83407"/>
    <w:rsid w:val="00B8600A"/>
    <w:rsid w:val="00B8717F"/>
    <w:rsid w:val="00B907B6"/>
    <w:rsid w:val="00B94813"/>
    <w:rsid w:val="00B94F47"/>
    <w:rsid w:val="00B95FAA"/>
    <w:rsid w:val="00B96D0B"/>
    <w:rsid w:val="00B96DB1"/>
    <w:rsid w:val="00B97004"/>
    <w:rsid w:val="00BA43E0"/>
    <w:rsid w:val="00BA5B00"/>
    <w:rsid w:val="00BA6FCF"/>
    <w:rsid w:val="00BA7215"/>
    <w:rsid w:val="00BB0019"/>
    <w:rsid w:val="00BB3444"/>
    <w:rsid w:val="00BB51DA"/>
    <w:rsid w:val="00BB5978"/>
    <w:rsid w:val="00BB709B"/>
    <w:rsid w:val="00BC6B44"/>
    <w:rsid w:val="00BC7A26"/>
    <w:rsid w:val="00BD67E8"/>
    <w:rsid w:val="00BE1040"/>
    <w:rsid w:val="00BE4455"/>
    <w:rsid w:val="00BE6004"/>
    <w:rsid w:val="00BE7FD8"/>
    <w:rsid w:val="00BF0553"/>
    <w:rsid w:val="00BF3758"/>
    <w:rsid w:val="00BF3B70"/>
    <w:rsid w:val="00C01FE7"/>
    <w:rsid w:val="00C12B53"/>
    <w:rsid w:val="00C177E7"/>
    <w:rsid w:val="00C20F21"/>
    <w:rsid w:val="00C25A69"/>
    <w:rsid w:val="00C3000A"/>
    <w:rsid w:val="00C3073B"/>
    <w:rsid w:val="00C334CB"/>
    <w:rsid w:val="00C35371"/>
    <w:rsid w:val="00C3779D"/>
    <w:rsid w:val="00C425B9"/>
    <w:rsid w:val="00C47400"/>
    <w:rsid w:val="00C50CA9"/>
    <w:rsid w:val="00C56D12"/>
    <w:rsid w:val="00C60963"/>
    <w:rsid w:val="00C60ED8"/>
    <w:rsid w:val="00C61BF6"/>
    <w:rsid w:val="00C63AC8"/>
    <w:rsid w:val="00C66DB7"/>
    <w:rsid w:val="00C74373"/>
    <w:rsid w:val="00C75C88"/>
    <w:rsid w:val="00C8119A"/>
    <w:rsid w:val="00C8336B"/>
    <w:rsid w:val="00C83D4D"/>
    <w:rsid w:val="00C90C1B"/>
    <w:rsid w:val="00C97EF9"/>
    <w:rsid w:val="00CA1F08"/>
    <w:rsid w:val="00CA6E4F"/>
    <w:rsid w:val="00CB4387"/>
    <w:rsid w:val="00CD04F0"/>
    <w:rsid w:val="00CD46F1"/>
    <w:rsid w:val="00CE1168"/>
    <w:rsid w:val="00CE7DD7"/>
    <w:rsid w:val="00CF0B7C"/>
    <w:rsid w:val="00CF5A9C"/>
    <w:rsid w:val="00D02F49"/>
    <w:rsid w:val="00D0616C"/>
    <w:rsid w:val="00D1176E"/>
    <w:rsid w:val="00D11863"/>
    <w:rsid w:val="00D251C1"/>
    <w:rsid w:val="00D27752"/>
    <w:rsid w:val="00D31F95"/>
    <w:rsid w:val="00D437C0"/>
    <w:rsid w:val="00D44BE0"/>
    <w:rsid w:val="00D44DFB"/>
    <w:rsid w:val="00D478B8"/>
    <w:rsid w:val="00D540B2"/>
    <w:rsid w:val="00D5436A"/>
    <w:rsid w:val="00D5583D"/>
    <w:rsid w:val="00D577AC"/>
    <w:rsid w:val="00D64AC5"/>
    <w:rsid w:val="00D65045"/>
    <w:rsid w:val="00D733D7"/>
    <w:rsid w:val="00D747CE"/>
    <w:rsid w:val="00D85DF5"/>
    <w:rsid w:val="00D94338"/>
    <w:rsid w:val="00DA46AA"/>
    <w:rsid w:val="00DA6E46"/>
    <w:rsid w:val="00DB4A18"/>
    <w:rsid w:val="00DC3D93"/>
    <w:rsid w:val="00DE0558"/>
    <w:rsid w:val="00DE6B01"/>
    <w:rsid w:val="00DE72B6"/>
    <w:rsid w:val="00DF1BAE"/>
    <w:rsid w:val="00DF703D"/>
    <w:rsid w:val="00E04292"/>
    <w:rsid w:val="00E06655"/>
    <w:rsid w:val="00E1003E"/>
    <w:rsid w:val="00E201B4"/>
    <w:rsid w:val="00E22CAF"/>
    <w:rsid w:val="00E22E5B"/>
    <w:rsid w:val="00E2469B"/>
    <w:rsid w:val="00E24FE0"/>
    <w:rsid w:val="00E33879"/>
    <w:rsid w:val="00E36A16"/>
    <w:rsid w:val="00E42B60"/>
    <w:rsid w:val="00E43E00"/>
    <w:rsid w:val="00E51594"/>
    <w:rsid w:val="00E6376F"/>
    <w:rsid w:val="00E6588B"/>
    <w:rsid w:val="00E71755"/>
    <w:rsid w:val="00E835EC"/>
    <w:rsid w:val="00E84F96"/>
    <w:rsid w:val="00E978A3"/>
    <w:rsid w:val="00EA1305"/>
    <w:rsid w:val="00EA5793"/>
    <w:rsid w:val="00EA6D4D"/>
    <w:rsid w:val="00EB4D0F"/>
    <w:rsid w:val="00EB5823"/>
    <w:rsid w:val="00EB5AA4"/>
    <w:rsid w:val="00EB74F1"/>
    <w:rsid w:val="00EC5284"/>
    <w:rsid w:val="00EC5E81"/>
    <w:rsid w:val="00ED0959"/>
    <w:rsid w:val="00ED2FC2"/>
    <w:rsid w:val="00EE03B4"/>
    <w:rsid w:val="00EE1292"/>
    <w:rsid w:val="00EE78EF"/>
    <w:rsid w:val="00EF7123"/>
    <w:rsid w:val="00F036B0"/>
    <w:rsid w:val="00F03C67"/>
    <w:rsid w:val="00F10D5B"/>
    <w:rsid w:val="00F13679"/>
    <w:rsid w:val="00F14265"/>
    <w:rsid w:val="00F250E8"/>
    <w:rsid w:val="00F25568"/>
    <w:rsid w:val="00F27983"/>
    <w:rsid w:val="00F32DA3"/>
    <w:rsid w:val="00F40E51"/>
    <w:rsid w:val="00F4293C"/>
    <w:rsid w:val="00F4422B"/>
    <w:rsid w:val="00F47A74"/>
    <w:rsid w:val="00F5008C"/>
    <w:rsid w:val="00F51874"/>
    <w:rsid w:val="00F54D05"/>
    <w:rsid w:val="00F55BA2"/>
    <w:rsid w:val="00F60B15"/>
    <w:rsid w:val="00F63473"/>
    <w:rsid w:val="00F64650"/>
    <w:rsid w:val="00F66EE6"/>
    <w:rsid w:val="00F80BD5"/>
    <w:rsid w:val="00F80D91"/>
    <w:rsid w:val="00F836C8"/>
    <w:rsid w:val="00F84CE7"/>
    <w:rsid w:val="00F8764D"/>
    <w:rsid w:val="00F95ED4"/>
    <w:rsid w:val="00FA54D3"/>
    <w:rsid w:val="00FB24CC"/>
    <w:rsid w:val="00FB4570"/>
    <w:rsid w:val="00FB480D"/>
    <w:rsid w:val="00FB6C1C"/>
    <w:rsid w:val="00FC2C8A"/>
    <w:rsid w:val="00FC4503"/>
    <w:rsid w:val="00FD7F7C"/>
    <w:rsid w:val="00FF0F85"/>
    <w:rsid w:val="00FF3A97"/>
    <w:rsid w:val="00FF3D02"/>
    <w:rsid w:val="00FF62A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10B"/>
    <w:pPr>
      <w:widowControl w:val="0"/>
      <w:suppressAutoHyphens/>
      <w:autoSpaceDE w:val="0"/>
    </w:pPr>
    <w:rPr>
      <w:lang w:bidi="ru-RU"/>
    </w:rPr>
  </w:style>
  <w:style w:type="paragraph" w:styleId="1">
    <w:name w:val="heading 1"/>
    <w:basedOn w:val="a"/>
    <w:next w:val="a"/>
    <w:link w:val="10"/>
    <w:qFormat/>
    <w:rsid w:val="00B43967"/>
    <w:pPr>
      <w:keepNext/>
      <w:widowControl/>
      <w:suppressAutoHyphens w:val="0"/>
      <w:autoSpaceDE/>
      <w:jc w:val="center"/>
      <w:outlineLvl w:val="0"/>
    </w:pPr>
    <w:rPr>
      <w:sz w:val="28"/>
      <w:lang w:bidi="ar-SA"/>
    </w:rPr>
  </w:style>
  <w:style w:type="paragraph" w:styleId="2">
    <w:name w:val="heading 2"/>
    <w:basedOn w:val="a"/>
    <w:next w:val="a"/>
    <w:link w:val="20"/>
    <w:qFormat/>
    <w:rsid w:val="00F27983"/>
    <w:pPr>
      <w:keepNext/>
      <w:widowControl/>
      <w:tabs>
        <w:tab w:val="num" w:pos="576"/>
      </w:tabs>
      <w:autoSpaceDE/>
      <w:spacing w:line="360" w:lineRule="auto"/>
      <w:ind w:firstLine="720"/>
      <w:jc w:val="both"/>
      <w:outlineLvl w:val="1"/>
    </w:pPr>
    <w:rPr>
      <w:b/>
      <w:bCs/>
      <w:sz w:val="24"/>
      <w:szCs w:val="24"/>
      <w:lang w:eastAsia="ar-SA" w:bidi="ar-SA"/>
    </w:rPr>
  </w:style>
  <w:style w:type="paragraph" w:styleId="4">
    <w:name w:val="heading 4"/>
    <w:basedOn w:val="a"/>
    <w:next w:val="a"/>
    <w:link w:val="40"/>
    <w:qFormat/>
    <w:rsid w:val="00F27983"/>
    <w:pPr>
      <w:keepNext/>
      <w:widowControl/>
      <w:tabs>
        <w:tab w:val="num" w:pos="864"/>
      </w:tabs>
      <w:autoSpaceDE/>
      <w:spacing w:before="240" w:after="60"/>
      <w:ind w:left="864" w:hanging="864"/>
      <w:outlineLvl w:val="3"/>
    </w:pPr>
    <w:rPr>
      <w:b/>
      <w:bCs/>
      <w:sz w:val="28"/>
      <w:szCs w:val="28"/>
      <w:lang w:eastAsia="ar-SA" w:bidi="ar-SA"/>
    </w:rPr>
  </w:style>
  <w:style w:type="paragraph" w:styleId="5">
    <w:name w:val="heading 5"/>
    <w:basedOn w:val="a"/>
    <w:next w:val="a"/>
    <w:link w:val="50"/>
    <w:qFormat/>
    <w:rsid w:val="00F27983"/>
    <w:pPr>
      <w:widowControl/>
      <w:tabs>
        <w:tab w:val="num" w:pos="1008"/>
      </w:tabs>
      <w:autoSpaceDE/>
      <w:spacing w:before="240" w:after="60"/>
      <w:ind w:left="1008" w:hanging="1008"/>
      <w:outlineLvl w:val="4"/>
    </w:pPr>
    <w:rPr>
      <w:b/>
      <w:bCs/>
      <w:i/>
      <w:iCs/>
      <w:sz w:val="26"/>
      <w:szCs w:val="26"/>
      <w:lang w:eastAsia="ar-SA" w:bidi="ar-SA"/>
    </w:rPr>
  </w:style>
  <w:style w:type="paragraph" w:styleId="7">
    <w:name w:val="heading 7"/>
    <w:basedOn w:val="a"/>
    <w:next w:val="a"/>
    <w:link w:val="70"/>
    <w:qFormat/>
    <w:rsid w:val="00F27983"/>
    <w:pPr>
      <w:widowControl/>
      <w:tabs>
        <w:tab w:val="num" w:pos="1296"/>
      </w:tabs>
      <w:autoSpaceDE/>
      <w:spacing w:before="240" w:after="60"/>
      <w:ind w:left="1296" w:hanging="1296"/>
      <w:outlineLvl w:val="6"/>
    </w:pPr>
    <w:rPr>
      <w:sz w:val="24"/>
      <w:szCs w:val="24"/>
      <w:lang w:eastAsia="ar-SA" w:bidi="ar-SA"/>
    </w:rPr>
  </w:style>
  <w:style w:type="paragraph" w:styleId="8">
    <w:name w:val="heading 8"/>
    <w:basedOn w:val="a"/>
    <w:next w:val="a"/>
    <w:link w:val="80"/>
    <w:qFormat/>
    <w:rsid w:val="00F27983"/>
    <w:pPr>
      <w:widowControl/>
      <w:tabs>
        <w:tab w:val="num" w:pos="1440"/>
      </w:tabs>
      <w:autoSpaceDE/>
      <w:spacing w:before="240" w:after="60"/>
      <w:ind w:left="1440" w:hanging="1440"/>
      <w:outlineLvl w:val="7"/>
    </w:pPr>
    <w:rPr>
      <w:i/>
      <w:iCs/>
      <w:sz w:val="24"/>
      <w:szCs w:val="24"/>
      <w:lang w:eastAsia="ar-SA"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3967"/>
    <w:rPr>
      <w:sz w:val="28"/>
    </w:rPr>
  </w:style>
  <w:style w:type="character" w:customStyle="1" w:styleId="20">
    <w:name w:val="Заголовок 2 Знак"/>
    <w:basedOn w:val="a0"/>
    <w:link w:val="2"/>
    <w:rsid w:val="00F27983"/>
    <w:rPr>
      <w:b/>
      <w:bCs/>
      <w:sz w:val="24"/>
      <w:szCs w:val="24"/>
      <w:lang w:eastAsia="ar-SA"/>
    </w:rPr>
  </w:style>
  <w:style w:type="character" w:customStyle="1" w:styleId="40">
    <w:name w:val="Заголовок 4 Знак"/>
    <w:basedOn w:val="a0"/>
    <w:link w:val="4"/>
    <w:rsid w:val="00F27983"/>
    <w:rPr>
      <w:b/>
      <w:bCs/>
      <w:sz w:val="28"/>
      <w:szCs w:val="28"/>
      <w:lang w:eastAsia="ar-SA"/>
    </w:rPr>
  </w:style>
  <w:style w:type="character" w:customStyle="1" w:styleId="50">
    <w:name w:val="Заголовок 5 Знак"/>
    <w:basedOn w:val="a0"/>
    <w:link w:val="5"/>
    <w:rsid w:val="00F27983"/>
    <w:rPr>
      <w:b/>
      <w:bCs/>
      <w:i/>
      <w:iCs/>
      <w:sz w:val="26"/>
      <w:szCs w:val="26"/>
      <w:lang w:eastAsia="ar-SA"/>
    </w:rPr>
  </w:style>
  <w:style w:type="character" w:customStyle="1" w:styleId="70">
    <w:name w:val="Заголовок 7 Знак"/>
    <w:basedOn w:val="a0"/>
    <w:link w:val="7"/>
    <w:rsid w:val="00F27983"/>
    <w:rPr>
      <w:sz w:val="24"/>
      <w:szCs w:val="24"/>
      <w:lang w:eastAsia="ar-SA"/>
    </w:rPr>
  </w:style>
  <w:style w:type="character" w:customStyle="1" w:styleId="80">
    <w:name w:val="Заголовок 8 Знак"/>
    <w:basedOn w:val="a0"/>
    <w:link w:val="8"/>
    <w:rsid w:val="00F27983"/>
    <w:rPr>
      <w:i/>
      <w:iCs/>
      <w:sz w:val="24"/>
      <w:szCs w:val="24"/>
      <w:lang w:eastAsia="ar-SA"/>
    </w:rPr>
  </w:style>
  <w:style w:type="character" w:customStyle="1" w:styleId="RTFNum21">
    <w:name w:val="RTF_Num 2 1"/>
    <w:rsid w:val="000E410B"/>
    <w:rPr>
      <w:rFonts w:ascii="Times New Roman" w:eastAsia="Times New Roman" w:hAnsi="Times New Roman" w:cs="Times New Roman"/>
    </w:rPr>
  </w:style>
  <w:style w:type="character" w:customStyle="1" w:styleId="11">
    <w:name w:val="Основной шрифт абзаца1"/>
    <w:rsid w:val="000E410B"/>
  </w:style>
  <w:style w:type="character" w:customStyle="1" w:styleId="a3">
    <w:name w:val="Öâåòîâîå âûäåëåíèå"/>
    <w:rsid w:val="000E410B"/>
    <w:rPr>
      <w:b/>
      <w:bCs/>
      <w:color w:val="000080"/>
    </w:rPr>
  </w:style>
  <w:style w:type="paragraph" w:customStyle="1" w:styleId="a4">
    <w:name w:val="Заголовок"/>
    <w:basedOn w:val="a"/>
    <w:next w:val="a5"/>
    <w:rsid w:val="000E410B"/>
    <w:pPr>
      <w:keepNext/>
      <w:spacing w:before="240" w:after="120"/>
    </w:pPr>
    <w:rPr>
      <w:rFonts w:ascii="Arial" w:eastAsia="Lucida Sans Unicode" w:hAnsi="Arial" w:cs="Tahoma"/>
      <w:sz w:val="28"/>
      <w:szCs w:val="28"/>
    </w:rPr>
  </w:style>
  <w:style w:type="paragraph" w:styleId="a5">
    <w:name w:val="Body Text"/>
    <w:basedOn w:val="a"/>
    <w:link w:val="a6"/>
    <w:rsid w:val="000E410B"/>
    <w:pPr>
      <w:spacing w:after="120"/>
    </w:pPr>
    <w:rPr>
      <w:lang/>
    </w:rPr>
  </w:style>
  <w:style w:type="character" w:customStyle="1" w:styleId="a6">
    <w:name w:val="Основной текст Знак"/>
    <w:link w:val="a5"/>
    <w:rsid w:val="00F27983"/>
    <w:rPr>
      <w:lang w:bidi="ru-RU"/>
    </w:rPr>
  </w:style>
  <w:style w:type="paragraph" w:styleId="a7">
    <w:name w:val="List"/>
    <w:basedOn w:val="a5"/>
    <w:rsid w:val="000E410B"/>
    <w:rPr>
      <w:rFonts w:cs="Tahoma"/>
    </w:rPr>
  </w:style>
  <w:style w:type="paragraph" w:customStyle="1" w:styleId="12">
    <w:name w:val="Название1"/>
    <w:basedOn w:val="a"/>
    <w:rsid w:val="000E410B"/>
    <w:pPr>
      <w:suppressLineNumbers/>
      <w:spacing w:before="120" w:after="120"/>
    </w:pPr>
    <w:rPr>
      <w:rFonts w:cs="Tahoma"/>
      <w:i/>
      <w:iCs/>
      <w:sz w:val="24"/>
      <w:szCs w:val="24"/>
    </w:rPr>
  </w:style>
  <w:style w:type="paragraph" w:customStyle="1" w:styleId="13">
    <w:name w:val="Указатель1"/>
    <w:basedOn w:val="a"/>
    <w:rsid w:val="000E410B"/>
    <w:pPr>
      <w:suppressLineNumbers/>
    </w:pPr>
    <w:rPr>
      <w:rFonts w:cs="Tahoma"/>
    </w:rPr>
  </w:style>
  <w:style w:type="paragraph" w:customStyle="1" w:styleId="110">
    <w:name w:val="Заголовок 11"/>
    <w:basedOn w:val="a"/>
    <w:next w:val="a"/>
    <w:rsid w:val="000E410B"/>
    <w:pPr>
      <w:keepNext/>
      <w:tabs>
        <w:tab w:val="num" w:pos="432"/>
      </w:tabs>
      <w:spacing w:before="240" w:after="60"/>
      <w:ind w:left="432" w:hanging="432"/>
      <w:outlineLvl w:val="0"/>
    </w:pPr>
    <w:rPr>
      <w:rFonts w:ascii="Arial" w:eastAsia="Arial" w:hAnsi="Arial" w:cs="Arial"/>
      <w:b/>
      <w:bCs/>
      <w:kern w:val="1"/>
      <w:sz w:val="32"/>
      <w:szCs w:val="32"/>
    </w:rPr>
  </w:style>
  <w:style w:type="paragraph" w:customStyle="1" w:styleId="31">
    <w:name w:val="Заголовок 31"/>
    <w:basedOn w:val="a"/>
    <w:next w:val="a"/>
    <w:rsid w:val="000E410B"/>
    <w:pPr>
      <w:keepNext/>
      <w:tabs>
        <w:tab w:val="num" w:pos="720"/>
      </w:tabs>
      <w:autoSpaceDE/>
      <w:spacing w:before="240" w:after="60"/>
      <w:ind w:left="720" w:hanging="720"/>
      <w:outlineLvl w:val="2"/>
    </w:pPr>
    <w:rPr>
      <w:rFonts w:ascii="Arial" w:eastAsia="Arial" w:hAnsi="Arial" w:cs="Arial"/>
      <w:b/>
      <w:bCs/>
      <w:sz w:val="26"/>
      <w:szCs w:val="26"/>
    </w:rPr>
  </w:style>
  <w:style w:type="paragraph" w:customStyle="1" w:styleId="81">
    <w:name w:val="Заголовок 81"/>
    <w:basedOn w:val="a"/>
    <w:next w:val="a"/>
    <w:rsid w:val="000E410B"/>
    <w:pPr>
      <w:keepNext/>
      <w:tabs>
        <w:tab w:val="num" w:pos="1440"/>
      </w:tabs>
      <w:autoSpaceDE/>
      <w:ind w:firstLine="709"/>
      <w:jc w:val="right"/>
      <w:outlineLvl w:val="7"/>
    </w:pPr>
    <w:rPr>
      <w:sz w:val="28"/>
      <w:szCs w:val="28"/>
    </w:rPr>
  </w:style>
  <w:style w:type="paragraph" w:styleId="a8">
    <w:name w:val="Body Text Indent"/>
    <w:basedOn w:val="a"/>
    <w:link w:val="a9"/>
    <w:rsid w:val="000E410B"/>
    <w:pPr>
      <w:autoSpaceDE/>
      <w:ind w:firstLine="540"/>
      <w:jc w:val="both"/>
    </w:pPr>
    <w:rPr>
      <w:sz w:val="24"/>
      <w:szCs w:val="24"/>
      <w:lang/>
    </w:rPr>
  </w:style>
  <w:style w:type="character" w:customStyle="1" w:styleId="a9">
    <w:name w:val="Основной текст с отступом Знак"/>
    <w:link w:val="a8"/>
    <w:rsid w:val="00FC4503"/>
    <w:rPr>
      <w:sz w:val="24"/>
      <w:szCs w:val="24"/>
      <w:lang w:bidi="ru-RU"/>
    </w:rPr>
  </w:style>
  <w:style w:type="paragraph" w:customStyle="1" w:styleId="14">
    <w:name w:val="Название объекта1"/>
    <w:basedOn w:val="a"/>
    <w:rsid w:val="000E410B"/>
    <w:pPr>
      <w:autoSpaceDE/>
      <w:jc w:val="center"/>
    </w:pPr>
    <w:rPr>
      <w:sz w:val="28"/>
      <w:szCs w:val="28"/>
    </w:rPr>
  </w:style>
  <w:style w:type="paragraph" w:customStyle="1" w:styleId="ConsPlusNormal">
    <w:name w:val="ConsPlusNormal"/>
    <w:rsid w:val="000E410B"/>
    <w:pPr>
      <w:widowControl w:val="0"/>
      <w:suppressAutoHyphens/>
      <w:autoSpaceDE w:val="0"/>
      <w:ind w:firstLine="720"/>
    </w:pPr>
    <w:rPr>
      <w:rFonts w:ascii="Arial" w:eastAsia="Arial" w:hAnsi="Arial" w:cs="Arial"/>
      <w:lang w:bidi="ru-RU"/>
    </w:rPr>
  </w:style>
  <w:style w:type="paragraph" w:styleId="aa">
    <w:name w:val="header"/>
    <w:basedOn w:val="a"/>
    <w:link w:val="ab"/>
    <w:uiPriority w:val="99"/>
    <w:unhideWhenUsed/>
    <w:rsid w:val="00C3073B"/>
    <w:pPr>
      <w:tabs>
        <w:tab w:val="center" w:pos="4677"/>
        <w:tab w:val="right" w:pos="9355"/>
      </w:tabs>
    </w:pPr>
    <w:rPr>
      <w:lang/>
    </w:rPr>
  </w:style>
  <w:style w:type="character" w:customStyle="1" w:styleId="ab">
    <w:name w:val="Верхний колонтитул Знак"/>
    <w:link w:val="aa"/>
    <w:uiPriority w:val="99"/>
    <w:rsid w:val="00C3073B"/>
    <w:rPr>
      <w:lang w:bidi="ru-RU"/>
    </w:rPr>
  </w:style>
  <w:style w:type="paragraph" w:styleId="ac">
    <w:name w:val="footer"/>
    <w:basedOn w:val="a"/>
    <w:link w:val="ad"/>
    <w:uiPriority w:val="99"/>
    <w:unhideWhenUsed/>
    <w:rsid w:val="00C3073B"/>
    <w:pPr>
      <w:tabs>
        <w:tab w:val="center" w:pos="4677"/>
        <w:tab w:val="right" w:pos="9355"/>
      </w:tabs>
    </w:pPr>
    <w:rPr>
      <w:lang/>
    </w:rPr>
  </w:style>
  <w:style w:type="character" w:customStyle="1" w:styleId="ad">
    <w:name w:val="Нижний колонтитул Знак"/>
    <w:link w:val="ac"/>
    <w:uiPriority w:val="99"/>
    <w:rsid w:val="00C3073B"/>
    <w:rPr>
      <w:lang w:bidi="ru-RU"/>
    </w:rPr>
  </w:style>
  <w:style w:type="paragraph" w:styleId="ae">
    <w:name w:val="Balloon Text"/>
    <w:basedOn w:val="a"/>
    <w:link w:val="af"/>
    <w:uiPriority w:val="99"/>
    <w:unhideWhenUsed/>
    <w:rsid w:val="0049117A"/>
    <w:rPr>
      <w:rFonts w:ascii="Tahoma" w:hAnsi="Tahoma" w:cs="Tahoma"/>
      <w:sz w:val="16"/>
      <w:szCs w:val="16"/>
      <w:lang/>
    </w:rPr>
  </w:style>
  <w:style w:type="character" w:customStyle="1" w:styleId="af">
    <w:name w:val="Текст выноски Знак"/>
    <w:link w:val="ae"/>
    <w:uiPriority w:val="99"/>
    <w:semiHidden/>
    <w:rsid w:val="0049117A"/>
    <w:rPr>
      <w:rFonts w:ascii="Tahoma" w:hAnsi="Tahoma" w:cs="Tahoma"/>
      <w:sz w:val="16"/>
      <w:szCs w:val="16"/>
      <w:lang w:bidi="ru-RU"/>
    </w:rPr>
  </w:style>
  <w:style w:type="paragraph" w:styleId="af0">
    <w:name w:val="Document Map"/>
    <w:basedOn w:val="a"/>
    <w:link w:val="af1"/>
    <w:uiPriority w:val="99"/>
    <w:semiHidden/>
    <w:unhideWhenUsed/>
    <w:rsid w:val="00BA7215"/>
    <w:rPr>
      <w:rFonts w:ascii="Tahoma" w:hAnsi="Tahoma" w:cs="Tahoma"/>
      <w:sz w:val="16"/>
      <w:szCs w:val="16"/>
      <w:lang/>
    </w:rPr>
  </w:style>
  <w:style w:type="character" w:customStyle="1" w:styleId="af1">
    <w:name w:val="Схема документа Знак"/>
    <w:link w:val="af0"/>
    <w:uiPriority w:val="99"/>
    <w:semiHidden/>
    <w:rsid w:val="00BA7215"/>
    <w:rPr>
      <w:rFonts w:ascii="Tahoma" w:hAnsi="Tahoma" w:cs="Tahoma"/>
      <w:sz w:val="16"/>
      <w:szCs w:val="16"/>
      <w:lang w:bidi="ru-RU"/>
    </w:rPr>
  </w:style>
  <w:style w:type="paragraph" w:styleId="3">
    <w:name w:val="Body Text Indent 3"/>
    <w:basedOn w:val="a"/>
    <w:link w:val="30"/>
    <w:uiPriority w:val="99"/>
    <w:semiHidden/>
    <w:unhideWhenUsed/>
    <w:rsid w:val="00153F71"/>
    <w:pPr>
      <w:spacing w:after="120"/>
      <w:ind w:left="283"/>
    </w:pPr>
    <w:rPr>
      <w:sz w:val="16"/>
      <w:szCs w:val="16"/>
    </w:rPr>
  </w:style>
  <w:style w:type="character" w:customStyle="1" w:styleId="30">
    <w:name w:val="Основной текст с отступом 3 Знак"/>
    <w:basedOn w:val="a0"/>
    <w:link w:val="3"/>
    <w:uiPriority w:val="99"/>
    <w:semiHidden/>
    <w:rsid w:val="00153F71"/>
    <w:rPr>
      <w:sz w:val="16"/>
      <w:szCs w:val="16"/>
      <w:lang w:bidi="ru-RU"/>
    </w:rPr>
  </w:style>
  <w:style w:type="paragraph" w:styleId="af2">
    <w:name w:val="List Paragraph"/>
    <w:basedOn w:val="a"/>
    <w:uiPriority w:val="34"/>
    <w:qFormat/>
    <w:rsid w:val="00153F71"/>
    <w:pPr>
      <w:widowControl/>
      <w:suppressAutoHyphens w:val="0"/>
      <w:autoSpaceDE/>
      <w:ind w:left="720"/>
    </w:pPr>
    <w:rPr>
      <w:sz w:val="24"/>
      <w:szCs w:val="24"/>
      <w:lang w:bidi="ar-SA"/>
    </w:rPr>
  </w:style>
  <w:style w:type="paragraph" w:styleId="32">
    <w:name w:val="Body Text 3"/>
    <w:basedOn w:val="a"/>
    <w:link w:val="33"/>
    <w:uiPriority w:val="99"/>
    <w:semiHidden/>
    <w:unhideWhenUsed/>
    <w:rsid w:val="00D5436A"/>
    <w:pPr>
      <w:spacing w:after="120"/>
    </w:pPr>
    <w:rPr>
      <w:sz w:val="16"/>
      <w:szCs w:val="16"/>
    </w:rPr>
  </w:style>
  <w:style w:type="character" w:customStyle="1" w:styleId="33">
    <w:name w:val="Основной текст 3 Знак"/>
    <w:basedOn w:val="a0"/>
    <w:link w:val="32"/>
    <w:uiPriority w:val="99"/>
    <w:semiHidden/>
    <w:rsid w:val="00D5436A"/>
    <w:rPr>
      <w:sz w:val="16"/>
      <w:szCs w:val="16"/>
      <w:lang w:bidi="ru-RU"/>
    </w:rPr>
  </w:style>
  <w:style w:type="paragraph" w:customStyle="1" w:styleId="ConsNonformat">
    <w:name w:val="ConsNonformat"/>
    <w:rsid w:val="00D5436A"/>
    <w:pPr>
      <w:widowControl w:val="0"/>
      <w:autoSpaceDE w:val="0"/>
      <w:autoSpaceDN w:val="0"/>
      <w:adjustRightInd w:val="0"/>
      <w:ind w:right="19772"/>
    </w:pPr>
    <w:rPr>
      <w:rFonts w:ascii="Courier New" w:hAnsi="Courier New" w:cs="Courier New"/>
    </w:rPr>
  </w:style>
  <w:style w:type="paragraph" w:customStyle="1" w:styleId="font5">
    <w:name w:val="font5"/>
    <w:basedOn w:val="a"/>
    <w:rsid w:val="0047738C"/>
    <w:pPr>
      <w:widowControl/>
      <w:suppressAutoHyphens w:val="0"/>
      <w:autoSpaceDE/>
      <w:spacing w:before="100" w:beforeAutospacing="1" w:after="100" w:afterAutospacing="1"/>
    </w:pPr>
    <w:rPr>
      <w:i/>
      <w:iCs/>
      <w:sz w:val="16"/>
      <w:szCs w:val="16"/>
      <w:lang w:bidi="ar-SA"/>
    </w:rPr>
  </w:style>
  <w:style w:type="paragraph" w:customStyle="1" w:styleId="xl67">
    <w:name w:val="xl67"/>
    <w:basedOn w:val="a"/>
    <w:rsid w:val="0047738C"/>
    <w:pPr>
      <w:widowControl/>
      <w:pBdr>
        <w:top w:val="single" w:sz="4" w:space="0" w:color="auto"/>
        <w:left w:val="single" w:sz="8" w:space="0" w:color="auto"/>
        <w:bottom w:val="single" w:sz="4" w:space="0" w:color="auto"/>
        <w:right w:val="single" w:sz="4" w:space="0" w:color="auto"/>
      </w:pBdr>
      <w:shd w:val="clear" w:color="000000" w:fill="FFFFFF"/>
      <w:suppressAutoHyphens w:val="0"/>
      <w:autoSpaceDE/>
      <w:spacing w:before="100" w:beforeAutospacing="1" w:after="100" w:afterAutospacing="1"/>
      <w:jc w:val="both"/>
      <w:textAlignment w:val="center"/>
    </w:pPr>
    <w:rPr>
      <w:sz w:val="24"/>
      <w:szCs w:val="24"/>
      <w:lang w:bidi="ar-SA"/>
    </w:rPr>
  </w:style>
  <w:style w:type="paragraph" w:customStyle="1" w:styleId="xl68">
    <w:name w:val="xl68"/>
    <w:basedOn w:val="a"/>
    <w:rsid w:val="0047738C"/>
    <w:pPr>
      <w:widowControl/>
      <w:pBdr>
        <w:top w:val="single" w:sz="4" w:space="0" w:color="auto"/>
        <w:left w:val="single" w:sz="8" w:space="0" w:color="auto"/>
        <w:bottom w:val="single" w:sz="4" w:space="0" w:color="auto"/>
        <w:right w:val="single" w:sz="4" w:space="0" w:color="auto"/>
      </w:pBdr>
      <w:shd w:val="clear" w:color="000000" w:fill="FFFFFF"/>
      <w:suppressAutoHyphens w:val="0"/>
      <w:autoSpaceDE/>
      <w:spacing w:before="100" w:beforeAutospacing="1" w:after="100" w:afterAutospacing="1"/>
      <w:textAlignment w:val="center"/>
    </w:pPr>
    <w:rPr>
      <w:sz w:val="24"/>
      <w:szCs w:val="24"/>
      <w:lang w:bidi="ar-SA"/>
    </w:rPr>
  </w:style>
  <w:style w:type="paragraph" w:customStyle="1" w:styleId="xl69">
    <w:name w:val="xl69"/>
    <w:basedOn w:val="a"/>
    <w:rsid w:val="0047738C"/>
    <w:pPr>
      <w:widowControl/>
      <w:pBdr>
        <w:top w:val="single" w:sz="4" w:space="0" w:color="auto"/>
        <w:left w:val="single" w:sz="8" w:space="0" w:color="auto"/>
        <w:bottom w:val="single" w:sz="4" w:space="0" w:color="auto"/>
        <w:right w:val="single" w:sz="4" w:space="0" w:color="auto"/>
      </w:pBdr>
      <w:shd w:val="clear" w:color="000000" w:fill="FFFFFF"/>
      <w:suppressAutoHyphens w:val="0"/>
      <w:autoSpaceDE/>
      <w:spacing w:before="100" w:beforeAutospacing="1" w:after="100" w:afterAutospacing="1"/>
      <w:textAlignment w:val="center"/>
    </w:pPr>
    <w:rPr>
      <w:b/>
      <w:bCs/>
      <w:sz w:val="24"/>
      <w:szCs w:val="24"/>
      <w:lang w:bidi="ar-SA"/>
    </w:rPr>
  </w:style>
  <w:style w:type="paragraph" w:customStyle="1" w:styleId="xl70">
    <w:name w:val="xl70"/>
    <w:basedOn w:val="a"/>
    <w:rsid w:val="0047738C"/>
    <w:pPr>
      <w:widowControl/>
      <w:pBdr>
        <w:top w:val="single" w:sz="4" w:space="0" w:color="auto"/>
        <w:left w:val="single" w:sz="4" w:space="0" w:color="auto"/>
        <w:bottom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71">
    <w:name w:val="xl71"/>
    <w:basedOn w:val="a"/>
    <w:rsid w:val="0047738C"/>
    <w:pPr>
      <w:widowControl/>
      <w:pBdr>
        <w:top w:val="single" w:sz="4"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72">
    <w:name w:val="xl72"/>
    <w:basedOn w:val="a"/>
    <w:rsid w:val="0047738C"/>
    <w:pPr>
      <w:widowControl/>
      <w:shd w:val="clear" w:color="000000" w:fill="FFFFFF"/>
      <w:suppressAutoHyphens w:val="0"/>
      <w:autoSpaceDE/>
      <w:spacing w:before="100" w:beforeAutospacing="1" w:after="100" w:afterAutospacing="1"/>
    </w:pPr>
    <w:rPr>
      <w:sz w:val="16"/>
      <w:szCs w:val="16"/>
      <w:lang w:bidi="ar-SA"/>
    </w:rPr>
  </w:style>
  <w:style w:type="paragraph" w:customStyle="1" w:styleId="xl73">
    <w:name w:val="xl73"/>
    <w:basedOn w:val="a"/>
    <w:rsid w:val="0047738C"/>
    <w:pPr>
      <w:widowControl/>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74">
    <w:name w:val="xl74"/>
    <w:basedOn w:val="a"/>
    <w:rsid w:val="0047738C"/>
    <w:pPr>
      <w:widowControl/>
      <w:shd w:val="clear" w:color="000000" w:fill="FFFFFF"/>
      <w:suppressAutoHyphens w:val="0"/>
      <w:autoSpaceDE/>
      <w:spacing w:before="100" w:beforeAutospacing="1" w:after="100" w:afterAutospacing="1"/>
    </w:pPr>
    <w:rPr>
      <w:sz w:val="24"/>
      <w:szCs w:val="24"/>
      <w:lang w:bidi="ar-SA"/>
    </w:rPr>
  </w:style>
  <w:style w:type="paragraph" w:customStyle="1" w:styleId="xl75">
    <w:name w:val="xl75"/>
    <w:basedOn w:val="a"/>
    <w:rsid w:val="0047738C"/>
    <w:pPr>
      <w:widowControl/>
      <w:shd w:val="clear" w:color="000000" w:fill="FFFFFF"/>
      <w:suppressAutoHyphens w:val="0"/>
      <w:autoSpaceDE/>
      <w:spacing w:before="100" w:beforeAutospacing="1" w:after="100" w:afterAutospacing="1"/>
    </w:pPr>
    <w:rPr>
      <w:b/>
      <w:bCs/>
      <w:sz w:val="22"/>
      <w:szCs w:val="22"/>
      <w:lang w:bidi="ar-SA"/>
    </w:rPr>
  </w:style>
  <w:style w:type="paragraph" w:customStyle="1" w:styleId="xl76">
    <w:name w:val="xl76"/>
    <w:basedOn w:val="a"/>
    <w:rsid w:val="0047738C"/>
    <w:pPr>
      <w:widowControl/>
      <w:shd w:val="clear" w:color="000000" w:fill="FFFFFF"/>
      <w:suppressAutoHyphens w:val="0"/>
      <w:autoSpaceDE/>
      <w:spacing w:before="100" w:beforeAutospacing="1" w:after="100" w:afterAutospacing="1"/>
    </w:pPr>
    <w:rPr>
      <w:sz w:val="17"/>
      <w:szCs w:val="17"/>
      <w:lang w:bidi="ar-SA"/>
    </w:rPr>
  </w:style>
  <w:style w:type="paragraph" w:customStyle="1" w:styleId="xl77">
    <w:name w:val="xl77"/>
    <w:basedOn w:val="a"/>
    <w:rsid w:val="0047738C"/>
    <w:pPr>
      <w:widowControl/>
      <w:shd w:val="clear" w:color="000000" w:fill="FFFFFF"/>
      <w:suppressAutoHyphens w:val="0"/>
      <w:autoSpaceDE/>
      <w:spacing w:before="100" w:beforeAutospacing="1" w:after="100" w:afterAutospacing="1"/>
    </w:pPr>
    <w:rPr>
      <w:sz w:val="17"/>
      <w:szCs w:val="17"/>
      <w:lang w:bidi="ar-SA"/>
    </w:rPr>
  </w:style>
  <w:style w:type="paragraph" w:customStyle="1" w:styleId="xl78">
    <w:name w:val="xl78"/>
    <w:basedOn w:val="a"/>
    <w:rsid w:val="0047738C"/>
    <w:pPr>
      <w:widowControl/>
      <w:shd w:val="clear" w:color="000000" w:fill="FFFFFF"/>
      <w:suppressAutoHyphens w:val="0"/>
      <w:autoSpaceDE/>
      <w:spacing w:before="100" w:beforeAutospacing="1" w:after="100" w:afterAutospacing="1"/>
      <w:jc w:val="center"/>
      <w:textAlignment w:val="center"/>
    </w:pPr>
    <w:rPr>
      <w:sz w:val="17"/>
      <w:szCs w:val="17"/>
      <w:lang w:bidi="ar-SA"/>
    </w:rPr>
  </w:style>
  <w:style w:type="paragraph" w:customStyle="1" w:styleId="xl79">
    <w:name w:val="xl79"/>
    <w:basedOn w:val="a"/>
    <w:rsid w:val="0047738C"/>
    <w:pPr>
      <w:widowControl/>
      <w:shd w:val="clear" w:color="000000" w:fill="FFFFFF"/>
      <w:suppressAutoHyphens w:val="0"/>
      <w:autoSpaceDE/>
      <w:spacing w:before="100" w:beforeAutospacing="1" w:after="100" w:afterAutospacing="1"/>
      <w:jc w:val="center"/>
      <w:textAlignment w:val="center"/>
    </w:pPr>
    <w:rPr>
      <w:sz w:val="17"/>
      <w:szCs w:val="17"/>
      <w:lang w:bidi="ar-SA"/>
    </w:rPr>
  </w:style>
  <w:style w:type="paragraph" w:customStyle="1" w:styleId="xl80">
    <w:name w:val="xl80"/>
    <w:basedOn w:val="a"/>
    <w:rsid w:val="0047738C"/>
    <w:pPr>
      <w:widowControl/>
      <w:pBdr>
        <w:top w:val="single" w:sz="8" w:space="0" w:color="auto"/>
        <w:left w:val="single" w:sz="8" w:space="0" w:color="auto"/>
        <w:bottom w:val="single" w:sz="4" w:space="0" w:color="auto"/>
        <w:right w:val="single" w:sz="4" w:space="0" w:color="auto"/>
      </w:pBdr>
      <w:shd w:val="clear" w:color="000000" w:fill="FFFFFF"/>
      <w:suppressAutoHyphens w:val="0"/>
      <w:autoSpaceDE/>
      <w:spacing w:before="100" w:beforeAutospacing="1" w:after="100" w:afterAutospacing="1"/>
      <w:textAlignment w:val="center"/>
    </w:pPr>
    <w:rPr>
      <w:b/>
      <w:bCs/>
      <w:sz w:val="22"/>
      <w:szCs w:val="22"/>
      <w:lang w:bidi="ar-SA"/>
    </w:rPr>
  </w:style>
  <w:style w:type="paragraph" w:customStyle="1" w:styleId="xl81">
    <w:name w:val="xl81"/>
    <w:basedOn w:val="a"/>
    <w:rsid w:val="0047738C"/>
    <w:pPr>
      <w:widowControl/>
      <w:pBdr>
        <w:top w:val="single" w:sz="8" w:space="0" w:color="auto"/>
        <w:left w:val="single" w:sz="4" w:space="0" w:color="auto"/>
        <w:bottom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82">
    <w:name w:val="xl82"/>
    <w:basedOn w:val="a"/>
    <w:rsid w:val="0047738C"/>
    <w:pPr>
      <w:widowControl/>
      <w:pBdr>
        <w:top w:val="single" w:sz="8" w:space="0" w:color="auto"/>
        <w:left w:val="single" w:sz="4" w:space="0" w:color="auto"/>
        <w:bottom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sz w:val="22"/>
      <w:szCs w:val="22"/>
      <w:lang w:bidi="ar-SA"/>
    </w:rPr>
  </w:style>
  <w:style w:type="paragraph" w:customStyle="1" w:styleId="xl83">
    <w:name w:val="xl83"/>
    <w:basedOn w:val="a"/>
    <w:rsid w:val="0047738C"/>
    <w:pPr>
      <w:widowControl/>
      <w:pBdr>
        <w:top w:val="single" w:sz="4" w:space="0" w:color="auto"/>
        <w:left w:val="single" w:sz="8" w:space="0" w:color="auto"/>
        <w:right w:val="single" w:sz="4" w:space="0" w:color="auto"/>
      </w:pBdr>
      <w:shd w:val="clear" w:color="000000" w:fill="FFFFFF"/>
      <w:suppressAutoHyphens w:val="0"/>
      <w:autoSpaceDE/>
      <w:spacing w:before="100" w:beforeAutospacing="1" w:after="100" w:afterAutospacing="1"/>
      <w:textAlignment w:val="center"/>
    </w:pPr>
    <w:rPr>
      <w:b/>
      <w:bCs/>
      <w:sz w:val="22"/>
      <w:szCs w:val="22"/>
      <w:lang w:bidi="ar-SA"/>
    </w:rPr>
  </w:style>
  <w:style w:type="paragraph" w:customStyle="1" w:styleId="xl84">
    <w:name w:val="xl84"/>
    <w:basedOn w:val="a"/>
    <w:rsid w:val="0047738C"/>
    <w:pPr>
      <w:widowControl/>
      <w:pBdr>
        <w:top w:val="single" w:sz="4" w:space="0" w:color="auto"/>
        <w:left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85">
    <w:name w:val="xl85"/>
    <w:basedOn w:val="a"/>
    <w:rsid w:val="0047738C"/>
    <w:pPr>
      <w:widowControl/>
      <w:pBdr>
        <w:top w:val="single" w:sz="4" w:space="0" w:color="auto"/>
        <w:left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sz w:val="22"/>
      <w:szCs w:val="22"/>
      <w:lang w:bidi="ar-SA"/>
    </w:rPr>
  </w:style>
  <w:style w:type="paragraph" w:customStyle="1" w:styleId="xl86">
    <w:name w:val="xl86"/>
    <w:basedOn w:val="a"/>
    <w:rsid w:val="0047738C"/>
    <w:pPr>
      <w:widowControl/>
      <w:pBdr>
        <w:top w:val="single" w:sz="8" w:space="0" w:color="auto"/>
        <w:left w:val="single" w:sz="8" w:space="0" w:color="auto"/>
        <w:right w:val="single" w:sz="4" w:space="0" w:color="auto"/>
      </w:pBdr>
      <w:shd w:val="clear" w:color="000000" w:fill="FFFFFF"/>
      <w:suppressAutoHyphens w:val="0"/>
      <w:autoSpaceDE/>
      <w:spacing w:before="100" w:beforeAutospacing="1" w:after="100" w:afterAutospacing="1"/>
      <w:textAlignment w:val="center"/>
    </w:pPr>
    <w:rPr>
      <w:b/>
      <w:bCs/>
      <w:sz w:val="22"/>
      <w:szCs w:val="22"/>
      <w:lang w:bidi="ar-SA"/>
    </w:rPr>
  </w:style>
  <w:style w:type="paragraph" w:customStyle="1" w:styleId="xl87">
    <w:name w:val="xl87"/>
    <w:basedOn w:val="a"/>
    <w:rsid w:val="0047738C"/>
    <w:pPr>
      <w:widowControl/>
      <w:pBdr>
        <w:left w:val="single" w:sz="8" w:space="0" w:color="auto"/>
        <w:bottom w:val="single" w:sz="8" w:space="0" w:color="auto"/>
        <w:right w:val="single" w:sz="4" w:space="0" w:color="auto"/>
      </w:pBdr>
      <w:shd w:val="clear" w:color="000000" w:fill="FFFFFF"/>
      <w:suppressAutoHyphens w:val="0"/>
      <w:autoSpaceDE/>
      <w:spacing w:before="100" w:beforeAutospacing="1" w:after="100" w:afterAutospacing="1"/>
      <w:textAlignment w:val="center"/>
    </w:pPr>
    <w:rPr>
      <w:b/>
      <w:bCs/>
      <w:sz w:val="24"/>
      <w:szCs w:val="24"/>
      <w:lang w:bidi="ar-SA"/>
    </w:rPr>
  </w:style>
  <w:style w:type="paragraph" w:customStyle="1" w:styleId="xl88">
    <w:name w:val="xl88"/>
    <w:basedOn w:val="a"/>
    <w:rsid w:val="0047738C"/>
    <w:pPr>
      <w:widowControl/>
      <w:pBdr>
        <w:left w:val="single" w:sz="8" w:space="0" w:color="auto"/>
        <w:bottom w:val="single" w:sz="4" w:space="0" w:color="auto"/>
        <w:right w:val="single" w:sz="4" w:space="0" w:color="auto"/>
      </w:pBdr>
      <w:shd w:val="clear" w:color="000000" w:fill="FFFFFF"/>
      <w:suppressAutoHyphens w:val="0"/>
      <w:autoSpaceDE/>
      <w:spacing w:before="100" w:beforeAutospacing="1" w:after="100" w:afterAutospacing="1"/>
      <w:textAlignment w:val="center"/>
    </w:pPr>
    <w:rPr>
      <w:b/>
      <w:bCs/>
      <w:sz w:val="24"/>
      <w:szCs w:val="24"/>
      <w:lang w:bidi="ar-SA"/>
    </w:rPr>
  </w:style>
  <w:style w:type="paragraph" w:customStyle="1" w:styleId="xl89">
    <w:name w:val="xl89"/>
    <w:basedOn w:val="a"/>
    <w:rsid w:val="0047738C"/>
    <w:pPr>
      <w:widowControl/>
      <w:pBdr>
        <w:left w:val="single" w:sz="4" w:space="0" w:color="auto"/>
        <w:bottom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90">
    <w:name w:val="xl90"/>
    <w:basedOn w:val="a"/>
    <w:rsid w:val="0047738C"/>
    <w:pPr>
      <w:widowControl/>
      <w:pBdr>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91">
    <w:name w:val="xl91"/>
    <w:basedOn w:val="a"/>
    <w:rsid w:val="0047738C"/>
    <w:pPr>
      <w:widowControl/>
      <w:pBdr>
        <w:top w:val="single" w:sz="4" w:space="0" w:color="auto"/>
        <w:left w:val="single" w:sz="8" w:space="0" w:color="auto"/>
        <w:bottom w:val="single" w:sz="4" w:space="0" w:color="auto"/>
        <w:right w:val="single" w:sz="4" w:space="0" w:color="auto"/>
      </w:pBdr>
      <w:shd w:val="clear" w:color="000000" w:fill="FFFFFF"/>
      <w:suppressAutoHyphens w:val="0"/>
      <w:autoSpaceDE/>
      <w:spacing w:before="100" w:beforeAutospacing="1" w:after="100" w:afterAutospacing="1"/>
      <w:textAlignment w:val="center"/>
    </w:pPr>
    <w:rPr>
      <w:sz w:val="24"/>
      <w:szCs w:val="24"/>
      <w:lang w:bidi="ar-SA"/>
    </w:rPr>
  </w:style>
  <w:style w:type="paragraph" w:customStyle="1" w:styleId="xl92">
    <w:name w:val="xl92"/>
    <w:basedOn w:val="a"/>
    <w:rsid w:val="0047738C"/>
    <w:pPr>
      <w:widowControl/>
      <w:pBdr>
        <w:top w:val="single" w:sz="4" w:space="0" w:color="auto"/>
        <w:left w:val="single" w:sz="4" w:space="0" w:color="auto"/>
        <w:bottom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93">
    <w:name w:val="xl93"/>
    <w:basedOn w:val="a"/>
    <w:rsid w:val="0047738C"/>
    <w:pPr>
      <w:widowControl/>
      <w:pBdr>
        <w:top w:val="single" w:sz="4"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94">
    <w:name w:val="xl94"/>
    <w:basedOn w:val="a"/>
    <w:rsid w:val="0047738C"/>
    <w:pPr>
      <w:widowControl/>
      <w:pBdr>
        <w:top w:val="single" w:sz="4" w:space="0" w:color="auto"/>
        <w:left w:val="single" w:sz="8" w:space="0" w:color="auto"/>
        <w:right w:val="single" w:sz="4" w:space="0" w:color="auto"/>
      </w:pBdr>
      <w:shd w:val="clear" w:color="000000" w:fill="FFFFFF"/>
      <w:suppressAutoHyphens w:val="0"/>
      <w:autoSpaceDE/>
      <w:spacing w:before="100" w:beforeAutospacing="1" w:after="100" w:afterAutospacing="1"/>
      <w:textAlignment w:val="center"/>
    </w:pPr>
    <w:rPr>
      <w:sz w:val="24"/>
      <w:szCs w:val="24"/>
      <w:lang w:bidi="ar-SA"/>
    </w:rPr>
  </w:style>
  <w:style w:type="paragraph" w:customStyle="1" w:styleId="xl95">
    <w:name w:val="xl95"/>
    <w:basedOn w:val="a"/>
    <w:rsid w:val="0047738C"/>
    <w:pPr>
      <w:widowControl/>
      <w:pBdr>
        <w:top w:val="single" w:sz="4" w:space="0" w:color="auto"/>
        <w:left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96">
    <w:name w:val="xl96"/>
    <w:basedOn w:val="a"/>
    <w:rsid w:val="0047738C"/>
    <w:pPr>
      <w:widowControl/>
      <w:pBdr>
        <w:top w:val="single" w:sz="4" w:space="0" w:color="auto"/>
        <w:left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97">
    <w:name w:val="xl97"/>
    <w:basedOn w:val="a"/>
    <w:rsid w:val="0047738C"/>
    <w:pPr>
      <w:widowControl/>
      <w:pBdr>
        <w:top w:val="single" w:sz="4" w:space="0" w:color="auto"/>
        <w:left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98">
    <w:name w:val="xl98"/>
    <w:basedOn w:val="a"/>
    <w:rsid w:val="0047738C"/>
    <w:pPr>
      <w:widowControl/>
      <w:pBdr>
        <w:top w:val="single" w:sz="8" w:space="0" w:color="auto"/>
        <w:left w:val="single" w:sz="8" w:space="0" w:color="auto"/>
        <w:bottom w:val="single" w:sz="4" w:space="0" w:color="auto"/>
        <w:right w:val="single" w:sz="4" w:space="0" w:color="auto"/>
      </w:pBdr>
      <w:shd w:val="clear" w:color="000000" w:fill="FFFFFF"/>
      <w:suppressAutoHyphens w:val="0"/>
      <w:autoSpaceDE/>
      <w:spacing w:before="100" w:beforeAutospacing="1" w:after="100" w:afterAutospacing="1"/>
      <w:textAlignment w:val="center"/>
    </w:pPr>
    <w:rPr>
      <w:b/>
      <w:bCs/>
      <w:sz w:val="24"/>
      <w:szCs w:val="24"/>
      <w:lang w:bidi="ar-SA"/>
    </w:rPr>
  </w:style>
  <w:style w:type="paragraph" w:customStyle="1" w:styleId="xl99">
    <w:name w:val="xl99"/>
    <w:basedOn w:val="a"/>
    <w:rsid w:val="0047738C"/>
    <w:pPr>
      <w:widowControl/>
      <w:pBdr>
        <w:top w:val="single" w:sz="8" w:space="0" w:color="auto"/>
        <w:left w:val="single" w:sz="4" w:space="0" w:color="auto"/>
        <w:bottom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100">
    <w:name w:val="xl100"/>
    <w:basedOn w:val="a"/>
    <w:rsid w:val="0047738C"/>
    <w:pPr>
      <w:widowControl/>
      <w:pBdr>
        <w:top w:val="single" w:sz="4" w:space="0" w:color="auto"/>
        <w:left w:val="single" w:sz="4" w:space="0" w:color="auto"/>
        <w:bottom w:val="single" w:sz="4"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101">
    <w:name w:val="xl101"/>
    <w:basedOn w:val="a"/>
    <w:rsid w:val="0047738C"/>
    <w:pPr>
      <w:widowControl/>
      <w:pBdr>
        <w:top w:val="single" w:sz="4" w:space="0" w:color="auto"/>
        <w:bottom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102">
    <w:name w:val="xl102"/>
    <w:basedOn w:val="a"/>
    <w:rsid w:val="0047738C"/>
    <w:pPr>
      <w:widowControl/>
      <w:pBdr>
        <w:left w:val="single" w:sz="8" w:space="0" w:color="auto"/>
        <w:bottom w:val="single" w:sz="4" w:space="0" w:color="auto"/>
        <w:right w:val="single" w:sz="4" w:space="0" w:color="auto"/>
      </w:pBdr>
      <w:shd w:val="clear" w:color="000000" w:fill="FFFFFF"/>
      <w:suppressAutoHyphens w:val="0"/>
      <w:autoSpaceDE/>
      <w:spacing w:before="100" w:beforeAutospacing="1" w:after="100" w:afterAutospacing="1"/>
      <w:textAlignment w:val="center"/>
    </w:pPr>
    <w:rPr>
      <w:sz w:val="24"/>
      <w:szCs w:val="24"/>
      <w:lang w:bidi="ar-SA"/>
    </w:rPr>
  </w:style>
  <w:style w:type="paragraph" w:customStyle="1" w:styleId="xl103">
    <w:name w:val="xl103"/>
    <w:basedOn w:val="a"/>
    <w:rsid w:val="0047738C"/>
    <w:pPr>
      <w:widowControl/>
      <w:pBdr>
        <w:left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104">
    <w:name w:val="xl104"/>
    <w:basedOn w:val="a"/>
    <w:rsid w:val="0047738C"/>
    <w:pPr>
      <w:widowControl/>
      <w:pBdr>
        <w:top w:val="single" w:sz="4" w:space="0" w:color="auto"/>
        <w:left w:val="single" w:sz="8" w:space="0" w:color="auto"/>
        <w:bottom w:val="single" w:sz="4" w:space="0" w:color="auto"/>
        <w:right w:val="single" w:sz="4" w:space="0" w:color="auto"/>
      </w:pBdr>
      <w:shd w:val="clear" w:color="000000" w:fill="FFFFFF"/>
      <w:suppressAutoHyphens w:val="0"/>
      <w:autoSpaceDE/>
      <w:spacing w:before="100" w:beforeAutospacing="1" w:after="100" w:afterAutospacing="1"/>
      <w:textAlignment w:val="center"/>
    </w:pPr>
    <w:rPr>
      <w:b/>
      <w:bCs/>
      <w:sz w:val="24"/>
      <w:szCs w:val="24"/>
      <w:lang w:bidi="ar-SA"/>
    </w:rPr>
  </w:style>
  <w:style w:type="paragraph" w:customStyle="1" w:styleId="xl105">
    <w:name w:val="xl105"/>
    <w:basedOn w:val="a"/>
    <w:rsid w:val="0047738C"/>
    <w:pPr>
      <w:widowControl/>
      <w:pBdr>
        <w:top w:val="single" w:sz="8" w:space="0" w:color="auto"/>
        <w:left w:val="single" w:sz="8" w:space="0" w:color="auto"/>
        <w:bottom w:val="single" w:sz="8" w:space="0" w:color="auto"/>
        <w:right w:val="single" w:sz="4" w:space="0" w:color="auto"/>
      </w:pBdr>
      <w:shd w:val="clear" w:color="000000" w:fill="FFFFFF"/>
      <w:suppressAutoHyphens w:val="0"/>
      <w:autoSpaceDE/>
      <w:spacing w:before="100" w:beforeAutospacing="1" w:after="100" w:afterAutospacing="1"/>
      <w:textAlignment w:val="center"/>
    </w:pPr>
    <w:rPr>
      <w:b/>
      <w:bCs/>
      <w:sz w:val="22"/>
      <w:szCs w:val="22"/>
      <w:lang w:bidi="ar-SA"/>
    </w:rPr>
  </w:style>
  <w:style w:type="paragraph" w:customStyle="1" w:styleId="xl106">
    <w:name w:val="xl106"/>
    <w:basedOn w:val="a"/>
    <w:rsid w:val="0047738C"/>
    <w:pPr>
      <w:widowControl/>
      <w:pBdr>
        <w:top w:val="single" w:sz="8" w:space="0" w:color="auto"/>
        <w:left w:val="single" w:sz="4" w:space="0" w:color="auto"/>
        <w:bottom w:val="single" w:sz="8" w:space="0" w:color="auto"/>
        <w:right w:val="single" w:sz="4"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107">
    <w:name w:val="xl107"/>
    <w:basedOn w:val="a"/>
    <w:rsid w:val="0047738C"/>
    <w:pPr>
      <w:widowControl/>
      <w:pBdr>
        <w:top w:val="single" w:sz="8" w:space="0" w:color="auto"/>
        <w:left w:val="single" w:sz="4" w:space="0" w:color="auto"/>
        <w:bottom w:val="single" w:sz="8" w:space="0" w:color="auto"/>
        <w:right w:val="single" w:sz="4" w:space="0" w:color="auto"/>
      </w:pBdr>
      <w:shd w:val="clear" w:color="000000" w:fill="FFFFFF"/>
      <w:suppressAutoHyphens w:val="0"/>
      <w:autoSpaceDE/>
      <w:spacing w:before="100" w:beforeAutospacing="1" w:after="100" w:afterAutospacing="1"/>
      <w:jc w:val="center"/>
      <w:textAlignment w:val="center"/>
    </w:pPr>
    <w:rPr>
      <w:sz w:val="22"/>
      <w:szCs w:val="22"/>
      <w:lang w:bidi="ar-SA"/>
    </w:rPr>
  </w:style>
  <w:style w:type="paragraph" w:customStyle="1" w:styleId="xl108">
    <w:name w:val="xl108"/>
    <w:basedOn w:val="a"/>
    <w:rsid w:val="0047738C"/>
    <w:pPr>
      <w:widowControl/>
      <w:pBdr>
        <w:top w:val="single" w:sz="4" w:space="0" w:color="auto"/>
        <w:left w:val="single" w:sz="4" w:space="0" w:color="auto"/>
        <w:bottom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109">
    <w:name w:val="xl109"/>
    <w:basedOn w:val="a"/>
    <w:rsid w:val="0047738C"/>
    <w:pPr>
      <w:widowControl/>
      <w:pBdr>
        <w:top w:val="single" w:sz="4" w:space="0" w:color="auto"/>
        <w:left w:val="single" w:sz="4" w:space="0" w:color="auto"/>
        <w:bottom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110">
    <w:name w:val="xl110"/>
    <w:basedOn w:val="a"/>
    <w:rsid w:val="0047738C"/>
    <w:pPr>
      <w:widowControl/>
      <w:pBdr>
        <w:top w:val="single" w:sz="8" w:space="0" w:color="auto"/>
        <w:left w:val="single" w:sz="8" w:space="0" w:color="auto"/>
        <w:bottom w:val="single" w:sz="4" w:space="0" w:color="auto"/>
        <w:right w:val="single" w:sz="4" w:space="0" w:color="auto"/>
      </w:pBdr>
      <w:shd w:val="clear" w:color="000000" w:fill="FFFFFF"/>
      <w:suppressAutoHyphens w:val="0"/>
      <w:autoSpaceDE/>
      <w:spacing w:before="100" w:beforeAutospacing="1" w:after="100" w:afterAutospacing="1"/>
      <w:textAlignment w:val="center"/>
    </w:pPr>
    <w:rPr>
      <w:b/>
      <w:bCs/>
      <w:sz w:val="22"/>
      <w:szCs w:val="22"/>
      <w:lang w:bidi="ar-SA"/>
    </w:rPr>
  </w:style>
  <w:style w:type="paragraph" w:customStyle="1" w:styleId="xl111">
    <w:name w:val="xl111"/>
    <w:basedOn w:val="a"/>
    <w:rsid w:val="0047738C"/>
    <w:pPr>
      <w:widowControl/>
      <w:pBdr>
        <w:top w:val="single" w:sz="8" w:space="0" w:color="auto"/>
        <w:left w:val="single" w:sz="4" w:space="0" w:color="auto"/>
        <w:bottom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112">
    <w:name w:val="xl112"/>
    <w:basedOn w:val="a"/>
    <w:rsid w:val="0047738C"/>
    <w:pPr>
      <w:widowControl/>
      <w:pBdr>
        <w:top w:val="single" w:sz="4" w:space="0" w:color="auto"/>
        <w:left w:val="single" w:sz="8" w:space="0" w:color="auto"/>
        <w:bottom w:val="single" w:sz="4" w:space="0" w:color="auto"/>
        <w:right w:val="single" w:sz="4" w:space="0" w:color="auto"/>
      </w:pBdr>
      <w:shd w:val="clear" w:color="000000" w:fill="FFFFFF"/>
      <w:suppressAutoHyphens w:val="0"/>
      <w:autoSpaceDE/>
      <w:spacing w:before="100" w:beforeAutospacing="1" w:after="100" w:afterAutospacing="1"/>
      <w:textAlignment w:val="center"/>
    </w:pPr>
    <w:rPr>
      <w:b/>
      <w:bCs/>
      <w:sz w:val="22"/>
      <w:szCs w:val="22"/>
      <w:lang w:bidi="ar-SA"/>
    </w:rPr>
  </w:style>
  <w:style w:type="paragraph" w:customStyle="1" w:styleId="xl113">
    <w:name w:val="xl113"/>
    <w:basedOn w:val="a"/>
    <w:rsid w:val="0047738C"/>
    <w:pPr>
      <w:widowControl/>
      <w:pBdr>
        <w:top w:val="single" w:sz="4" w:space="0" w:color="auto"/>
        <w:left w:val="single" w:sz="4" w:space="0" w:color="auto"/>
        <w:bottom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114">
    <w:name w:val="xl114"/>
    <w:basedOn w:val="a"/>
    <w:rsid w:val="0047738C"/>
    <w:pPr>
      <w:widowControl/>
      <w:pBdr>
        <w:top w:val="single" w:sz="8" w:space="0" w:color="auto"/>
        <w:left w:val="single" w:sz="8" w:space="0" w:color="auto"/>
        <w:bottom w:val="single" w:sz="8" w:space="0" w:color="auto"/>
        <w:right w:val="single" w:sz="4" w:space="0" w:color="auto"/>
      </w:pBdr>
      <w:shd w:val="clear" w:color="000000" w:fill="FFFFFF"/>
      <w:suppressAutoHyphens w:val="0"/>
      <w:autoSpaceDE/>
      <w:spacing w:before="100" w:beforeAutospacing="1" w:after="100" w:afterAutospacing="1"/>
    </w:pPr>
    <w:rPr>
      <w:b/>
      <w:bCs/>
      <w:sz w:val="22"/>
      <w:szCs w:val="22"/>
      <w:lang w:bidi="ar-SA"/>
    </w:rPr>
  </w:style>
  <w:style w:type="paragraph" w:customStyle="1" w:styleId="xl115">
    <w:name w:val="xl115"/>
    <w:basedOn w:val="a"/>
    <w:rsid w:val="0047738C"/>
    <w:pPr>
      <w:widowControl/>
      <w:pBdr>
        <w:top w:val="single" w:sz="8" w:space="0" w:color="auto"/>
        <w:left w:val="single" w:sz="4" w:space="0" w:color="auto"/>
        <w:bottom w:val="single" w:sz="8" w:space="0" w:color="auto"/>
        <w:right w:val="single" w:sz="4" w:space="0" w:color="auto"/>
      </w:pBdr>
      <w:shd w:val="clear" w:color="000000" w:fill="FFFFFF"/>
      <w:suppressAutoHyphens w:val="0"/>
      <w:autoSpaceDE/>
      <w:spacing w:before="100" w:beforeAutospacing="1" w:after="100" w:afterAutospacing="1"/>
    </w:pPr>
    <w:rPr>
      <w:b/>
      <w:bCs/>
      <w:sz w:val="22"/>
      <w:szCs w:val="22"/>
      <w:lang w:bidi="ar-SA"/>
    </w:rPr>
  </w:style>
  <w:style w:type="paragraph" w:customStyle="1" w:styleId="xl116">
    <w:name w:val="xl116"/>
    <w:basedOn w:val="a"/>
    <w:rsid w:val="0047738C"/>
    <w:pPr>
      <w:widowControl/>
      <w:shd w:val="clear" w:color="000000" w:fill="FFFFFF"/>
      <w:suppressAutoHyphens w:val="0"/>
      <w:autoSpaceDE/>
      <w:spacing w:before="100" w:beforeAutospacing="1" w:after="100" w:afterAutospacing="1"/>
    </w:pPr>
    <w:rPr>
      <w:sz w:val="24"/>
      <w:szCs w:val="24"/>
      <w:lang w:bidi="ar-SA"/>
    </w:rPr>
  </w:style>
  <w:style w:type="paragraph" w:customStyle="1" w:styleId="xl117">
    <w:name w:val="xl117"/>
    <w:basedOn w:val="a"/>
    <w:rsid w:val="0047738C"/>
    <w:pPr>
      <w:widowControl/>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118">
    <w:name w:val="xl118"/>
    <w:basedOn w:val="a"/>
    <w:rsid w:val="0047738C"/>
    <w:pPr>
      <w:widowControl/>
      <w:pBdr>
        <w:top w:val="single" w:sz="4" w:space="0" w:color="auto"/>
        <w:left w:val="single" w:sz="8" w:space="0" w:color="auto"/>
        <w:bottom w:val="single" w:sz="4" w:space="0" w:color="auto"/>
        <w:right w:val="single" w:sz="4" w:space="0" w:color="auto"/>
      </w:pBdr>
      <w:suppressAutoHyphens w:val="0"/>
      <w:autoSpaceDE/>
      <w:spacing w:before="100" w:beforeAutospacing="1" w:after="100" w:afterAutospacing="1"/>
      <w:textAlignment w:val="center"/>
    </w:pPr>
    <w:rPr>
      <w:b/>
      <w:bCs/>
      <w:sz w:val="24"/>
      <w:szCs w:val="24"/>
      <w:lang w:bidi="ar-SA"/>
    </w:rPr>
  </w:style>
  <w:style w:type="paragraph" w:customStyle="1" w:styleId="xl119">
    <w:name w:val="xl119"/>
    <w:basedOn w:val="a"/>
    <w:rsid w:val="0047738C"/>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120">
    <w:name w:val="xl120"/>
    <w:basedOn w:val="a"/>
    <w:rsid w:val="0047738C"/>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21">
    <w:name w:val="xl121"/>
    <w:basedOn w:val="a"/>
    <w:rsid w:val="0047738C"/>
    <w:pPr>
      <w:widowControl/>
      <w:pBdr>
        <w:top w:val="single" w:sz="4" w:space="0" w:color="auto"/>
        <w:left w:val="single" w:sz="4"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122">
    <w:name w:val="xl122"/>
    <w:basedOn w:val="a"/>
    <w:rsid w:val="0047738C"/>
    <w:pPr>
      <w:widowControl/>
      <w:pBdr>
        <w:top w:val="single" w:sz="4" w:space="0" w:color="auto"/>
        <w:left w:val="single" w:sz="8" w:space="0" w:color="auto"/>
        <w:bottom w:val="single" w:sz="4" w:space="0" w:color="auto"/>
        <w:right w:val="single" w:sz="4" w:space="0" w:color="auto"/>
      </w:pBdr>
      <w:suppressAutoHyphens w:val="0"/>
      <w:autoSpaceDE/>
      <w:spacing w:before="100" w:beforeAutospacing="1" w:after="100" w:afterAutospacing="1"/>
      <w:textAlignment w:val="center"/>
    </w:pPr>
    <w:rPr>
      <w:sz w:val="24"/>
      <w:szCs w:val="24"/>
      <w:lang w:bidi="ar-SA"/>
    </w:rPr>
  </w:style>
  <w:style w:type="paragraph" w:customStyle="1" w:styleId="xl123">
    <w:name w:val="xl123"/>
    <w:basedOn w:val="a"/>
    <w:rsid w:val="0047738C"/>
    <w:pPr>
      <w:widowControl/>
      <w:pBdr>
        <w:top w:val="single" w:sz="4" w:space="0" w:color="auto"/>
        <w:left w:val="single" w:sz="4" w:space="0" w:color="auto"/>
        <w:bottom w:val="single" w:sz="4"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24">
    <w:name w:val="xl124"/>
    <w:basedOn w:val="a"/>
    <w:rsid w:val="0047738C"/>
    <w:pPr>
      <w:widowControl/>
      <w:pBdr>
        <w:left w:val="single" w:sz="4"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125">
    <w:name w:val="xl125"/>
    <w:basedOn w:val="a"/>
    <w:rsid w:val="0047738C"/>
    <w:pPr>
      <w:widowControl/>
      <w:pBdr>
        <w:top w:val="single" w:sz="4" w:space="0" w:color="auto"/>
        <w:left w:val="single" w:sz="4"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26">
    <w:name w:val="xl126"/>
    <w:basedOn w:val="a"/>
    <w:rsid w:val="0047738C"/>
    <w:pPr>
      <w:widowControl/>
      <w:pBdr>
        <w:left w:val="single" w:sz="4"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27">
    <w:name w:val="xl127"/>
    <w:basedOn w:val="a"/>
    <w:rsid w:val="0047738C"/>
    <w:pPr>
      <w:widowControl/>
      <w:pBdr>
        <w:top w:val="single" w:sz="4" w:space="0" w:color="auto"/>
        <w:left w:val="single" w:sz="4"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2"/>
      <w:szCs w:val="22"/>
      <w:lang w:bidi="ar-SA"/>
    </w:rPr>
  </w:style>
  <w:style w:type="paragraph" w:customStyle="1" w:styleId="xl128">
    <w:name w:val="xl128"/>
    <w:basedOn w:val="a"/>
    <w:rsid w:val="0047738C"/>
    <w:pPr>
      <w:widowControl/>
      <w:pBdr>
        <w:top w:val="single" w:sz="4"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129">
    <w:name w:val="xl129"/>
    <w:basedOn w:val="a"/>
    <w:rsid w:val="0047738C"/>
    <w:pPr>
      <w:widowControl/>
      <w:pBdr>
        <w:top w:val="single" w:sz="4" w:space="0" w:color="auto"/>
        <w:left w:val="single" w:sz="4"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130">
    <w:name w:val="xl130"/>
    <w:basedOn w:val="a"/>
    <w:rsid w:val="0047738C"/>
    <w:pPr>
      <w:widowControl/>
      <w:pBdr>
        <w:top w:val="single" w:sz="4" w:space="0" w:color="auto"/>
        <w:left w:val="single" w:sz="8" w:space="0" w:color="auto"/>
        <w:bottom w:val="single" w:sz="8" w:space="0" w:color="auto"/>
        <w:right w:val="single" w:sz="4" w:space="0" w:color="auto"/>
      </w:pBdr>
      <w:suppressAutoHyphens w:val="0"/>
      <w:autoSpaceDE/>
      <w:spacing w:before="100" w:beforeAutospacing="1" w:after="100" w:afterAutospacing="1"/>
      <w:textAlignment w:val="center"/>
    </w:pPr>
    <w:rPr>
      <w:sz w:val="24"/>
      <w:szCs w:val="24"/>
      <w:lang w:bidi="ar-SA"/>
    </w:rPr>
  </w:style>
  <w:style w:type="paragraph" w:customStyle="1" w:styleId="xl131">
    <w:name w:val="xl131"/>
    <w:basedOn w:val="a"/>
    <w:rsid w:val="0047738C"/>
    <w:pPr>
      <w:widowControl/>
      <w:pBdr>
        <w:top w:val="single" w:sz="4" w:space="0" w:color="auto"/>
        <w:left w:val="single" w:sz="4" w:space="0" w:color="auto"/>
        <w:bottom w:val="single" w:sz="8" w:space="0" w:color="auto"/>
        <w:right w:val="single" w:sz="4"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32">
    <w:name w:val="xl132"/>
    <w:basedOn w:val="a"/>
    <w:rsid w:val="0047738C"/>
    <w:pPr>
      <w:widowControl/>
      <w:pBdr>
        <w:top w:val="single" w:sz="8" w:space="0" w:color="auto"/>
        <w:left w:val="single" w:sz="8" w:space="0" w:color="auto"/>
        <w:bottom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133">
    <w:name w:val="xl133"/>
    <w:basedOn w:val="a"/>
    <w:rsid w:val="0047738C"/>
    <w:pPr>
      <w:widowControl/>
      <w:pBdr>
        <w:top w:val="single" w:sz="4" w:space="0" w:color="auto"/>
        <w:left w:val="single" w:sz="4"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34">
    <w:name w:val="xl134"/>
    <w:basedOn w:val="a"/>
    <w:rsid w:val="0047738C"/>
    <w:pPr>
      <w:widowControl/>
      <w:shd w:val="clear" w:color="000000" w:fill="FFFFFF"/>
      <w:suppressAutoHyphens w:val="0"/>
      <w:autoSpaceDE/>
      <w:spacing w:before="100" w:beforeAutospacing="1" w:after="100" w:afterAutospacing="1"/>
    </w:pPr>
    <w:rPr>
      <w:sz w:val="24"/>
      <w:szCs w:val="24"/>
      <w:lang w:bidi="ar-SA"/>
    </w:rPr>
  </w:style>
  <w:style w:type="paragraph" w:customStyle="1" w:styleId="xl135">
    <w:name w:val="xl135"/>
    <w:basedOn w:val="a"/>
    <w:rsid w:val="0047738C"/>
    <w:pPr>
      <w:widowControl/>
      <w:shd w:val="clear" w:color="000000" w:fill="FFFFFF"/>
      <w:suppressAutoHyphens w:val="0"/>
      <w:autoSpaceDE/>
      <w:spacing w:before="100" w:beforeAutospacing="1" w:after="100" w:afterAutospacing="1"/>
      <w:jc w:val="center"/>
      <w:textAlignment w:val="center"/>
    </w:pPr>
    <w:rPr>
      <w:sz w:val="17"/>
      <w:szCs w:val="17"/>
      <w:lang w:bidi="ar-SA"/>
    </w:rPr>
  </w:style>
  <w:style w:type="paragraph" w:customStyle="1" w:styleId="xl136">
    <w:name w:val="xl136"/>
    <w:basedOn w:val="a"/>
    <w:rsid w:val="0047738C"/>
    <w:pPr>
      <w:widowControl/>
      <w:pBdr>
        <w:top w:val="single" w:sz="4" w:space="0" w:color="auto"/>
        <w:left w:val="single" w:sz="4"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137">
    <w:name w:val="xl137"/>
    <w:basedOn w:val="a"/>
    <w:rsid w:val="0047738C"/>
    <w:pPr>
      <w:widowControl/>
      <w:pBdr>
        <w:top w:val="single" w:sz="4" w:space="0" w:color="auto"/>
        <w:left w:val="single" w:sz="4" w:space="0" w:color="auto"/>
        <w:bottom w:val="single" w:sz="4"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38">
    <w:name w:val="xl138"/>
    <w:basedOn w:val="a"/>
    <w:rsid w:val="0047738C"/>
    <w:pPr>
      <w:widowControl/>
      <w:pBdr>
        <w:left w:val="single" w:sz="4" w:space="0" w:color="auto"/>
        <w:bottom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139">
    <w:name w:val="xl139"/>
    <w:basedOn w:val="a"/>
    <w:rsid w:val="0047738C"/>
    <w:pPr>
      <w:widowControl/>
      <w:pBdr>
        <w:left w:val="single" w:sz="4"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40">
    <w:name w:val="xl140"/>
    <w:basedOn w:val="a"/>
    <w:rsid w:val="0047738C"/>
    <w:pPr>
      <w:widowControl/>
      <w:pBdr>
        <w:left w:val="single" w:sz="4"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141">
    <w:name w:val="xl141"/>
    <w:basedOn w:val="a"/>
    <w:rsid w:val="0047738C"/>
    <w:pPr>
      <w:widowControl/>
      <w:pBdr>
        <w:top w:val="single" w:sz="4" w:space="0" w:color="auto"/>
        <w:left w:val="single" w:sz="4" w:space="0" w:color="auto"/>
        <w:bottom w:val="single" w:sz="4"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42">
    <w:name w:val="xl142"/>
    <w:basedOn w:val="a"/>
    <w:rsid w:val="0047738C"/>
    <w:pPr>
      <w:widowControl/>
      <w:pBdr>
        <w:top w:val="single" w:sz="4"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143">
    <w:name w:val="xl143"/>
    <w:basedOn w:val="a"/>
    <w:rsid w:val="0047738C"/>
    <w:pPr>
      <w:widowControl/>
      <w:pBdr>
        <w:top w:val="single" w:sz="4"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144">
    <w:name w:val="xl144"/>
    <w:basedOn w:val="a"/>
    <w:rsid w:val="0047738C"/>
    <w:pPr>
      <w:widowControl/>
      <w:pBdr>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145">
    <w:name w:val="xl145"/>
    <w:basedOn w:val="a"/>
    <w:rsid w:val="0047738C"/>
    <w:pPr>
      <w:widowControl/>
      <w:pBdr>
        <w:top w:val="single" w:sz="8" w:space="0" w:color="auto"/>
        <w:left w:val="single" w:sz="8"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146">
    <w:name w:val="xl146"/>
    <w:basedOn w:val="a"/>
    <w:rsid w:val="0047738C"/>
    <w:pPr>
      <w:widowControl/>
      <w:pBdr>
        <w:top w:val="single" w:sz="4" w:space="0" w:color="auto"/>
        <w:left w:val="single" w:sz="8"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147">
    <w:name w:val="xl147"/>
    <w:basedOn w:val="a"/>
    <w:rsid w:val="0047738C"/>
    <w:pPr>
      <w:widowControl/>
      <w:pBdr>
        <w:top w:val="single" w:sz="4" w:space="0" w:color="auto"/>
        <w:left w:val="single" w:sz="8" w:space="0" w:color="auto"/>
        <w:bottom w:val="single" w:sz="4"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48">
    <w:name w:val="xl148"/>
    <w:basedOn w:val="a"/>
    <w:rsid w:val="0047738C"/>
    <w:pPr>
      <w:widowControl/>
      <w:pBdr>
        <w:left w:val="single" w:sz="8"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149">
    <w:name w:val="xl149"/>
    <w:basedOn w:val="a"/>
    <w:rsid w:val="0047738C"/>
    <w:pPr>
      <w:widowControl/>
      <w:pBdr>
        <w:top w:val="single" w:sz="4" w:space="0" w:color="auto"/>
        <w:left w:val="single" w:sz="8"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50">
    <w:name w:val="xl150"/>
    <w:basedOn w:val="a"/>
    <w:rsid w:val="0047738C"/>
    <w:pPr>
      <w:widowControl/>
      <w:pBdr>
        <w:top w:val="single" w:sz="4" w:space="0" w:color="auto"/>
        <w:left w:val="single" w:sz="8" w:space="0" w:color="auto"/>
        <w:bottom w:val="single" w:sz="4" w:space="0" w:color="auto"/>
        <w:right w:val="single" w:sz="8" w:space="0" w:color="auto"/>
      </w:pBdr>
      <w:suppressAutoHyphens w:val="0"/>
      <w:autoSpaceDE/>
      <w:spacing w:before="100" w:beforeAutospacing="1" w:after="100" w:afterAutospacing="1"/>
      <w:jc w:val="center"/>
    </w:pPr>
    <w:rPr>
      <w:sz w:val="24"/>
      <w:szCs w:val="24"/>
      <w:lang w:bidi="ar-SA"/>
    </w:rPr>
  </w:style>
  <w:style w:type="paragraph" w:customStyle="1" w:styleId="xl151">
    <w:name w:val="xl151"/>
    <w:basedOn w:val="a"/>
    <w:rsid w:val="0047738C"/>
    <w:pPr>
      <w:widowControl/>
      <w:pBdr>
        <w:top w:val="single" w:sz="4" w:space="0" w:color="auto"/>
        <w:left w:val="single" w:sz="8"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52">
    <w:name w:val="xl152"/>
    <w:basedOn w:val="a"/>
    <w:rsid w:val="0047738C"/>
    <w:pPr>
      <w:widowControl/>
      <w:pBdr>
        <w:top w:val="single" w:sz="4" w:space="0" w:color="auto"/>
        <w:left w:val="single" w:sz="8"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153">
    <w:name w:val="xl153"/>
    <w:basedOn w:val="a"/>
    <w:rsid w:val="0047738C"/>
    <w:pPr>
      <w:widowControl/>
      <w:pBdr>
        <w:top w:val="single" w:sz="4" w:space="0" w:color="auto"/>
        <w:left w:val="single" w:sz="8"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54">
    <w:name w:val="xl154"/>
    <w:basedOn w:val="a"/>
    <w:rsid w:val="0047738C"/>
    <w:pPr>
      <w:widowControl/>
      <w:pBdr>
        <w:top w:val="single" w:sz="4" w:space="0" w:color="auto"/>
        <w:left w:val="single" w:sz="8" w:space="0" w:color="auto"/>
        <w:bottom w:val="single" w:sz="8"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55">
    <w:name w:val="xl155"/>
    <w:basedOn w:val="a"/>
    <w:rsid w:val="0047738C"/>
    <w:pPr>
      <w:widowControl/>
      <w:pBdr>
        <w:top w:val="single" w:sz="8" w:space="0" w:color="auto"/>
        <w:left w:val="single" w:sz="4"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2"/>
      <w:szCs w:val="22"/>
      <w:lang w:bidi="ar-SA"/>
    </w:rPr>
  </w:style>
  <w:style w:type="paragraph" w:customStyle="1" w:styleId="xl156">
    <w:name w:val="xl156"/>
    <w:basedOn w:val="a"/>
    <w:rsid w:val="0047738C"/>
    <w:pPr>
      <w:widowControl/>
      <w:pBdr>
        <w:left w:val="single" w:sz="8"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157">
    <w:name w:val="xl157"/>
    <w:basedOn w:val="a"/>
    <w:rsid w:val="0047738C"/>
    <w:pPr>
      <w:widowControl/>
      <w:pBdr>
        <w:top w:val="single" w:sz="8" w:space="0" w:color="auto"/>
        <w:left w:val="single" w:sz="8"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158">
    <w:name w:val="xl158"/>
    <w:basedOn w:val="a"/>
    <w:rsid w:val="0047738C"/>
    <w:pPr>
      <w:widowControl/>
      <w:pBdr>
        <w:top w:val="single" w:sz="4" w:space="0" w:color="auto"/>
        <w:left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159">
    <w:name w:val="xl159"/>
    <w:basedOn w:val="a"/>
    <w:rsid w:val="0047738C"/>
    <w:pPr>
      <w:widowControl/>
      <w:pBdr>
        <w:left w:val="single" w:sz="8"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160">
    <w:name w:val="xl160"/>
    <w:basedOn w:val="a"/>
    <w:rsid w:val="0047738C"/>
    <w:pPr>
      <w:widowControl/>
      <w:pBdr>
        <w:top w:val="single" w:sz="4" w:space="0" w:color="auto"/>
        <w:left w:val="single" w:sz="8"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161">
    <w:name w:val="xl161"/>
    <w:basedOn w:val="a"/>
    <w:rsid w:val="0047738C"/>
    <w:pPr>
      <w:widowControl/>
      <w:pBdr>
        <w:top w:val="single" w:sz="4" w:space="0" w:color="auto"/>
        <w:left w:val="single" w:sz="8"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162">
    <w:name w:val="xl162"/>
    <w:basedOn w:val="a"/>
    <w:rsid w:val="0047738C"/>
    <w:pPr>
      <w:widowControl/>
      <w:pBdr>
        <w:top w:val="single" w:sz="4" w:space="0" w:color="auto"/>
        <w:left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163">
    <w:name w:val="xl163"/>
    <w:basedOn w:val="a"/>
    <w:rsid w:val="0047738C"/>
    <w:pPr>
      <w:widowControl/>
      <w:pBdr>
        <w:top w:val="single" w:sz="4" w:space="0" w:color="auto"/>
        <w:left w:val="single" w:sz="8"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164">
    <w:name w:val="xl164"/>
    <w:basedOn w:val="a"/>
    <w:rsid w:val="0047738C"/>
    <w:pPr>
      <w:widowControl/>
      <w:pBdr>
        <w:top w:val="single" w:sz="8" w:space="0" w:color="auto"/>
        <w:left w:val="single" w:sz="8"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165">
    <w:name w:val="xl165"/>
    <w:basedOn w:val="a"/>
    <w:rsid w:val="0047738C"/>
    <w:pPr>
      <w:widowControl/>
      <w:pBdr>
        <w:left w:val="single" w:sz="8"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66">
    <w:name w:val="xl166"/>
    <w:basedOn w:val="a"/>
    <w:rsid w:val="0047738C"/>
    <w:pPr>
      <w:widowControl/>
      <w:pBdr>
        <w:top w:val="single" w:sz="4" w:space="0" w:color="auto"/>
        <w:left w:val="single" w:sz="8" w:space="0" w:color="auto"/>
        <w:bottom w:val="single" w:sz="8"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67">
    <w:name w:val="xl167"/>
    <w:basedOn w:val="a"/>
    <w:rsid w:val="0047738C"/>
    <w:pPr>
      <w:widowControl/>
      <w:pBdr>
        <w:top w:val="single" w:sz="4" w:space="0" w:color="auto"/>
        <w:left w:val="single" w:sz="8"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68">
    <w:name w:val="xl168"/>
    <w:basedOn w:val="a"/>
    <w:rsid w:val="0047738C"/>
    <w:pPr>
      <w:widowControl/>
      <w:pBdr>
        <w:top w:val="single" w:sz="8" w:space="0" w:color="auto"/>
        <w:left w:val="single" w:sz="8"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2"/>
      <w:szCs w:val="22"/>
      <w:lang w:bidi="ar-SA"/>
    </w:rPr>
  </w:style>
  <w:style w:type="paragraph" w:customStyle="1" w:styleId="xl169">
    <w:name w:val="xl169"/>
    <w:basedOn w:val="a"/>
    <w:rsid w:val="0047738C"/>
    <w:pPr>
      <w:widowControl/>
      <w:pBdr>
        <w:top w:val="single" w:sz="4" w:space="0" w:color="auto"/>
        <w:left w:val="single" w:sz="8"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2"/>
      <w:szCs w:val="22"/>
      <w:lang w:bidi="ar-SA"/>
    </w:rPr>
  </w:style>
  <w:style w:type="paragraph" w:customStyle="1" w:styleId="xl170">
    <w:name w:val="xl170"/>
    <w:basedOn w:val="a"/>
    <w:rsid w:val="0047738C"/>
    <w:pPr>
      <w:widowControl/>
      <w:pBdr>
        <w:top w:val="single" w:sz="4" w:space="0" w:color="auto"/>
        <w:left w:val="single" w:sz="8"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171">
    <w:name w:val="xl171"/>
    <w:basedOn w:val="a"/>
    <w:rsid w:val="0047738C"/>
    <w:pPr>
      <w:widowControl/>
      <w:pBdr>
        <w:top w:val="single" w:sz="4" w:space="0" w:color="auto"/>
        <w:left w:val="single" w:sz="4" w:space="0" w:color="auto"/>
        <w:bottom w:val="single" w:sz="8"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72">
    <w:name w:val="xl172"/>
    <w:basedOn w:val="a"/>
    <w:rsid w:val="0047738C"/>
    <w:pPr>
      <w:widowControl/>
      <w:pBdr>
        <w:top w:val="single" w:sz="4" w:space="0" w:color="auto"/>
        <w:left w:val="single" w:sz="4" w:space="0" w:color="auto"/>
        <w:bottom w:val="single" w:sz="4"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173">
    <w:name w:val="xl173"/>
    <w:basedOn w:val="a"/>
    <w:rsid w:val="0047738C"/>
    <w:pPr>
      <w:widowControl/>
      <w:pBdr>
        <w:top w:val="single" w:sz="4" w:space="0" w:color="auto"/>
        <w:left w:val="single" w:sz="4" w:space="0" w:color="auto"/>
        <w:bottom w:val="single" w:sz="4"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74">
    <w:name w:val="xl174"/>
    <w:basedOn w:val="a"/>
    <w:rsid w:val="0047738C"/>
    <w:pPr>
      <w:widowControl/>
      <w:pBdr>
        <w:top w:val="single" w:sz="4" w:space="0" w:color="auto"/>
        <w:left w:val="single" w:sz="8"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175">
    <w:name w:val="xl175"/>
    <w:basedOn w:val="a"/>
    <w:rsid w:val="0047738C"/>
    <w:pPr>
      <w:widowControl/>
      <w:pBdr>
        <w:top w:val="single" w:sz="4" w:space="0" w:color="auto"/>
        <w:left w:val="single" w:sz="8" w:space="0" w:color="auto"/>
        <w:bottom w:val="single" w:sz="4"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76">
    <w:name w:val="xl176"/>
    <w:basedOn w:val="a"/>
    <w:rsid w:val="0047738C"/>
    <w:pPr>
      <w:widowControl/>
      <w:pBdr>
        <w:top w:val="single" w:sz="4" w:space="0" w:color="auto"/>
        <w:left w:val="single" w:sz="8" w:space="0" w:color="auto"/>
        <w:bottom w:val="single" w:sz="4" w:space="0" w:color="auto"/>
        <w:right w:val="single" w:sz="8" w:space="0" w:color="auto"/>
      </w:pBdr>
      <w:suppressAutoHyphens w:val="0"/>
      <w:autoSpaceDE/>
      <w:spacing w:before="100" w:beforeAutospacing="1" w:after="100" w:afterAutospacing="1"/>
      <w:jc w:val="center"/>
    </w:pPr>
    <w:rPr>
      <w:sz w:val="24"/>
      <w:szCs w:val="24"/>
      <w:lang w:bidi="ar-SA"/>
    </w:rPr>
  </w:style>
  <w:style w:type="paragraph" w:customStyle="1" w:styleId="xl177">
    <w:name w:val="xl177"/>
    <w:basedOn w:val="a"/>
    <w:rsid w:val="0047738C"/>
    <w:pPr>
      <w:widowControl/>
      <w:pBdr>
        <w:top w:val="single" w:sz="8" w:space="0" w:color="auto"/>
        <w:left w:val="single" w:sz="8" w:space="0" w:color="auto"/>
        <w:bottom w:val="single" w:sz="8" w:space="0" w:color="auto"/>
        <w:right w:val="single" w:sz="8" w:space="0" w:color="auto"/>
      </w:pBdr>
      <w:suppressAutoHyphens w:val="0"/>
      <w:autoSpaceDE/>
      <w:spacing w:before="100" w:beforeAutospacing="1" w:after="100" w:afterAutospacing="1"/>
      <w:textAlignment w:val="center"/>
    </w:pPr>
    <w:rPr>
      <w:b/>
      <w:bCs/>
      <w:sz w:val="22"/>
      <w:szCs w:val="22"/>
      <w:lang w:bidi="ar-SA"/>
    </w:rPr>
  </w:style>
  <w:style w:type="paragraph" w:customStyle="1" w:styleId="xl178">
    <w:name w:val="xl178"/>
    <w:basedOn w:val="a"/>
    <w:rsid w:val="0047738C"/>
    <w:pPr>
      <w:widowControl/>
      <w:pBdr>
        <w:top w:val="single" w:sz="8" w:space="0" w:color="auto"/>
        <w:left w:val="single" w:sz="8" w:space="0" w:color="auto"/>
        <w:bottom w:val="single" w:sz="8"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179">
    <w:name w:val="xl179"/>
    <w:basedOn w:val="a"/>
    <w:rsid w:val="0047738C"/>
    <w:pPr>
      <w:widowControl/>
      <w:pBdr>
        <w:top w:val="single" w:sz="8" w:space="0" w:color="auto"/>
        <w:left w:val="single" w:sz="8" w:space="0" w:color="auto"/>
        <w:bottom w:val="single" w:sz="8"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180">
    <w:name w:val="xl180"/>
    <w:basedOn w:val="a"/>
    <w:rsid w:val="0047738C"/>
    <w:pPr>
      <w:widowControl/>
      <w:pBdr>
        <w:top w:val="single" w:sz="8" w:space="0" w:color="auto"/>
        <w:left w:val="single" w:sz="8" w:space="0" w:color="auto"/>
        <w:right w:val="single" w:sz="4" w:space="0" w:color="auto"/>
      </w:pBdr>
      <w:shd w:val="clear" w:color="000000" w:fill="FFFFFF"/>
      <w:suppressAutoHyphens w:val="0"/>
      <w:autoSpaceDE/>
      <w:spacing w:before="100" w:beforeAutospacing="1" w:after="100" w:afterAutospacing="1"/>
    </w:pPr>
    <w:rPr>
      <w:b/>
      <w:bCs/>
      <w:sz w:val="24"/>
      <w:szCs w:val="24"/>
      <w:lang w:bidi="ar-SA"/>
    </w:rPr>
  </w:style>
  <w:style w:type="paragraph" w:customStyle="1" w:styleId="xl181">
    <w:name w:val="xl181"/>
    <w:basedOn w:val="a"/>
    <w:rsid w:val="0047738C"/>
    <w:pPr>
      <w:widowControl/>
      <w:pBdr>
        <w:top w:val="single" w:sz="8" w:space="0" w:color="auto"/>
        <w:left w:val="single" w:sz="4" w:space="0" w:color="auto"/>
        <w:right w:val="single" w:sz="4" w:space="0" w:color="auto"/>
      </w:pBdr>
      <w:shd w:val="clear" w:color="000000" w:fill="FFFFFF"/>
      <w:suppressAutoHyphens w:val="0"/>
      <w:autoSpaceDE/>
      <w:spacing w:before="100" w:beforeAutospacing="1" w:after="100" w:afterAutospacing="1"/>
    </w:pPr>
    <w:rPr>
      <w:b/>
      <w:bCs/>
      <w:sz w:val="16"/>
      <w:szCs w:val="16"/>
      <w:lang w:bidi="ar-SA"/>
    </w:rPr>
  </w:style>
  <w:style w:type="paragraph" w:customStyle="1" w:styleId="xl182">
    <w:name w:val="xl182"/>
    <w:basedOn w:val="a"/>
    <w:rsid w:val="0047738C"/>
    <w:pPr>
      <w:widowControl/>
      <w:pBdr>
        <w:top w:val="single" w:sz="8" w:space="0" w:color="auto"/>
        <w:left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b/>
      <w:bCs/>
      <w:sz w:val="16"/>
      <w:szCs w:val="16"/>
      <w:lang w:bidi="ar-SA"/>
    </w:rPr>
  </w:style>
  <w:style w:type="paragraph" w:customStyle="1" w:styleId="xl183">
    <w:name w:val="xl183"/>
    <w:basedOn w:val="a"/>
    <w:rsid w:val="0047738C"/>
    <w:pPr>
      <w:widowControl/>
      <w:pBdr>
        <w:top w:val="single" w:sz="8" w:space="0" w:color="auto"/>
        <w:left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16"/>
      <w:szCs w:val="16"/>
      <w:lang w:bidi="ar-SA"/>
    </w:rPr>
  </w:style>
  <w:style w:type="paragraph" w:customStyle="1" w:styleId="xl184">
    <w:name w:val="xl184"/>
    <w:basedOn w:val="a"/>
    <w:rsid w:val="0047738C"/>
    <w:pPr>
      <w:widowControl/>
      <w:pBdr>
        <w:top w:val="single" w:sz="8"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2"/>
      <w:szCs w:val="22"/>
      <w:lang w:bidi="ar-SA"/>
    </w:rPr>
  </w:style>
  <w:style w:type="paragraph" w:customStyle="1" w:styleId="xl185">
    <w:name w:val="xl185"/>
    <w:basedOn w:val="a"/>
    <w:rsid w:val="0047738C"/>
    <w:pPr>
      <w:widowControl/>
      <w:pBdr>
        <w:top w:val="single" w:sz="4" w:space="0" w:color="auto"/>
        <w:left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2"/>
      <w:szCs w:val="22"/>
      <w:lang w:bidi="ar-SA"/>
    </w:rPr>
  </w:style>
  <w:style w:type="paragraph" w:customStyle="1" w:styleId="xl186">
    <w:name w:val="xl186"/>
    <w:basedOn w:val="a"/>
    <w:rsid w:val="0047738C"/>
    <w:pPr>
      <w:widowControl/>
      <w:pBdr>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187">
    <w:name w:val="xl187"/>
    <w:basedOn w:val="a"/>
    <w:rsid w:val="0047738C"/>
    <w:pPr>
      <w:widowControl/>
      <w:pBdr>
        <w:top w:val="single" w:sz="4"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188">
    <w:name w:val="xl188"/>
    <w:basedOn w:val="a"/>
    <w:rsid w:val="0047738C"/>
    <w:pPr>
      <w:widowControl/>
      <w:pBdr>
        <w:top w:val="single" w:sz="4"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189">
    <w:name w:val="xl189"/>
    <w:basedOn w:val="a"/>
    <w:rsid w:val="0047738C"/>
    <w:pPr>
      <w:widowControl/>
      <w:pBdr>
        <w:top w:val="single" w:sz="4" w:space="0" w:color="auto"/>
        <w:left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190">
    <w:name w:val="xl190"/>
    <w:basedOn w:val="a"/>
    <w:rsid w:val="0047738C"/>
    <w:pPr>
      <w:widowControl/>
      <w:pBdr>
        <w:top w:val="single" w:sz="4" w:space="0" w:color="auto"/>
        <w:left w:val="single" w:sz="4" w:space="0" w:color="auto"/>
        <w:bottom w:val="single" w:sz="4"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191">
    <w:name w:val="xl191"/>
    <w:basedOn w:val="a"/>
    <w:rsid w:val="0047738C"/>
    <w:pPr>
      <w:widowControl/>
      <w:pBdr>
        <w:top w:val="single" w:sz="4" w:space="0" w:color="auto"/>
        <w:left w:val="single" w:sz="4" w:space="0" w:color="auto"/>
        <w:bottom w:val="single" w:sz="4"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92">
    <w:name w:val="xl192"/>
    <w:basedOn w:val="a"/>
    <w:rsid w:val="0047738C"/>
    <w:pPr>
      <w:widowControl/>
      <w:pBdr>
        <w:top w:val="single" w:sz="8"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193">
    <w:name w:val="xl193"/>
    <w:basedOn w:val="a"/>
    <w:rsid w:val="0047738C"/>
    <w:pPr>
      <w:widowControl/>
      <w:pBdr>
        <w:left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194">
    <w:name w:val="xl194"/>
    <w:basedOn w:val="a"/>
    <w:rsid w:val="0047738C"/>
    <w:pPr>
      <w:widowControl/>
      <w:pBdr>
        <w:top w:val="single" w:sz="4" w:space="0" w:color="auto"/>
        <w:left w:val="single" w:sz="4" w:space="0" w:color="auto"/>
        <w:bottom w:val="single" w:sz="8"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195">
    <w:name w:val="xl195"/>
    <w:basedOn w:val="a"/>
    <w:rsid w:val="0047738C"/>
    <w:pPr>
      <w:widowControl/>
      <w:pBdr>
        <w:top w:val="single" w:sz="8" w:space="0" w:color="auto"/>
        <w:left w:val="single" w:sz="4" w:space="0" w:color="auto"/>
        <w:bottom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sz w:val="22"/>
      <w:szCs w:val="22"/>
      <w:lang w:bidi="ar-SA"/>
    </w:rPr>
  </w:style>
  <w:style w:type="paragraph" w:customStyle="1" w:styleId="xl196">
    <w:name w:val="xl196"/>
    <w:basedOn w:val="a"/>
    <w:rsid w:val="0047738C"/>
    <w:pPr>
      <w:widowControl/>
      <w:pBdr>
        <w:top w:val="single" w:sz="8"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197">
    <w:name w:val="xl197"/>
    <w:basedOn w:val="a"/>
    <w:rsid w:val="0047738C"/>
    <w:pPr>
      <w:widowControl/>
      <w:pBdr>
        <w:top w:val="single" w:sz="4"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198">
    <w:name w:val="xl198"/>
    <w:basedOn w:val="a"/>
    <w:rsid w:val="0047738C"/>
    <w:pPr>
      <w:widowControl/>
      <w:pBdr>
        <w:top w:val="single" w:sz="8" w:space="0" w:color="auto"/>
        <w:left w:val="single" w:sz="4" w:space="0" w:color="auto"/>
        <w:bottom w:val="single" w:sz="8" w:space="0" w:color="auto"/>
        <w:right w:val="single" w:sz="8" w:space="0" w:color="auto"/>
      </w:pBdr>
      <w:shd w:val="clear" w:color="000000" w:fill="FFFFFF"/>
      <w:suppressAutoHyphens w:val="0"/>
      <w:autoSpaceDE/>
      <w:spacing w:before="100" w:beforeAutospacing="1" w:after="100" w:afterAutospacing="1"/>
    </w:pPr>
    <w:rPr>
      <w:b/>
      <w:bCs/>
      <w:sz w:val="22"/>
      <w:szCs w:val="22"/>
      <w:lang w:bidi="ar-SA"/>
    </w:rPr>
  </w:style>
  <w:style w:type="paragraph" w:customStyle="1" w:styleId="xl199">
    <w:name w:val="xl199"/>
    <w:basedOn w:val="a"/>
    <w:rsid w:val="0047738C"/>
    <w:pPr>
      <w:widowControl/>
      <w:pBdr>
        <w:top w:val="single" w:sz="4" w:space="0" w:color="auto"/>
        <w:left w:val="single" w:sz="8"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00">
    <w:name w:val="xl200"/>
    <w:basedOn w:val="a"/>
    <w:rsid w:val="0047738C"/>
    <w:pPr>
      <w:widowControl/>
      <w:pBdr>
        <w:top w:val="single" w:sz="8"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201">
    <w:name w:val="xl201"/>
    <w:basedOn w:val="a"/>
    <w:rsid w:val="0047738C"/>
    <w:pPr>
      <w:widowControl/>
      <w:pBdr>
        <w:top w:val="single" w:sz="4" w:space="0" w:color="auto"/>
        <w:left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202">
    <w:name w:val="xl202"/>
    <w:basedOn w:val="a"/>
    <w:rsid w:val="0047738C"/>
    <w:pPr>
      <w:widowControl/>
      <w:pBdr>
        <w:top w:val="single" w:sz="4" w:space="0" w:color="auto"/>
        <w:bottom w:val="single" w:sz="4"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203">
    <w:name w:val="xl203"/>
    <w:basedOn w:val="a"/>
    <w:rsid w:val="0047738C"/>
    <w:pPr>
      <w:widowControl/>
      <w:pBdr>
        <w:top w:val="single" w:sz="8" w:space="0" w:color="auto"/>
        <w:left w:val="single" w:sz="8" w:space="0" w:color="auto"/>
        <w:bottom w:val="single" w:sz="8" w:space="0" w:color="auto"/>
        <w:right w:val="single" w:sz="8" w:space="0" w:color="auto"/>
      </w:pBdr>
      <w:shd w:val="clear" w:color="000000" w:fill="FFFFFF"/>
      <w:suppressAutoHyphens w:val="0"/>
      <w:autoSpaceDE/>
      <w:spacing w:before="100" w:beforeAutospacing="1" w:after="100" w:afterAutospacing="1"/>
      <w:textAlignment w:val="center"/>
    </w:pPr>
    <w:rPr>
      <w:b/>
      <w:bCs/>
      <w:sz w:val="22"/>
      <w:szCs w:val="22"/>
      <w:lang w:bidi="ar-SA"/>
    </w:rPr>
  </w:style>
  <w:style w:type="paragraph" w:customStyle="1" w:styleId="xl204">
    <w:name w:val="xl204"/>
    <w:basedOn w:val="a"/>
    <w:rsid w:val="0047738C"/>
    <w:pPr>
      <w:widowControl/>
      <w:pBdr>
        <w:left w:val="single" w:sz="4" w:space="0" w:color="auto"/>
        <w:bottom w:val="single" w:sz="4" w:space="0" w:color="auto"/>
        <w:right w:val="single" w:sz="4"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205">
    <w:name w:val="xl205"/>
    <w:basedOn w:val="a"/>
    <w:rsid w:val="0047738C"/>
    <w:pPr>
      <w:widowControl/>
      <w:pBdr>
        <w:left w:val="single" w:sz="4" w:space="0" w:color="auto"/>
        <w:bottom w:val="single" w:sz="4"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06">
    <w:name w:val="xl206"/>
    <w:basedOn w:val="a"/>
    <w:rsid w:val="0047738C"/>
    <w:pPr>
      <w:widowControl/>
      <w:pBdr>
        <w:left w:val="single" w:sz="8"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07">
    <w:name w:val="xl207"/>
    <w:basedOn w:val="a"/>
    <w:rsid w:val="0047738C"/>
    <w:pPr>
      <w:widowControl/>
      <w:pBdr>
        <w:top w:val="single" w:sz="4" w:space="0" w:color="auto"/>
        <w:left w:val="single" w:sz="4" w:space="0" w:color="auto"/>
        <w:bottom w:val="single" w:sz="4" w:space="0" w:color="auto"/>
        <w:right w:val="single" w:sz="4" w:space="0" w:color="auto"/>
      </w:pBdr>
      <w:shd w:val="clear" w:color="000000" w:fill="FFFFFF"/>
      <w:suppressAutoHyphens w:val="0"/>
      <w:autoSpaceDE/>
      <w:spacing w:before="100" w:beforeAutospacing="1" w:after="100" w:afterAutospacing="1"/>
      <w:textAlignment w:val="center"/>
    </w:pPr>
    <w:rPr>
      <w:b/>
      <w:bCs/>
      <w:sz w:val="24"/>
      <w:szCs w:val="24"/>
      <w:lang w:bidi="ar-SA"/>
    </w:rPr>
  </w:style>
  <w:style w:type="paragraph" w:customStyle="1" w:styleId="xl208">
    <w:name w:val="xl208"/>
    <w:basedOn w:val="a"/>
    <w:rsid w:val="0047738C"/>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209">
    <w:name w:val="xl209"/>
    <w:basedOn w:val="a"/>
    <w:rsid w:val="0047738C"/>
    <w:pPr>
      <w:widowControl/>
      <w:pBdr>
        <w:top w:val="single" w:sz="8" w:space="0" w:color="auto"/>
        <w:left w:val="single" w:sz="4" w:space="0" w:color="auto"/>
        <w:bottom w:val="single" w:sz="4"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210">
    <w:name w:val="xl210"/>
    <w:basedOn w:val="a"/>
    <w:rsid w:val="0047738C"/>
    <w:pPr>
      <w:widowControl/>
      <w:pBdr>
        <w:top w:val="single" w:sz="4" w:space="0" w:color="auto"/>
        <w:left w:val="single" w:sz="4" w:space="0" w:color="auto"/>
        <w:bottom w:val="single" w:sz="4"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211">
    <w:name w:val="xl211"/>
    <w:basedOn w:val="a"/>
    <w:rsid w:val="0047738C"/>
    <w:pPr>
      <w:widowControl/>
      <w:pBdr>
        <w:top w:val="single" w:sz="4" w:space="0" w:color="auto"/>
        <w:left w:val="single" w:sz="4" w:space="0" w:color="auto"/>
        <w:bottom w:val="single" w:sz="4"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212">
    <w:name w:val="xl212"/>
    <w:basedOn w:val="a"/>
    <w:rsid w:val="0047738C"/>
    <w:pPr>
      <w:widowControl/>
      <w:pBdr>
        <w:bottom w:val="single" w:sz="4"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213">
    <w:name w:val="xl213"/>
    <w:basedOn w:val="a"/>
    <w:rsid w:val="0047738C"/>
    <w:pPr>
      <w:widowControl/>
      <w:pBdr>
        <w:top w:val="single" w:sz="4" w:space="0" w:color="auto"/>
        <w:bottom w:val="single" w:sz="4"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214">
    <w:name w:val="xl214"/>
    <w:basedOn w:val="a"/>
    <w:rsid w:val="0047738C"/>
    <w:pPr>
      <w:widowControl/>
      <w:pBdr>
        <w:top w:val="single" w:sz="4" w:space="0" w:color="auto"/>
        <w:left w:val="single" w:sz="8" w:space="0" w:color="auto"/>
        <w:bottom w:val="single" w:sz="4"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15">
    <w:name w:val="xl215"/>
    <w:basedOn w:val="a"/>
    <w:rsid w:val="0047738C"/>
    <w:pPr>
      <w:widowControl/>
      <w:pBdr>
        <w:top w:val="single" w:sz="4" w:space="0" w:color="auto"/>
        <w:left w:val="single" w:sz="8" w:space="0" w:color="auto"/>
        <w:bottom w:val="single" w:sz="4"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16">
    <w:name w:val="xl216"/>
    <w:basedOn w:val="a"/>
    <w:rsid w:val="0047738C"/>
    <w:pPr>
      <w:widowControl/>
      <w:pBdr>
        <w:bottom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17">
    <w:name w:val="xl217"/>
    <w:basedOn w:val="a"/>
    <w:rsid w:val="0047738C"/>
    <w:pPr>
      <w:widowControl/>
      <w:pBdr>
        <w:top w:val="single" w:sz="4" w:space="0" w:color="auto"/>
        <w:bottom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18">
    <w:name w:val="xl218"/>
    <w:basedOn w:val="a"/>
    <w:rsid w:val="0047738C"/>
    <w:pPr>
      <w:widowControl/>
      <w:pBdr>
        <w:top w:val="single" w:sz="4" w:space="0" w:color="auto"/>
        <w:bottom w:val="single" w:sz="4"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19">
    <w:name w:val="xl219"/>
    <w:basedOn w:val="a"/>
    <w:rsid w:val="0047738C"/>
    <w:pPr>
      <w:widowControl/>
      <w:pBdr>
        <w:top w:val="single" w:sz="4" w:space="0" w:color="auto"/>
        <w:left w:val="single" w:sz="4" w:space="0" w:color="auto"/>
        <w:bottom w:val="single" w:sz="4" w:space="0" w:color="auto"/>
        <w:right w:val="single" w:sz="4" w:space="0" w:color="auto"/>
      </w:pBdr>
      <w:shd w:val="clear" w:color="000000" w:fill="FFFFFF"/>
      <w:suppressAutoHyphens w:val="0"/>
      <w:autoSpaceDE/>
      <w:spacing w:before="100" w:beforeAutospacing="1" w:after="100" w:afterAutospacing="1"/>
      <w:textAlignment w:val="center"/>
    </w:pPr>
    <w:rPr>
      <w:color w:val="000000"/>
      <w:sz w:val="24"/>
      <w:szCs w:val="24"/>
      <w:lang w:bidi="ar-SA"/>
    </w:rPr>
  </w:style>
  <w:style w:type="paragraph" w:customStyle="1" w:styleId="xl220">
    <w:name w:val="xl220"/>
    <w:basedOn w:val="a"/>
    <w:rsid w:val="0047738C"/>
    <w:pPr>
      <w:widowControl/>
      <w:pBdr>
        <w:top w:val="single" w:sz="4" w:space="0" w:color="auto"/>
        <w:left w:val="single" w:sz="4" w:space="0" w:color="auto"/>
        <w:bottom w:val="single" w:sz="4" w:space="0" w:color="auto"/>
        <w:right w:val="single" w:sz="4" w:space="0" w:color="auto"/>
      </w:pBdr>
      <w:shd w:val="clear" w:color="000000" w:fill="FFFFFF"/>
      <w:suppressAutoHyphens w:val="0"/>
      <w:autoSpaceDE/>
      <w:spacing w:before="100" w:beforeAutospacing="1" w:after="100" w:afterAutospacing="1"/>
      <w:textAlignment w:val="center"/>
    </w:pPr>
    <w:rPr>
      <w:sz w:val="24"/>
      <w:szCs w:val="24"/>
      <w:lang w:bidi="ar-SA"/>
    </w:rPr>
  </w:style>
  <w:style w:type="paragraph" w:customStyle="1" w:styleId="xl221">
    <w:name w:val="xl221"/>
    <w:basedOn w:val="a"/>
    <w:rsid w:val="0047738C"/>
    <w:pPr>
      <w:widowControl/>
      <w:pBdr>
        <w:top w:val="single" w:sz="8" w:space="0" w:color="auto"/>
        <w:left w:val="single" w:sz="8" w:space="0" w:color="auto"/>
        <w:bottom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22">
    <w:name w:val="xl222"/>
    <w:basedOn w:val="a"/>
    <w:rsid w:val="0047738C"/>
    <w:pPr>
      <w:widowControl/>
      <w:pBdr>
        <w:top w:val="single" w:sz="4" w:space="0" w:color="auto"/>
        <w:left w:val="single" w:sz="8" w:space="0" w:color="auto"/>
        <w:bottom w:val="single" w:sz="4" w:space="0" w:color="auto"/>
        <w:right w:val="single" w:sz="8" w:space="0" w:color="auto"/>
      </w:pBdr>
      <w:shd w:val="clear" w:color="000000" w:fill="FFFFFF"/>
      <w:suppressAutoHyphens w:val="0"/>
      <w:autoSpaceDE/>
      <w:spacing w:before="100" w:beforeAutospacing="1" w:after="100" w:afterAutospacing="1"/>
      <w:jc w:val="center"/>
    </w:pPr>
    <w:rPr>
      <w:sz w:val="24"/>
      <w:szCs w:val="24"/>
      <w:lang w:bidi="ar-SA"/>
    </w:rPr>
  </w:style>
  <w:style w:type="paragraph" w:customStyle="1" w:styleId="xl223">
    <w:name w:val="xl223"/>
    <w:basedOn w:val="a"/>
    <w:rsid w:val="0047738C"/>
    <w:pPr>
      <w:widowControl/>
      <w:pBdr>
        <w:top w:val="single" w:sz="4" w:space="0" w:color="auto"/>
        <w:left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24">
    <w:name w:val="xl224"/>
    <w:basedOn w:val="a"/>
    <w:rsid w:val="0047738C"/>
    <w:pPr>
      <w:widowControl/>
      <w:pBdr>
        <w:left w:val="single" w:sz="8" w:space="0" w:color="auto"/>
        <w:right w:val="single" w:sz="4" w:space="0" w:color="auto"/>
      </w:pBdr>
      <w:shd w:val="clear" w:color="000000" w:fill="FFFFFF"/>
      <w:suppressAutoHyphens w:val="0"/>
      <w:autoSpaceDE/>
      <w:spacing w:before="100" w:beforeAutospacing="1" w:after="100" w:afterAutospacing="1"/>
      <w:textAlignment w:val="center"/>
    </w:pPr>
    <w:rPr>
      <w:sz w:val="24"/>
      <w:szCs w:val="24"/>
      <w:lang w:bidi="ar-SA"/>
    </w:rPr>
  </w:style>
  <w:style w:type="paragraph" w:customStyle="1" w:styleId="xl225">
    <w:name w:val="xl225"/>
    <w:basedOn w:val="a"/>
    <w:rsid w:val="0047738C"/>
    <w:pPr>
      <w:widowControl/>
      <w:pBdr>
        <w:left w:val="single" w:sz="4" w:space="0" w:color="auto"/>
        <w:right w:val="single" w:sz="4"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226">
    <w:name w:val="xl226"/>
    <w:basedOn w:val="a"/>
    <w:rsid w:val="0047738C"/>
    <w:pPr>
      <w:widowControl/>
      <w:pBdr>
        <w:left w:val="single" w:sz="4"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227">
    <w:name w:val="xl227"/>
    <w:basedOn w:val="a"/>
    <w:rsid w:val="0047738C"/>
    <w:pPr>
      <w:widowControl/>
      <w:pBdr>
        <w:left w:val="single" w:sz="8"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228">
    <w:name w:val="xl228"/>
    <w:basedOn w:val="a"/>
    <w:rsid w:val="0047738C"/>
    <w:pPr>
      <w:widowControl/>
      <w:pBdr>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229">
    <w:name w:val="xl229"/>
    <w:basedOn w:val="a"/>
    <w:rsid w:val="0047738C"/>
    <w:pPr>
      <w:widowControl/>
      <w:pBdr>
        <w:left w:val="single" w:sz="4" w:space="0" w:color="auto"/>
        <w:right w:val="single" w:sz="4" w:space="0" w:color="auto"/>
      </w:pBdr>
      <w:shd w:val="clear" w:color="000000" w:fill="FFFF00"/>
      <w:suppressAutoHyphens w:val="0"/>
      <w:autoSpaceDE/>
      <w:spacing w:before="100" w:beforeAutospacing="1" w:after="100" w:afterAutospacing="1"/>
      <w:jc w:val="center"/>
      <w:textAlignment w:val="center"/>
    </w:pPr>
    <w:rPr>
      <w:sz w:val="24"/>
      <w:szCs w:val="24"/>
      <w:lang w:bidi="ar-SA"/>
    </w:rPr>
  </w:style>
  <w:style w:type="paragraph" w:customStyle="1" w:styleId="xl230">
    <w:name w:val="xl230"/>
    <w:basedOn w:val="a"/>
    <w:rsid w:val="0047738C"/>
    <w:pPr>
      <w:widowControl/>
      <w:pBdr>
        <w:left w:val="single" w:sz="8" w:space="0" w:color="auto"/>
        <w:right w:val="single" w:sz="4" w:space="0" w:color="auto"/>
      </w:pBdr>
      <w:shd w:val="clear" w:color="000000" w:fill="FFFFFF"/>
      <w:suppressAutoHyphens w:val="0"/>
      <w:autoSpaceDE/>
      <w:spacing w:before="100" w:beforeAutospacing="1" w:after="100" w:afterAutospacing="1"/>
      <w:textAlignment w:val="center"/>
    </w:pPr>
    <w:rPr>
      <w:b/>
      <w:bCs/>
      <w:sz w:val="24"/>
      <w:szCs w:val="24"/>
      <w:lang w:bidi="ar-SA"/>
    </w:rPr>
  </w:style>
  <w:style w:type="paragraph" w:customStyle="1" w:styleId="xl231">
    <w:name w:val="xl231"/>
    <w:basedOn w:val="a"/>
    <w:rsid w:val="0047738C"/>
    <w:pPr>
      <w:widowControl/>
      <w:pBdr>
        <w:top w:val="single" w:sz="4" w:space="0" w:color="auto"/>
        <w:left w:val="single" w:sz="4" w:space="0" w:color="auto"/>
        <w:bottom w:val="single" w:sz="4" w:space="0" w:color="auto"/>
        <w:right w:val="single" w:sz="4" w:space="0" w:color="auto"/>
      </w:pBdr>
      <w:shd w:val="clear" w:color="000000" w:fill="FFFF00"/>
      <w:suppressAutoHyphens w:val="0"/>
      <w:autoSpaceDE/>
      <w:spacing w:before="100" w:beforeAutospacing="1" w:after="100" w:afterAutospacing="1"/>
      <w:jc w:val="center"/>
      <w:textAlignment w:val="center"/>
    </w:pPr>
    <w:rPr>
      <w:sz w:val="24"/>
      <w:szCs w:val="24"/>
      <w:lang w:bidi="ar-SA"/>
    </w:rPr>
  </w:style>
  <w:style w:type="paragraph" w:customStyle="1" w:styleId="xl232">
    <w:name w:val="xl232"/>
    <w:basedOn w:val="a"/>
    <w:rsid w:val="0047738C"/>
    <w:pPr>
      <w:widowControl/>
      <w:pBdr>
        <w:top w:val="single" w:sz="4" w:space="0" w:color="auto"/>
        <w:bottom w:val="single" w:sz="4" w:space="0" w:color="auto"/>
        <w:right w:val="single" w:sz="8" w:space="0" w:color="auto"/>
      </w:pBdr>
      <w:suppressAutoHyphens w:val="0"/>
      <w:autoSpaceDE/>
      <w:spacing w:before="100" w:beforeAutospacing="1" w:after="100" w:afterAutospacing="1"/>
      <w:jc w:val="center"/>
      <w:textAlignment w:val="center"/>
    </w:pPr>
    <w:rPr>
      <w:sz w:val="24"/>
      <w:szCs w:val="24"/>
      <w:lang w:bidi="ar-SA"/>
    </w:rPr>
  </w:style>
  <w:style w:type="paragraph" w:customStyle="1" w:styleId="xl233">
    <w:name w:val="xl233"/>
    <w:basedOn w:val="a"/>
    <w:rsid w:val="0047738C"/>
    <w:pPr>
      <w:widowControl/>
      <w:pBdr>
        <w:top w:val="single" w:sz="8"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234">
    <w:name w:val="xl234"/>
    <w:basedOn w:val="a"/>
    <w:rsid w:val="0047738C"/>
    <w:pPr>
      <w:widowControl/>
      <w:pBdr>
        <w:top w:val="single" w:sz="4" w:space="0" w:color="auto"/>
        <w:left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235">
    <w:name w:val="xl235"/>
    <w:basedOn w:val="a"/>
    <w:rsid w:val="0047738C"/>
    <w:pPr>
      <w:widowControl/>
      <w:pBdr>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36">
    <w:name w:val="xl236"/>
    <w:basedOn w:val="a"/>
    <w:rsid w:val="0047738C"/>
    <w:pPr>
      <w:widowControl/>
      <w:pBdr>
        <w:top w:val="single" w:sz="4"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37">
    <w:name w:val="xl237"/>
    <w:basedOn w:val="a"/>
    <w:rsid w:val="0047738C"/>
    <w:pPr>
      <w:widowControl/>
      <w:pBdr>
        <w:top w:val="single" w:sz="4"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38">
    <w:name w:val="xl238"/>
    <w:basedOn w:val="a"/>
    <w:rsid w:val="0047738C"/>
    <w:pPr>
      <w:widowControl/>
      <w:pBdr>
        <w:top w:val="single" w:sz="4" w:space="0" w:color="auto"/>
        <w:left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39">
    <w:name w:val="xl239"/>
    <w:basedOn w:val="a"/>
    <w:rsid w:val="0047738C"/>
    <w:pPr>
      <w:widowControl/>
      <w:pBdr>
        <w:top w:val="single" w:sz="4" w:space="0" w:color="auto"/>
        <w:left w:val="single" w:sz="8"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40">
    <w:name w:val="xl240"/>
    <w:basedOn w:val="a"/>
    <w:rsid w:val="0047738C"/>
    <w:pPr>
      <w:widowControl/>
      <w:pBdr>
        <w:top w:val="single" w:sz="4" w:space="0" w:color="auto"/>
        <w:left w:val="single" w:sz="4" w:space="0" w:color="auto"/>
        <w:bottom w:val="single" w:sz="4" w:space="0" w:color="auto"/>
        <w:right w:val="single" w:sz="8" w:space="0" w:color="auto"/>
      </w:pBdr>
      <w:shd w:val="clear" w:color="000000" w:fill="FFFF00"/>
      <w:suppressAutoHyphens w:val="0"/>
      <w:autoSpaceDE/>
      <w:spacing w:before="100" w:beforeAutospacing="1" w:after="100" w:afterAutospacing="1"/>
      <w:jc w:val="center"/>
      <w:textAlignment w:val="center"/>
    </w:pPr>
    <w:rPr>
      <w:sz w:val="24"/>
      <w:szCs w:val="24"/>
      <w:lang w:bidi="ar-SA"/>
    </w:rPr>
  </w:style>
  <w:style w:type="paragraph" w:customStyle="1" w:styleId="xl241">
    <w:name w:val="xl241"/>
    <w:basedOn w:val="a"/>
    <w:rsid w:val="0047738C"/>
    <w:pPr>
      <w:widowControl/>
      <w:pBdr>
        <w:top w:val="single" w:sz="4" w:space="0" w:color="auto"/>
        <w:left w:val="single" w:sz="4" w:space="0" w:color="auto"/>
        <w:right w:val="single" w:sz="8" w:space="0" w:color="auto"/>
      </w:pBdr>
      <w:shd w:val="clear" w:color="000000" w:fill="FFFF00"/>
      <w:suppressAutoHyphens w:val="0"/>
      <w:autoSpaceDE/>
      <w:spacing w:before="100" w:beforeAutospacing="1" w:after="100" w:afterAutospacing="1"/>
      <w:jc w:val="center"/>
      <w:textAlignment w:val="center"/>
    </w:pPr>
    <w:rPr>
      <w:sz w:val="24"/>
      <w:szCs w:val="24"/>
      <w:lang w:bidi="ar-SA"/>
    </w:rPr>
  </w:style>
  <w:style w:type="paragraph" w:customStyle="1" w:styleId="xl242">
    <w:name w:val="xl242"/>
    <w:basedOn w:val="a"/>
    <w:rsid w:val="0047738C"/>
    <w:pPr>
      <w:widowControl/>
      <w:pBdr>
        <w:top w:val="single" w:sz="4"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color w:val="FF0000"/>
      <w:sz w:val="24"/>
      <w:szCs w:val="24"/>
      <w:lang w:bidi="ar-SA"/>
    </w:rPr>
  </w:style>
  <w:style w:type="paragraph" w:customStyle="1" w:styleId="xl243">
    <w:name w:val="xl243"/>
    <w:basedOn w:val="a"/>
    <w:rsid w:val="0047738C"/>
    <w:pPr>
      <w:widowControl/>
      <w:pBdr>
        <w:top w:val="single" w:sz="8" w:space="0" w:color="auto"/>
        <w:left w:val="single" w:sz="8"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44">
    <w:name w:val="xl244"/>
    <w:basedOn w:val="a"/>
    <w:rsid w:val="0047738C"/>
    <w:pPr>
      <w:widowControl/>
      <w:pBdr>
        <w:top w:val="single" w:sz="4" w:space="0" w:color="auto"/>
        <w:left w:val="single" w:sz="8"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45">
    <w:name w:val="xl245"/>
    <w:basedOn w:val="a"/>
    <w:rsid w:val="0047738C"/>
    <w:pPr>
      <w:widowControl/>
      <w:pBdr>
        <w:left w:val="single" w:sz="8"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46">
    <w:name w:val="xl246"/>
    <w:basedOn w:val="a"/>
    <w:rsid w:val="0047738C"/>
    <w:pPr>
      <w:widowControl/>
      <w:pBdr>
        <w:top w:val="single" w:sz="4" w:space="0" w:color="auto"/>
        <w:left w:val="single" w:sz="8" w:space="0" w:color="auto"/>
        <w:bottom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47">
    <w:name w:val="xl247"/>
    <w:basedOn w:val="a"/>
    <w:rsid w:val="0047738C"/>
    <w:pPr>
      <w:widowControl/>
      <w:pBdr>
        <w:left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48">
    <w:name w:val="xl248"/>
    <w:basedOn w:val="a"/>
    <w:rsid w:val="0047738C"/>
    <w:pPr>
      <w:widowControl/>
      <w:pBdr>
        <w:left w:val="single" w:sz="8"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49">
    <w:name w:val="xl249"/>
    <w:basedOn w:val="a"/>
    <w:rsid w:val="0047738C"/>
    <w:pPr>
      <w:widowControl/>
      <w:pBdr>
        <w:top w:val="single" w:sz="4" w:space="0" w:color="auto"/>
        <w:left w:val="single" w:sz="4" w:space="0" w:color="auto"/>
        <w:bottom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50">
    <w:name w:val="xl250"/>
    <w:basedOn w:val="a"/>
    <w:rsid w:val="0047738C"/>
    <w:pPr>
      <w:widowControl/>
      <w:pBdr>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51">
    <w:name w:val="xl251"/>
    <w:basedOn w:val="a"/>
    <w:rsid w:val="0047738C"/>
    <w:pPr>
      <w:widowControl/>
      <w:pBdr>
        <w:top w:val="single" w:sz="4" w:space="0" w:color="auto"/>
        <w:bottom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52">
    <w:name w:val="xl252"/>
    <w:basedOn w:val="a"/>
    <w:rsid w:val="0047738C"/>
    <w:pPr>
      <w:widowControl/>
      <w:pBdr>
        <w:top w:val="single" w:sz="4" w:space="0" w:color="auto"/>
        <w:bottom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53">
    <w:name w:val="xl253"/>
    <w:basedOn w:val="a"/>
    <w:rsid w:val="0047738C"/>
    <w:pPr>
      <w:widowControl/>
      <w:pBdr>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54">
    <w:name w:val="xl254"/>
    <w:basedOn w:val="a"/>
    <w:rsid w:val="0047738C"/>
    <w:pPr>
      <w:widowControl/>
      <w:pBdr>
        <w:top w:val="single" w:sz="8" w:space="0" w:color="auto"/>
        <w:left w:val="single" w:sz="8" w:space="0" w:color="auto"/>
        <w:bottom w:val="single" w:sz="8" w:space="0" w:color="auto"/>
        <w:right w:val="single" w:sz="8" w:space="0" w:color="auto"/>
      </w:pBdr>
      <w:shd w:val="clear" w:color="000000" w:fill="FFFFFF"/>
      <w:suppressAutoHyphens w:val="0"/>
      <w:autoSpaceDE/>
      <w:spacing w:before="100" w:beforeAutospacing="1" w:after="100" w:afterAutospacing="1"/>
      <w:textAlignment w:val="center"/>
    </w:pPr>
    <w:rPr>
      <w:b/>
      <w:bCs/>
      <w:sz w:val="22"/>
      <w:szCs w:val="22"/>
      <w:lang w:bidi="ar-SA"/>
    </w:rPr>
  </w:style>
  <w:style w:type="paragraph" w:customStyle="1" w:styleId="xl255">
    <w:name w:val="xl255"/>
    <w:basedOn w:val="a"/>
    <w:rsid w:val="0047738C"/>
    <w:pPr>
      <w:widowControl/>
      <w:pBdr>
        <w:top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56">
    <w:name w:val="xl256"/>
    <w:basedOn w:val="a"/>
    <w:rsid w:val="0047738C"/>
    <w:pPr>
      <w:widowControl/>
      <w:pBdr>
        <w:top w:val="single" w:sz="8"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257">
    <w:name w:val="xl257"/>
    <w:basedOn w:val="a"/>
    <w:rsid w:val="0047738C"/>
    <w:pPr>
      <w:widowControl/>
      <w:pBdr>
        <w:top w:val="single" w:sz="4" w:space="0" w:color="auto"/>
        <w:left w:val="single" w:sz="4"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258">
    <w:name w:val="xl258"/>
    <w:basedOn w:val="a"/>
    <w:rsid w:val="0047738C"/>
    <w:pPr>
      <w:widowControl/>
      <w:pBdr>
        <w:top w:val="single" w:sz="4" w:space="0" w:color="auto"/>
        <w:left w:val="single" w:sz="8" w:space="0" w:color="auto"/>
        <w:bottom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259">
    <w:name w:val="xl259"/>
    <w:basedOn w:val="a"/>
    <w:rsid w:val="0047738C"/>
    <w:pPr>
      <w:widowControl/>
      <w:pBdr>
        <w:top w:val="single" w:sz="8" w:space="0" w:color="auto"/>
        <w:left w:val="single" w:sz="8" w:space="0" w:color="auto"/>
        <w:bottom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2"/>
      <w:szCs w:val="22"/>
      <w:lang w:bidi="ar-SA"/>
    </w:rPr>
  </w:style>
  <w:style w:type="paragraph" w:customStyle="1" w:styleId="xl260">
    <w:name w:val="xl260"/>
    <w:basedOn w:val="a"/>
    <w:rsid w:val="0047738C"/>
    <w:pPr>
      <w:widowControl/>
      <w:pBdr>
        <w:top w:val="single" w:sz="8" w:space="0" w:color="auto"/>
        <w:left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61">
    <w:name w:val="xl261"/>
    <w:basedOn w:val="a"/>
    <w:rsid w:val="0047738C"/>
    <w:pPr>
      <w:widowControl/>
      <w:pBdr>
        <w:left w:val="single" w:sz="8" w:space="0" w:color="auto"/>
        <w:bottom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62">
    <w:name w:val="xl262"/>
    <w:basedOn w:val="a"/>
    <w:rsid w:val="0047738C"/>
    <w:pPr>
      <w:widowControl/>
      <w:pBdr>
        <w:top w:val="single" w:sz="8" w:space="0" w:color="auto"/>
        <w:left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63">
    <w:name w:val="xl263"/>
    <w:basedOn w:val="a"/>
    <w:rsid w:val="0047738C"/>
    <w:pPr>
      <w:widowControl/>
      <w:pBdr>
        <w:left w:val="single" w:sz="4" w:space="0" w:color="auto"/>
        <w:bottom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64">
    <w:name w:val="xl264"/>
    <w:basedOn w:val="a"/>
    <w:rsid w:val="0047738C"/>
    <w:pPr>
      <w:widowControl/>
      <w:pBdr>
        <w:top w:val="single" w:sz="8" w:space="0" w:color="auto"/>
        <w:left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65">
    <w:name w:val="xl265"/>
    <w:basedOn w:val="a"/>
    <w:rsid w:val="0047738C"/>
    <w:pPr>
      <w:widowControl/>
      <w:pBdr>
        <w:left w:val="single" w:sz="4" w:space="0" w:color="auto"/>
        <w:bottom w:val="single" w:sz="8" w:space="0" w:color="auto"/>
        <w:right w:val="single" w:sz="4"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66">
    <w:name w:val="xl266"/>
    <w:basedOn w:val="a"/>
    <w:rsid w:val="0047738C"/>
    <w:pPr>
      <w:widowControl/>
      <w:pBdr>
        <w:top w:val="single" w:sz="8" w:space="0" w:color="auto"/>
        <w:left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67">
    <w:name w:val="xl267"/>
    <w:basedOn w:val="a"/>
    <w:rsid w:val="0047738C"/>
    <w:pPr>
      <w:widowControl/>
      <w:pBdr>
        <w:left w:val="single" w:sz="4" w:space="0" w:color="auto"/>
        <w:bottom w:val="single" w:sz="8" w:space="0" w:color="auto"/>
        <w:right w:val="single" w:sz="4"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68">
    <w:name w:val="xl268"/>
    <w:basedOn w:val="a"/>
    <w:rsid w:val="0047738C"/>
    <w:pPr>
      <w:widowControl/>
      <w:pBdr>
        <w:top w:val="single" w:sz="8" w:space="0" w:color="auto"/>
        <w:left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69">
    <w:name w:val="xl269"/>
    <w:basedOn w:val="a"/>
    <w:rsid w:val="0047738C"/>
    <w:pPr>
      <w:widowControl/>
      <w:pBdr>
        <w:left w:val="single" w:sz="4" w:space="0" w:color="auto"/>
        <w:bottom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sz w:val="24"/>
      <w:szCs w:val="24"/>
      <w:lang w:bidi="ar-SA"/>
    </w:rPr>
  </w:style>
  <w:style w:type="paragraph" w:customStyle="1" w:styleId="xl270">
    <w:name w:val="xl270"/>
    <w:basedOn w:val="a"/>
    <w:rsid w:val="0047738C"/>
    <w:pPr>
      <w:widowControl/>
      <w:pBdr>
        <w:top w:val="single" w:sz="8" w:space="0" w:color="auto"/>
        <w:left w:val="single" w:sz="8"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271">
    <w:name w:val="xl271"/>
    <w:basedOn w:val="a"/>
    <w:rsid w:val="0047738C"/>
    <w:pPr>
      <w:widowControl/>
      <w:pBdr>
        <w:left w:val="single" w:sz="8" w:space="0" w:color="auto"/>
        <w:bottom w:val="single" w:sz="8" w:space="0" w:color="auto"/>
        <w:right w:val="single" w:sz="8" w:space="0" w:color="auto"/>
      </w:pBdr>
      <w:suppressAutoHyphens w:val="0"/>
      <w:autoSpaceDE/>
      <w:spacing w:before="100" w:beforeAutospacing="1" w:after="100" w:afterAutospacing="1"/>
      <w:jc w:val="center"/>
      <w:textAlignment w:val="center"/>
    </w:pPr>
    <w:rPr>
      <w:b/>
      <w:bCs/>
      <w:sz w:val="24"/>
      <w:szCs w:val="24"/>
      <w:lang w:bidi="ar-SA"/>
    </w:rPr>
  </w:style>
  <w:style w:type="paragraph" w:customStyle="1" w:styleId="xl272">
    <w:name w:val="xl272"/>
    <w:basedOn w:val="a"/>
    <w:rsid w:val="0047738C"/>
    <w:pPr>
      <w:widowControl/>
      <w:pBdr>
        <w:top w:val="single" w:sz="8" w:space="0" w:color="auto"/>
        <w:left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73">
    <w:name w:val="xl273"/>
    <w:basedOn w:val="a"/>
    <w:rsid w:val="0047738C"/>
    <w:pPr>
      <w:widowControl/>
      <w:pBdr>
        <w:left w:val="single" w:sz="8" w:space="0" w:color="auto"/>
        <w:bottom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74">
    <w:name w:val="xl274"/>
    <w:basedOn w:val="a"/>
    <w:rsid w:val="0047738C"/>
    <w:pPr>
      <w:widowControl/>
      <w:shd w:val="clear" w:color="000000" w:fill="FFFFFF"/>
      <w:suppressAutoHyphens w:val="0"/>
      <w:autoSpaceDE/>
      <w:spacing w:before="100" w:beforeAutospacing="1" w:after="100" w:afterAutospacing="1"/>
      <w:textAlignment w:val="top"/>
    </w:pPr>
    <w:rPr>
      <w:sz w:val="17"/>
      <w:szCs w:val="17"/>
      <w:lang w:bidi="ar-SA"/>
    </w:rPr>
  </w:style>
  <w:style w:type="paragraph" w:customStyle="1" w:styleId="xl275">
    <w:name w:val="xl275"/>
    <w:basedOn w:val="a"/>
    <w:rsid w:val="0047738C"/>
    <w:pPr>
      <w:widowControl/>
      <w:pBdr>
        <w:top w:val="single" w:sz="8" w:space="0" w:color="auto"/>
        <w:left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76">
    <w:name w:val="xl276"/>
    <w:basedOn w:val="a"/>
    <w:rsid w:val="0047738C"/>
    <w:pPr>
      <w:widowControl/>
      <w:pBdr>
        <w:left w:val="single" w:sz="8" w:space="0" w:color="auto"/>
        <w:bottom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77">
    <w:name w:val="xl277"/>
    <w:basedOn w:val="a"/>
    <w:rsid w:val="0047738C"/>
    <w:pPr>
      <w:widowControl/>
      <w:pBdr>
        <w:top w:val="single" w:sz="8" w:space="0" w:color="auto"/>
        <w:left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sz w:val="22"/>
      <w:szCs w:val="22"/>
      <w:lang w:bidi="ar-SA"/>
    </w:rPr>
  </w:style>
  <w:style w:type="paragraph" w:customStyle="1" w:styleId="xl278">
    <w:name w:val="xl278"/>
    <w:basedOn w:val="a"/>
    <w:rsid w:val="0047738C"/>
    <w:pPr>
      <w:widowControl/>
      <w:pBdr>
        <w:left w:val="single" w:sz="4" w:space="0" w:color="auto"/>
        <w:bottom w:val="single" w:sz="8" w:space="0" w:color="auto"/>
        <w:right w:val="single" w:sz="4" w:space="0" w:color="auto"/>
      </w:pBdr>
      <w:shd w:val="clear" w:color="000000" w:fill="FFFFFF"/>
      <w:suppressAutoHyphens w:val="0"/>
      <w:autoSpaceDE/>
      <w:spacing w:before="100" w:beforeAutospacing="1" w:after="100" w:afterAutospacing="1"/>
      <w:jc w:val="center"/>
      <w:textAlignment w:val="center"/>
    </w:pPr>
    <w:rPr>
      <w:sz w:val="22"/>
      <w:szCs w:val="22"/>
      <w:lang w:bidi="ar-SA"/>
    </w:rPr>
  </w:style>
  <w:style w:type="paragraph" w:customStyle="1" w:styleId="xl279">
    <w:name w:val="xl279"/>
    <w:basedOn w:val="a"/>
    <w:rsid w:val="0047738C"/>
    <w:pPr>
      <w:widowControl/>
      <w:pBdr>
        <w:top w:val="single" w:sz="8" w:space="0" w:color="auto"/>
        <w:left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sz w:val="22"/>
      <w:szCs w:val="22"/>
      <w:lang w:bidi="ar-SA"/>
    </w:rPr>
  </w:style>
  <w:style w:type="paragraph" w:customStyle="1" w:styleId="xl280">
    <w:name w:val="xl280"/>
    <w:basedOn w:val="a"/>
    <w:rsid w:val="0047738C"/>
    <w:pPr>
      <w:widowControl/>
      <w:pBdr>
        <w:left w:val="single" w:sz="4" w:space="0" w:color="auto"/>
        <w:bottom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sz w:val="22"/>
      <w:szCs w:val="22"/>
      <w:lang w:bidi="ar-SA"/>
    </w:rPr>
  </w:style>
  <w:style w:type="paragraph" w:customStyle="1" w:styleId="xl281">
    <w:name w:val="xl281"/>
    <w:basedOn w:val="a"/>
    <w:rsid w:val="0047738C"/>
    <w:pPr>
      <w:widowControl/>
      <w:pBdr>
        <w:top w:val="single" w:sz="8" w:space="0" w:color="auto"/>
        <w:left w:val="single" w:sz="4"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82">
    <w:name w:val="xl282"/>
    <w:basedOn w:val="a"/>
    <w:rsid w:val="0047738C"/>
    <w:pPr>
      <w:widowControl/>
      <w:pBdr>
        <w:left w:val="single" w:sz="4" w:space="0" w:color="auto"/>
        <w:bottom w:val="single" w:sz="8" w:space="0" w:color="auto"/>
        <w:right w:val="single" w:sz="8" w:space="0" w:color="auto"/>
      </w:pBdr>
      <w:shd w:val="clear" w:color="000000" w:fill="FFFFFF"/>
      <w:suppressAutoHyphens w:val="0"/>
      <w:autoSpaceDE/>
      <w:spacing w:before="100" w:beforeAutospacing="1" w:after="100" w:afterAutospacing="1"/>
      <w:jc w:val="center"/>
      <w:textAlignment w:val="center"/>
    </w:pPr>
    <w:rPr>
      <w:b/>
      <w:bCs/>
      <w:sz w:val="24"/>
      <w:szCs w:val="24"/>
      <w:lang w:bidi="ar-SA"/>
    </w:rPr>
  </w:style>
  <w:style w:type="paragraph" w:customStyle="1" w:styleId="xl283">
    <w:name w:val="xl283"/>
    <w:basedOn w:val="a"/>
    <w:rsid w:val="0047738C"/>
    <w:pPr>
      <w:widowControl/>
      <w:shd w:val="clear" w:color="000000" w:fill="FFFFFF"/>
      <w:suppressAutoHyphens w:val="0"/>
      <w:autoSpaceDE/>
      <w:spacing w:before="100" w:beforeAutospacing="1" w:after="100" w:afterAutospacing="1"/>
      <w:jc w:val="center"/>
      <w:textAlignment w:val="center"/>
    </w:pPr>
    <w:rPr>
      <w:b/>
      <w:bCs/>
      <w:sz w:val="28"/>
      <w:szCs w:val="28"/>
      <w:lang w:bidi="ar-SA"/>
    </w:rPr>
  </w:style>
  <w:style w:type="paragraph" w:customStyle="1" w:styleId="xl284">
    <w:name w:val="xl284"/>
    <w:basedOn w:val="a"/>
    <w:rsid w:val="0047738C"/>
    <w:pPr>
      <w:widowControl/>
      <w:shd w:val="clear" w:color="000000" w:fill="FFFFFF"/>
      <w:suppressAutoHyphens w:val="0"/>
      <w:autoSpaceDE/>
      <w:spacing w:before="100" w:beforeAutospacing="1" w:after="100" w:afterAutospacing="1"/>
      <w:jc w:val="right"/>
      <w:textAlignment w:val="center"/>
    </w:pPr>
    <w:rPr>
      <w:b/>
      <w:bCs/>
      <w:sz w:val="22"/>
      <w:szCs w:val="22"/>
      <w:lang w:bidi="ar-SA"/>
    </w:rPr>
  </w:style>
  <w:style w:type="paragraph" w:customStyle="1" w:styleId="xl285">
    <w:name w:val="xl285"/>
    <w:basedOn w:val="a"/>
    <w:rsid w:val="0047738C"/>
    <w:pPr>
      <w:widowControl/>
      <w:shd w:val="clear" w:color="000000" w:fill="FFFFFF"/>
      <w:suppressAutoHyphens w:val="0"/>
      <w:autoSpaceDE/>
      <w:spacing w:before="100" w:beforeAutospacing="1" w:after="100" w:afterAutospacing="1"/>
      <w:jc w:val="right"/>
      <w:textAlignment w:val="center"/>
    </w:pPr>
    <w:rPr>
      <w:sz w:val="22"/>
      <w:szCs w:val="22"/>
      <w:lang w:bidi="ar-SA"/>
    </w:rPr>
  </w:style>
  <w:style w:type="paragraph" w:customStyle="1" w:styleId="font6">
    <w:name w:val="font6"/>
    <w:basedOn w:val="a"/>
    <w:rsid w:val="00C12B53"/>
    <w:pPr>
      <w:widowControl/>
      <w:suppressAutoHyphens w:val="0"/>
      <w:autoSpaceDE/>
      <w:spacing w:before="100" w:beforeAutospacing="1" w:after="100" w:afterAutospacing="1"/>
    </w:pPr>
    <w:rPr>
      <w:rFonts w:ascii="Tahoma" w:hAnsi="Tahoma" w:cs="Tahoma"/>
      <w:color w:val="000000"/>
      <w:sz w:val="18"/>
      <w:szCs w:val="18"/>
      <w:lang w:bidi="ar-SA"/>
    </w:rPr>
  </w:style>
  <w:style w:type="paragraph" w:customStyle="1" w:styleId="font7">
    <w:name w:val="font7"/>
    <w:basedOn w:val="a"/>
    <w:rsid w:val="00C12B53"/>
    <w:pPr>
      <w:widowControl/>
      <w:suppressAutoHyphens w:val="0"/>
      <w:autoSpaceDE/>
      <w:spacing w:before="100" w:beforeAutospacing="1" w:after="100" w:afterAutospacing="1"/>
    </w:pPr>
    <w:rPr>
      <w:rFonts w:ascii="Tahoma" w:hAnsi="Tahoma" w:cs="Tahoma"/>
      <w:b/>
      <w:bCs/>
      <w:color w:val="000000"/>
      <w:sz w:val="16"/>
      <w:szCs w:val="16"/>
      <w:lang w:bidi="ar-SA"/>
    </w:rPr>
  </w:style>
  <w:style w:type="paragraph" w:customStyle="1" w:styleId="font8">
    <w:name w:val="font8"/>
    <w:basedOn w:val="a"/>
    <w:rsid w:val="00C12B53"/>
    <w:pPr>
      <w:widowControl/>
      <w:suppressAutoHyphens w:val="0"/>
      <w:autoSpaceDE/>
      <w:spacing w:before="100" w:beforeAutospacing="1" w:after="100" w:afterAutospacing="1"/>
    </w:pPr>
    <w:rPr>
      <w:rFonts w:ascii="Tahoma" w:hAnsi="Tahoma" w:cs="Tahoma"/>
      <w:color w:val="000000"/>
      <w:sz w:val="16"/>
      <w:szCs w:val="16"/>
      <w:lang w:bidi="ar-SA"/>
    </w:rPr>
  </w:style>
  <w:style w:type="paragraph" w:customStyle="1" w:styleId="font9">
    <w:name w:val="font9"/>
    <w:basedOn w:val="a"/>
    <w:rsid w:val="00C12B53"/>
    <w:pPr>
      <w:widowControl/>
      <w:suppressAutoHyphens w:val="0"/>
      <w:autoSpaceDE/>
      <w:spacing w:before="100" w:beforeAutospacing="1" w:after="100" w:afterAutospacing="1"/>
    </w:pPr>
    <w:rPr>
      <w:rFonts w:ascii="Tahoma" w:hAnsi="Tahoma" w:cs="Tahoma"/>
      <w:b/>
      <w:bCs/>
      <w:color w:val="000000"/>
      <w:sz w:val="16"/>
      <w:szCs w:val="16"/>
      <w:lang w:bidi="ar-SA"/>
    </w:rPr>
  </w:style>
  <w:style w:type="paragraph" w:customStyle="1" w:styleId="font10">
    <w:name w:val="font10"/>
    <w:basedOn w:val="a"/>
    <w:rsid w:val="00C12B53"/>
    <w:pPr>
      <w:widowControl/>
      <w:suppressAutoHyphens w:val="0"/>
      <w:autoSpaceDE/>
      <w:spacing w:before="100" w:beforeAutospacing="1" w:after="100" w:afterAutospacing="1"/>
    </w:pPr>
    <w:rPr>
      <w:i/>
      <w:iCs/>
      <w:sz w:val="16"/>
      <w:szCs w:val="16"/>
      <w:lang w:bidi="ar-SA"/>
    </w:rPr>
  </w:style>
  <w:style w:type="character" w:customStyle="1" w:styleId="WW8Num2z0">
    <w:name w:val="WW8Num2z0"/>
    <w:rsid w:val="00F27983"/>
    <w:rPr>
      <w:rFonts w:ascii="Wingdings" w:hAnsi="Wingdings"/>
    </w:rPr>
  </w:style>
  <w:style w:type="character" w:customStyle="1" w:styleId="WW8Num3z0">
    <w:name w:val="WW8Num3z0"/>
    <w:rsid w:val="00F27983"/>
    <w:rPr>
      <w:rFonts w:ascii="Symbol" w:hAnsi="Symbol"/>
    </w:rPr>
  </w:style>
  <w:style w:type="character" w:customStyle="1" w:styleId="Absatz-Standardschriftart">
    <w:name w:val="Absatz-Standardschriftart"/>
    <w:rsid w:val="00F27983"/>
  </w:style>
  <w:style w:type="character" w:customStyle="1" w:styleId="WW8Num1z0">
    <w:name w:val="WW8Num1z0"/>
    <w:rsid w:val="00F27983"/>
    <w:rPr>
      <w:rFonts w:ascii="Symbol" w:hAnsi="Symbol"/>
    </w:rPr>
  </w:style>
  <w:style w:type="character" w:customStyle="1" w:styleId="WW8Num1z1">
    <w:name w:val="WW8Num1z1"/>
    <w:rsid w:val="00F27983"/>
    <w:rPr>
      <w:rFonts w:ascii="Courier New" w:hAnsi="Courier New" w:cs="Courier New"/>
    </w:rPr>
  </w:style>
  <w:style w:type="character" w:customStyle="1" w:styleId="WW8Num1z2">
    <w:name w:val="WW8Num1z2"/>
    <w:rsid w:val="00F27983"/>
    <w:rPr>
      <w:rFonts w:ascii="Wingdings" w:hAnsi="Wingdings"/>
    </w:rPr>
  </w:style>
  <w:style w:type="character" w:customStyle="1" w:styleId="WW8Num2z1">
    <w:name w:val="WW8Num2z1"/>
    <w:rsid w:val="00F27983"/>
    <w:rPr>
      <w:rFonts w:ascii="Courier New" w:hAnsi="Courier New" w:cs="Courier New"/>
    </w:rPr>
  </w:style>
  <w:style w:type="character" w:customStyle="1" w:styleId="WW8Num2z3">
    <w:name w:val="WW8Num2z3"/>
    <w:rsid w:val="00F27983"/>
    <w:rPr>
      <w:rFonts w:ascii="Symbol" w:hAnsi="Symbol"/>
    </w:rPr>
  </w:style>
  <w:style w:type="character" w:customStyle="1" w:styleId="WW8Num3z1">
    <w:name w:val="WW8Num3z1"/>
    <w:rsid w:val="00F27983"/>
    <w:rPr>
      <w:rFonts w:ascii="Courier New" w:hAnsi="Courier New" w:cs="Courier New"/>
    </w:rPr>
  </w:style>
  <w:style w:type="character" w:customStyle="1" w:styleId="WW8Num3z2">
    <w:name w:val="WW8Num3z2"/>
    <w:rsid w:val="00F27983"/>
    <w:rPr>
      <w:rFonts w:ascii="Wingdings" w:hAnsi="Wingdings"/>
    </w:rPr>
  </w:style>
  <w:style w:type="character" w:customStyle="1" w:styleId="WW8Num5z0">
    <w:name w:val="WW8Num5z0"/>
    <w:rsid w:val="00F27983"/>
    <w:rPr>
      <w:rFonts w:ascii="Wingdings" w:hAnsi="Wingdings"/>
    </w:rPr>
  </w:style>
  <w:style w:type="character" w:customStyle="1" w:styleId="WW8Num5z1">
    <w:name w:val="WW8Num5z1"/>
    <w:rsid w:val="00F27983"/>
    <w:rPr>
      <w:rFonts w:ascii="Courier New" w:hAnsi="Courier New" w:cs="Courier New"/>
    </w:rPr>
  </w:style>
  <w:style w:type="character" w:customStyle="1" w:styleId="WW8Num5z3">
    <w:name w:val="WW8Num5z3"/>
    <w:rsid w:val="00F27983"/>
    <w:rPr>
      <w:rFonts w:ascii="Symbol" w:hAnsi="Symbol"/>
    </w:rPr>
  </w:style>
  <w:style w:type="character" w:customStyle="1" w:styleId="WW8Num6z0">
    <w:name w:val="WW8Num6z0"/>
    <w:rsid w:val="00F27983"/>
    <w:rPr>
      <w:rFonts w:ascii="Times New Roman" w:eastAsia="Times New Roman" w:hAnsi="Times New Roman" w:cs="Times New Roman"/>
    </w:rPr>
  </w:style>
  <w:style w:type="character" w:customStyle="1" w:styleId="WW8Num6z1">
    <w:name w:val="WW8Num6z1"/>
    <w:rsid w:val="00F27983"/>
    <w:rPr>
      <w:rFonts w:ascii="Courier New" w:hAnsi="Courier New" w:cs="Courier New"/>
    </w:rPr>
  </w:style>
  <w:style w:type="character" w:customStyle="1" w:styleId="WW8Num6z2">
    <w:name w:val="WW8Num6z2"/>
    <w:rsid w:val="00F27983"/>
    <w:rPr>
      <w:rFonts w:ascii="Wingdings" w:hAnsi="Wingdings"/>
    </w:rPr>
  </w:style>
  <w:style w:type="character" w:customStyle="1" w:styleId="WW8Num6z3">
    <w:name w:val="WW8Num6z3"/>
    <w:rsid w:val="00F27983"/>
    <w:rPr>
      <w:rFonts w:ascii="Symbol" w:hAnsi="Symbol"/>
    </w:rPr>
  </w:style>
  <w:style w:type="character" w:customStyle="1" w:styleId="WW8Num7z0">
    <w:name w:val="WW8Num7z0"/>
    <w:rsid w:val="00F27983"/>
    <w:rPr>
      <w:rFonts w:ascii="Wingdings" w:hAnsi="Wingdings"/>
    </w:rPr>
  </w:style>
  <w:style w:type="character" w:customStyle="1" w:styleId="WW8Num7z1">
    <w:name w:val="WW8Num7z1"/>
    <w:rsid w:val="00F27983"/>
    <w:rPr>
      <w:rFonts w:ascii="Courier New" w:hAnsi="Courier New" w:cs="Courier New"/>
    </w:rPr>
  </w:style>
  <w:style w:type="character" w:customStyle="1" w:styleId="WW8Num7z3">
    <w:name w:val="WW8Num7z3"/>
    <w:rsid w:val="00F27983"/>
    <w:rPr>
      <w:rFonts w:ascii="Symbol" w:hAnsi="Symbol"/>
    </w:rPr>
  </w:style>
  <w:style w:type="character" w:customStyle="1" w:styleId="WW8Num8z0">
    <w:name w:val="WW8Num8z0"/>
    <w:rsid w:val="00F27983"/>
    <w:rPr>
      <w:rFonts w:ascii="Times New Roman" w:eastAsia="Times New Roman" w:hAnsi="Times New Roman" w:cs="Times New Roman"/>
    </w:rPr>
  </w:style>
  <w:style w:type="character" w:customStyle="1" w:styleId="WW8Num8z1">
    <w:name w:val="WW8Num8z1"/>
    <w:rsid w:val="00F27983"/>
    <w:rPr>
      <w:rFonts w:ascii="Courier New" w:hAnsi="Courier New" w:cs="Courier New"/>
    </w:rPr>
  </w:style>
  <w:style w:type="character" w:customStyle="1" w:styleId="WW8Num8z2">
    <w:name w:val="WW8Num8z2"/>
    <w:rsid w:val="00F27983"/>
    <w:rPr>
      <w:rFonts w:ascii="Wingdings" w:hAnsi="Wingdings"/>
    </w:rPr>
  </w:style>
  <w:style w:type="character" w:customStyle="1" w:styleId="WW8Num8z3">
    <w:name w:val="WW8Num8z3"/>
    <w:rsid w:val="00F27983"/>
    <w:rPr>
      <w:rFonts w:ascii="Symbol" w:hAnsi="Symbol"/>
    </w:rPr>
  </w:style>
  <w:style w:type="character" w:customStyle="1" w:styleId="WW8Num9z0">
    <w:name w:val="WW8Num9z0"/>
    <w:rsid w:val="00F27983"/>
    <w:rPr>
      <w:rFonts w:ascii="Symbol" w:hAnsi="Symbol"/>
    </w:rPr>
  </w:style>
  <w:style w:type="character" w:customStyle="1" w:styleId="WW8Num9z1">
    <w:name w:val="WW8Num9z1"/>
    <w:rsid w:val="00F27983"/>
    <w:rPr>
      <w:rFonts w:ascii="Courier New" w:hAnsi="Courier New"/>
    </w:rPr>
  </w:style>
  <w:style w:type="character" w:customStyle="1" w:styleId="WW8Num9z2">
    <w:name w:val="WW8Num9z2"/>
    <w:rsid w:val="00F27983"/>
    <w:rPr>
      <w:rFonts w:ascii="Wingdings" w:hAnsi="Wingdings"/>
    </w:rPr>
  </w:style>
  <w:style w:type="character" w:customStyle="1" w:styleId="WW8Num10z0">
    <w:name w:val="WW8Num10z0"/>
    <w:rsid w:val="00F27983"/>
    <w:rPr>
      <w:rFonts w:ascii="Wingdings" w:hAnsi="Wingdings"/>
    </w:rPr>
  </w:style>
  <w:style w:type="character" w:customStyle="1" w:styleId="WW8Num10z1">
    <w:name w:val="WW8Num10z1"/>
    <w:rsid w:val="00F27983"/>
    <w:rPr>
      <w:rFonts w:ascii="Courier New" w:hAnsi="Courier New" w:cs="Courier New"/>
    </w:rPr>
  </w:style>
  <w:style w:type="character" w:customStyle="1" w:styleId="WW8Num10z3">
    <w:name w:val="WW8Num10z3"/>
    <w:rsid w:val="00F27983"/>
    <w:rPr>
      <w:rFonts w:ascii="Symbol" w:hAnsi="Symbol"/>
    </w:rPr>
  </w:style>
  <w:style w:type="character" w:customStyle="1" w:styleId="WW8Num12z0">
    <w:name w:val="WW8Num12z0"/>
    <w:rsid w:val="00F27983"/>
    <w:rPr>
      <w:rFonts w:ascii="Times New Roman" w:eastAsia="Times New Roman" w:hAnsi="Times New Roman" w:cs="Times New Roman"/>
    </w:rPr>
  </w:style>
  <w:style w:type="character" w:customStyle="1" w:styleId="WW8Num12z1">
    <w:name w:val="WW8Num12z1"/>
    <w:rsid w:val="00F27983"/>
    <w:rPr>
      <w:rFonts w:ascii="Courier New" w:hAnsi="Courier New" w:cs="Courier New"/>
    </w:rPr>
  </w:style>
  <w:style w:type="character" w:customStyle="1" w:styleId="WW8Num12z2">
    <w:name w:val="WW8Num12z2"/>
    <w:rsid w:val="00F27983"/>
    <w:rPr>
      <w:rFonts w:ascii="Wingdings" w:hAnsi="Wingdings"/>
    </w:rPr>
  </w:style>
  <w:style w:type="character" w:customStyle="1" w:styleId="WW8Num12z3">
    <w:name w:val="WW8Num12z3"/>
    <w:rsid w:val="00F27983"/>
    <w:rPr>
      <w:rFonts w:ascii="Symbol" w:hAnsi="Symbol"/>
    </w:rPr>
  </w:style>
  <w:style w:type="character" w:customStyle="1" w:styleId="WW8Num13z0">
    <w:name w:val="WW8Num13z0"/>
    <w:rsid w:val="00F27983"/>
    <w:rPr>
      <w:rFonts w:ascii="Symbol" w:hAnsi="Symbol"/>
    </w:rPr>
  </w:style>
  <w:style w:type="character" w:customStyle="1" w:styleId="WW8Num13z1">
    <w:name w:val="WW8Num13z1"/>
    <w:rsid w:val="00F27983"/>
    <w:rPr>
      <w:rFonts w:ascii="Courier New" w:hAnsi="Courier New" w:cs="Courier New"/>
    </w:rPr>
  </w:style>
  <w:style w:type="character" w:customStyle="1" w:styleId="WW8Num13z2">
    <w:name w:val="WW8Num13z2"/>
    <w:rsid w:val="00F27983"/>
    <w:rPr>
      <w:rFonts w:ascii="Wingdings" w:hAnsi="Wingdings"/>
    </w:rPr>
  </w:style>
  <w:style w:type="character" w:customStyle="1" w:styleId="WW8Num14z0">
    <w:name w:val="WW8Num14z0"/>
    <w:rsid w:val="00F27983"/>
    <w:rPr>
      <w:rFonts w:ascii="Symbol" w:hAnsi="Symbol"/>
    </w:rPr>
  </w:style>
  <w:style w:type="character" w:customStyle="1" w:styleId="WW8Num14z1">
    <w:name w:val="WW8Num14z1"/>
    <w:rsid w:val="00F27983"/>
    <w:rPr>
      <w:rFonts w:ascii="Courier New" w:hAnsi="Courier New" w:cs="Courier New"/>
    </w:rPr>
  </w:style>
  <w:style w:type="character" w:customStyle="1" w:styleId="WW8Num14z2">
    <w:name w:val="WW8Num14z2"/>
    <w:rsid w:val="00F27983"/>
    <w:rPr>
      <w:rFonts w:ascii="Wingdings" w:hAnsi="Wingdings"/>
    </w:rPr>
  </w:style>
  <w:style w:type="character" w:customStyle="1" w:styleId="WW8Num15z0">
    <w:name w:val="WW8Num15z0"/>
    <w:rsid w:val="00F27983"/>
    <w:rPr>
      <w:rFonts w:ascii="Symbol" w:hAnsi="Symbol"/>
    </w:rPr>
  </w:style>
  <w:style w:type="character" w:customStyle="1" w:styleId="WW8Num15z1">
    <w:name w:val="WW8Num15z1"/>
    <w:rsid w:val="00F27983"/>
    <w:rPr>
      <w:rFonts w:ascii="Courier New" w:hAnsi="Courier New" w:cs="Courier New"/>
    </w:rPr>
  </w:style>
  <w:style w:type="character" w:customStyle="1" w:styleId="WW8Num15z2">
    <w:name w:val="WW8Num15z2"/>
    <w:rsid w:val="00F27983"/>
    <w:rPr>
      <w:rFonts w:ascii="Wingdings" w:hAnsi="Wingdings"/>
    </w:rPr>
  </w:style>
  <w:style w:type="character" w:customStyle="1" w:styleId="WW8Num16z0">
    <w:name w:val="WW8Num16z0"/>
    <w:rsid w:val="00F27983"/>
    <w:rPr>
      <w:rFonts w:ascii="Times New Roman" w:eastAsia="Times New Roman" w:hAnsi="Times New Roman" w:cs="Times New Roman"/>
    </w:rPr>
  </w:style>
  <w:style w:type="character" w:customStyle="1" w:styleId="WW8Num16z1">
    <w:name w:val="WW8Num16z1"/>
    <w:rsid w:val="00F27983"/>
    <w:rPr>
      <w:rFonts w:ascii="Courier New" w:hAnsi="Courier New"/>
    </w:rPr>
  </w:style>
  <w:style w:type="character" w:customStyle="1" w:styleId="WW8Num16z2">
    <w:name w:val="WW8Num16z2"/>
    <w:rsid w:val="00F27983"/>
    <w:rPr>
      <w:rFonts w:ascii="Wingdings" w:hAnsi="Wingdings"/>
    </w:rPr>
  </w:style>
  <w:style w:type="character" w:customStyle="1" w:styleId="WW8Num16z3">
    <w:name w:val="WW8Num16z3"/>
    <w:rsid w:val="00F27983"/>
    <w:rPr>
      <w:rFonts w:ascii="Symbol" w:hAnsi="Symbol"/>
    </w:rPr>
  </w:style>
  <w:style w:type="character" w:customStyle="1" w:styleId="WW8Num17z0">
    <w:name w:val="WW8Num17z0"/>
    <w:rsid w:val="00F27983"/>
    <w:rPr>
      <w:rFonts w:ascii="Wingdings" w:hAnsi="Wingdings"/>
    </w:rPr>
  </w:style>
  <w:style w:type="character" w:customStyle="1" w:styleId="WW8Num17z1">
    <w:name w:val="WW8Num17z1"/>
    <w:rsid w:val="00F27983"/>
    <w:rPr>
      <w:rFonts w:ascii="Courier New" w:hAnsi="Courier New" w:cs="Courier New"/>
    </w:rPr>
  </w:style>
  <w:style w:type="character" w:customStyle="1" w:styleId="WW8Num17z3">
    <w:name w:val="WW8Num17z3"/>
    <w:rsid w:val="00F27983"/>
    <w:rPr>
      <w:rFonts w:ascii="Symbol" w:hAnsi="Symbol"/>
    </w:rPr>
  </w:style>
  <w:style w:type="character" w:customStyle="1" w:styleId="WW8Num18z0">
    <w:name w:val="WW8Num18z0"/>
    <w:rsid w:val="00F27983"/>
    <w:rPr>
      <w:rFonts w:ascii="Times New Roman" w:eastAsia="Times New Roman" w:hAnsi="Times New Roman" w:cs="Times New Roman"/>
    </w:rPr>
  </w:style>
  <w:style w:type="character" w:customStyle="1" w:styleId="WW8Num18z1">
    <w:name w:val="WW8Num18z1"/>
    <w:rsid w:val="00F27983"/>
    <w:rPr>
      <w:rFonts w:ascii="Courier New" w:hAnsi="Courier New" w:cs="Courier New"/>
    </w:rPr>
  </w:style>
  <w:style w:type="character" w:customStyle="1" w:styleId="WW8Num18z2">
    <w:name w:val="WW8Num18z2"/>
    <w:rsid w:val="00F27983"/>
    <w:rPr>
      <w:rFonts w:ascii="Wingdings" w:hAnsi="Wingdings"/>
    </w:rPr>
  </w:style>
  <w:style w:type="character" w:customStyle="1" w:styleId="WW8Num18z3">
    <w:name w:val="WW8Num18z3"/>
    <w:rsid w:val="00F27983"/>
    <w:rPr>
      <w:rFonts w:ascii="Symbol" w:hAnsi="Symbol"/>
    </w:rPr>
  </w:style>
  <w:style w:type="character" w:customStyle="1" w:styleId="WW8Num19z0">
    <w:name w:val="WW8Num19z0"/>
    <w:rsid w:val="00F27983"/>
    <w:rPr>
      <w:rFonts w:ascii="Symbol" w:hAnsi="Symbol"/>
    </w:rPr>
  </w:style>
  <w:style w:type="character" w:customStyle="1" w:styleId="WW8Num19z1">
    <w:name w:val="WW8Num19z1"/>
    <w:rsid w:val="00F27983"/>
    <w:rPr>
      <w:rFonts w:ascii="Courier New" w:hAnsi="Courier New" w:cs="Courier New"/>
    </w:rPr>
  </w:style>
  <w:style w:type="character" w:customStyle="1" w:styleId="WW8Num19z2">
    <w:name w:val="WW8Num19z2"/>
    <w:rsid w:val="00F27983"/>
    <w:rPr>
      <w:rFonts w:ascii="Wingdings" w:hAnsi="Wingdings"/>
    </w:rPr>
  </w:style>
  <w:style w:type="character" w:customStyle="1" w:styleId="WW8Num20z0">
    <w:name w:val="WW8Num20z0"/>
    <w:rsid w:val="00F27983"/>
    <w:rPr>
      <w:rFonts w:ascii="Symbol" w:hAnsi="Symbol"/>
    </w:rPr>
  </w:style>
  <w:style w:type="character" w:customStyle="1" w:styleId="WW8Num20z1">
    <w:name w:val="WW8Num20z1"/>
    <w:rsid w:val="00F27983"/>
    <w:rPr>
      <w:rFonts w:ascii="Courier New" w:hAnsi="Courier New" w:cs="Courier New"/>
    </w:rPr>
  </w:style>
  <w:style w:type="character" w:customStyle="1" w:styleId="WW8Num20z2">
    <w:name w:val="WW8Num20z2"/>
    <w:rsid w:val="00F27983"/>
    <w:rPr>
      <w:rFonts w:ascii="Wingdings" w:hAnsi="Wingdings"/>
    </w:rPr>
  </w:style>
  <w:style w:type="character" w:customStyle="1" w:styleId="WW8Num21z0">
    <w:name w:val="WW8Num21z0"/>
    <w:rsid w:val="00F27983"/>
    <w:rPr>
      <w:rFonts w:ascii="Times New Roman" w:eastAsia="Times New Roman" w:hAnsi="Times New Roman" w:cs="Times New Roman"/>
    </w:rPr>
  </w:style>
  <w:style w:type="character" w:customStyle="1" w:styleId="WW8Num21z1">
    <w:name w:val="WW8Num21z1"/>
    <w:rsid w:val="00F27983"/>
    <w:rPr>
      <w:rFonts w:ascii="Courier New" w:hAnsi="Courier New"/>
    </w:rPr>
  </w:style>
  <w:style w:type="character" w:customStyle="1" w:styleId="WW8Num21z2">
    <w:name w:val="WW8Num21z2"/>
    <w:rsid w:val="00F27983"/>
    <w:rPr>
      <w:rFonts w:ascii="Wingdings" w:hAnsi="Wingdings"/>
    </w:rPr>
  </w:style>
  <w:style w:type="character" w:customStyle="1" w:styleId="WW8Num21z3">
    <w:name w:val="WW8Num21z3"/>
    <w:rsid w:val="00F27983"/>
    <w:rPr>
      <w:rFonts w:ascii="Symbol" w:hAnsi="Symbol"/>
    </w:rPr>
  </w:style>
  <w:style w:type="character" w:customStyle="1" w:styleId="WW8Num22z0">
    <w:name w:val="WW8Num22z0"/>
    <w:rsid w:val="00F27983"/>
    <w:rPr>
      <w:rFonts w:ascii="Wingdings" w:hAnsi="Wingdings"/>
    </w:rPr>
  </w:style>
  <w:style w:type="character" w:customStyle="1" w:styleId="WW8Num22z1">
    <w:name w:val="WW8Num22z1"/>
    <w:rsid w:val="00F27983"/>
    <w:rPr>
      <w:rFonts w:ascii="Courier New" w:hAnsi="Courier New" w:cs="Courier New"/>
    </w:rPr>
  </w:style>
  <w:style w:type="character" w:customStyle="1" w:styleId="WW8Num22z3">
    <w:name w:val="WW8Num22z3"/>
    <w:rsid w:val="00F27983"/>
    <w:rPr>
      <w:rFonts w:ascii="Symbol" w:hAnsi="Symbol"/>
    </w:rPr>
  </w:style>
  <w:style w:type="character" w:customStyle="1" w:styleId="WW8Num23z0">
    <w:name w:val="WW8Num23z0"/>
    <w:rsid w:val="00F27983"/>
    <w:rPr>
      <w:rFonts w:ascii="Symbol" w:hAnsi="Symbol"/>
    </w:rPr>
  </w:style>
  <w:style w:type="character" w:customStyle="1" w:styleId="WW8Num23z1">
    <w:name w:val="WW8Num23z1"/>
    <w:rsid w:val="00F27983"/>
    <w:rPr>
      <w:rFonts w:ascii="Courier New" w:hAnsi="Courier New" w:cs="Courier New"/>
    </w:rPr>
  </w:style>
  <w:style w:type="character" w:customStyle="1" w:styleId="WW8Num23z2">
    <w:name w:val="WW8Num23z2"/>
    <w:rsid w:val="00F27983"/>
    <w:rPr>
      <w:rFonts w:ascii="Wingdings" w:hAnsi="Wingdings"/>
    </w:rPr>
  </w:style>
  <w:style w:type="character" w:customStyle="1" w:styleId="WW8Num24z0">
    <w:name w:val="WW8Num24z0"/>
    <w:rsid w:val="00F27983"/>
    <w:rPr>
      <w:rFonts w:ascii="Symbol" w:hAnsi="Symbol"/>
    </w:rPr>
  </w:style>
  <w:style w:type="character" w:customStyle="1" w:styleId="WW8Num24z1">
    <w:name w:val="WW8Num24z1"/>
    <w:rsid w:val="00F27983"/>
    <w:rPr>
      <w:rFonts w:ascii="Courier New" w:hAnsi="Courier New" w:cs="Courier New"/>
    </w:rPr>
  </w:style>
  <w:style w:type="character" w:customStyle="1" w:styleId="WW8Num24z2">
    <w:name w:val="WW8Num24z2"/>
    <w:rsid w:val="00F27983"/>
    <w:rPr>
      <w:rFonts w:ascii="Wingdings" w:hAnsi="Wingdings"/>
    </w:rPr>
  </w:style>
  <w:style w:type="character" w:customStyle="1" w:styleId="WW8Num25z0">
    <w:name w:val="WW8Num25z0"/>
    <w:rsid w:val="00F27983"/>
    <w:rPr>
      <w:rFonts w:ascii="Symbol" w:hAnsi="Symbol"/>
    </w:rPr>
  </w:style>
  <w:style w:type="character" w:customStyle="1" w:styleId="WW8Num25z1">
    <w:name w:val="WW8Num25z1"/>
    <w:rsid w:val="00F27983"/>
    <w:rPr>
      <w:rFonts w:ascii="Courier New" w:hAnsi="Courier New" w:cs="Courier New"/>
    </w:rPr>
  </w:style>
  <w:style w:type="character" w:customStyle="1" w:styleId="WW8Num25z2">
    <w:name w:val="WW8Num25z2"/>
    <w:rsid w:val="00F27983"/>
    <w:rPr>
      <w:rFonts w:ascii="Wingdings" w:hAnsi="Wingdings"/>
    </w:rPr>
  </w:style>
  <w:style w:type="character" w:customStyle="1" w:styleId="WW8Num26z0">
    <w:name w:val="WW8Num26z0"/>
    <w:rsid w:val="00F27983"/>
    <w:rPr>
      <w:rFonts w:ascii="Wingdings" w:hAnsi="Wingdings"/>
    </w:rPr>
  </w:style>
  <w:style w:type="character" w:customStyle="1" w:styleId="WW8Num26z1">
    <w:name w:val="WW8Num26z1"/>
    <w:rsid w:val="00F27983"/>
    <w:rPr>
      <w:rFonts w:ascii="Courier New" w:hAnsi="Courier New" w:cs="Courier New"/>
    </w:rPr>
  </w:style>
  <w:style w:type="character" w:customStyle="1" w:styleId="WW8Num26z3">
    <w:name w:val="WW8Num26z3"/>
    <w:rsid w:val="00F27983"/>
    <w:rPr>
      <w:rFonts w:ascii="Symbol" w:hAnsi="Symbol"/>
    </w:rPr>
  </w:style>
  <w:style w:type="character" w:customStyle="1" w:styleId="WW8Num27z0">
    <w:name w:val="WW8Num27z0"/>
    <w:rsid w:val="00F27983"/>
    <w:rPr>
      <w:rFonts w:ascii="Wingdings" w:hAnsi="Wingdings"/>
    </w:rPr>
  </w:style>
  <w:style w:type="character" w:customStyle="1" w:styleId="WW8Num27z1">
    <w:name w:val="WW8Num27z1"/>
    <w:rsid w:val="00F27983"/>
    <w:rPr>
      <w:rFonts w:ascii="Courier New" w:hAnsi="Courier New"/>
    </w:rPr>
  </w:style>
  <w:style w:type="character" w:customStyle="1" w:styleId="WW8Num27z3">
    <w:name w:val="WW8Num27z3"/>
    <w:rsid w:val="00F27983"/>
    <w:rPr>
      <w:rFonts w:ascii="Symbol" w:hAnsi="Symbol"/>
    </w:rPr>
  </w:style>
  <w:style w:type="character" w:customStyle="1" w:styleId="WW8Num28z0">
    <w:name w:val="WW8Num28z0"/>
    <w:rsid w:val="00F27983"/>
    <w:rPr>
      <w:rFonts w:ascii="Wingdings" w:hAnsi="Wingdings"/>
    </w:rPr>
  </w:style>
  <w:style w:type="character" w:customStyle="1" w:styleId="WW8Num28z1">
    <w:name w:val="WW8Num28z1"/>
    <w:rsid w:val="00F27983"/>
    <w:rPr>
      <w:rFonts w:ascii="Courier New" w:hAnsi="Courier New"/>
    </w:rPr>
  </w:style>
  <w:style w:type="character" w:customStyle="1" w:styleId="WW8Num28z3">
    <w:name w:val="WW8Num28z3"/>
    <w:rsid w:val="00F27983"/>
    <w:rPr>
      <w:rFonts w:ascii="Symbol" w:hAnsi="Symbol"/>
    </w:rPr>
  </w:style>
  <w:style w:type="character" w:customStyle="1" w:styleId="WW8Num29z0">
    <w:name w:val="WW8Num29z0"/>
    <w:rsid w:val="00F27983"/>
    <w:rPr>
      <w:rFonts w:ascii="Symbol" w:hAnsi="Symbol"/>
    </w:rPr>
  </w:style>
  <w:style w:type="character" w:customStyle="1" w:styleId="WW8Num29z1">
    <w:name w:val="WW8Num29z1"/>
    <w:rsid w:val="00F27983"/>
    <w:rPr>
      <w:rFonts w:ascii="Courier New" w:hAnsi="Courier New" w:cs="Courier New"/>
    </w:rPr>
  </w:style>
  <w:style w:type="character" w:customStyle="1" w:styleId="WW8Num29z2">
    <w:name w:val="WW8Num29z2"/>
    <w:rsid w:val="00F27983"/>
    <w:rPr>
      <w:rFonts w:ascii="Wingdings" w:hAnsi="Wingdings"/>
    </w:rPr>
  </w:style>
  <w:style w:type="character" w:customStyle="1" w:styleId="WW8Num30z0">
    <w:name w:val="WW8Num30z0"/>
    <w:rsid w:val="00F27983"/>
    <w:rPr>
      <w:rFonts w:ascii="Wingdings" w:hAnsi="Wingdings"/>
    </w:rPr>
  </w:style>
  <w:style w:type="character" w:customStyle="1" w:styleId="WW8Num30z1">
    <w:name w:val="WW8Num30z1"/>
    <w:rsid w:val="00F27983"/>
    <w:rPr>
      <w:rFonts w:ascii="Courier New" w:hAnsi="Courier New"/>
    </w:rPr>
  </w:style>
  <w:style w:type="character" w:customStyle="1" w:styleId="WW8Num30z3">
    <w:name w:val="WW8Num30z3"/>
    <w:rsid w:val="00F27983"/>
    <w:rPr>
      <w:rFonts w:ascii="Symbol" w:hAnsi="Symbol"/>
    </w:rPr>
  </w:style>
  <w:style w:type="character" w:customStyle="1" w:styleId="WW8Num31z0">
    <w:name w:val="WW8Num31z0"/>
    <w:rsid w:val="00F27983"/>
    <w:rPr>
      <w:rFonts w:ascii="Times New Roman" w:eastAsia="Times New Roman" w:hAnsi="Times New Roman" w:cs="Times New Roman"/>
    </w:rPr>
  </w:style>
  <w:style w:type="character" w:customStyle="1" w:styleId="WW8Num31z1">
    <w:name w:val="WW8Num31z1"/>
    <w:rsid w:val="00F27983"/>
    <w:rPr>
      <w:rFonts w:ascii="Courier New" w:hAnsi="Courier New" w:cs="Courier New"/>
    </w:rPr>
  </w:style>
  <w:style w:type="character" w:customStyle="1" w:styleId="WW8Num31z2">
    <w:name w:val="WW8Num31z2"/>
    <w:rsid w:val="00F27983"/>
    <w:rPr>
      <w:rFonts w:ascii="Wingdings" w:hAnsi="Wingdings"/>
    </w:rPr>
  </w:style>
  <w:style w:type="character" w:customStyle="1" w:styleId="WW8Num31z3">
    <w:name w:val="WW8Num31z3"/>
    <w:rsid w:val="00F27983"/>
    <w:rPr>
      <w:rFonts w:ascii="Symbol" w:hAnsi="Symbol"/>
    </w:rPr>
  </w:style>
  <w:style w:type="character" w:customStyle="1" w:styleId="WW8Num32z0">
    <w:name w:val="WW8Num32z0"/>
    <w:rsid w:val="00F27983"/>
    <w:rPr>
      <w:rFonts w:ascii="Times New Roman" w:eastAsia="Times New Roman" w:hAnsi="Times New Roman" w:cs="Times New Roman"/>
    </w:rPr>
  </w:style>
  <w:style w:type="character" w:customStyle="1" w:styleId="WW8Num32z1">
    <w:name w:val="WW8Num32z1"/>
    <w:rsid w:val="00F27983"/>
    <w:rPr>
      <w:rFonts w:ascii="Courier New" w:hAnsi="Courier New"/>
    </w:rPr>
  </w:style>
  <w:style w:type="character" w:customStyle="1" w:styleId="WW8Num32z2">
    <w:name w:val="WW8Num32z2"/>
    <w:rsid w:val="00F27983"/>
    <w:rPr>
      <w:rFonts w:ascii="Wingdings" w:hAnsi="Wingdings"/>
    </w:rPr>
  </w:style>
  <w:style w:type="character" w:customStyle="1" w:styleId="WW8Num32z3">
    <w:name w:val="WW8Num32z3"/>
    <w:rsid w:val="00F27983"/>
    <w:rPr>
      <w:rFonts w:ascii="Symbol" w:hAnsi="Symbol"/>
    </w:rPr>
  </w:style>
  <w:style w:type="character" w:customStyle="1" w:styleId="WW8Num33z0">
    <w:name w:val="WW8Num33z0"/>
    <w:rsid w:val="00F27983"/>
    <w:rPr>
      <w:rFonts w:ascii="Wingdings" w:hAnsi="Wingdings"/>
    </w:rPr>
  </w:style>
  <w:style w:type="character" w:customStyle="1" w:styleId="WW8Num33z1">
    <w:name w:val="WW8Num33z1"/>
    <w:rsid w:val="00F27983"/>
    <w:rPr>
      <w:rFonts w:ascii="Times New Roman" w:eastAsia="Times New Roman" w:hAnsi="Times New Roman" w:cs="Times New Roman"/>
    </w:rPr>
  </w:style>
  <w:style w:type="character" w:customStyle="1" w:styleId="WW8Num33z3">
    <w:name w:val="WW8Num33z3"/>
    <w:rsid w:val="00F27983"/>
    <w:rPr>
      <w:rFonts w:ascii="Symbol" w:hAnsi="Symbol"/>
    </w:rPr>
  </w:style>
  <w:style w:type="character" w:customStyle="1" w:styleId="WW8Num33z4">
    <w:name w:val="WW8Num33z4"/>
    <w:rsid w:val="00F27983"/>
    <w:rPr>
      <w:rFonts w:ascii="Courier New" w:hAnsi="Courier New"/>
    </w:rPr>
  </w:style>
  <w:style w:type="character" w:customStyle="1" w:styleId="WW8Num34z0">
    <w:name w:val="WW8Num34z0"/>
    <w:rsid w:val="00F27983"/>
    <w:rPr>
      <w:b/>
    </w:rPr>
  </w:style>
  <w:style w:type="character" w:customStyle="1" w:styleId="WW8Num35z0">
    <w:name w:val="WW8Num35z0"/>
    <w:rsid w:val="00F27983"/>
    <w:rPr>
      <w:rFonts w:ascii="Wingdings" w:hAnsi="Wingdings"/>
    </w:rPr>
  </w:style>
  <w:style w:type="character" w:customStyle="1" w:styleId="WW8Num35z1">
    <w:name w:val="WW8Num35z1"/>
    <w:rsid w:val="00F27983"/>
    <w:rPr>
      <w:rFonts w:ascii="Courier New" w:hAnsi="Courier New" w:cs="Courier New"/>
    </w:rPr>
  </w:style>
  <w:style w:type="character" w:customStyle="1" w:styleId="WW8Num35z3">
    <w:name w:val="WW8Num35z3"/>
    <w:rsid w:val="00F27983"/>
    <w:rPr>
      <w:rFonts w:ascii="Symbol" w:hAnsi="Symbol"/>
    </w:rPr>
  </w:style>
  <w:style w:type="character" w:customStyle="1" w:styleId="WW8Num36z0">
    <w:name w:val="WW8Num36z0"/>
    <w:rsid w:val="00F27983"/>
    <w:rPr>
      <w:rFonts w:ascii="Symbol" w:hAnsi="Symbol"/>
    </w:rPr>
  </w:style>
  <w:style w:type="character" w:customStyle="1" w:styleId="WW8Num36z1">
    <w:name w:val="WW8Num36z1"/>
    <w:rsid w:val="00F27983"/>
    <w:rPr>
      <w:rFonts w:ascii="Courier New" w:hAnsi="Courier New" w:cs="Courier New"/>
    </w:rPr>
  </w:style>
  <w:style w:type="character" w:customStyle="1" w:styleId="WW8Num36z2">
    <w:name w:val="WW8Num36z2"/>
    <w:rsid w:val="00F27983"/>
    <w:rPr>
      <w:rFonts w:ascii="Wingdings" w:hAnsi="Wingdings"/>
    </w:rPr>
  </w:style>
  <w:style w:type="character" w:customStyle="1" w:styleId="WW8Num37z0">
    <w:name w:val="WW8Num37z0"/>
    <w:rsid w:val="00F27983"/>
    <w:rPr>
      <w:rFonts w:ascii="Symbol" w:hAnsi="Symbol"/>
    </w:rPr>
  </w:style>
  <w:style w:type="character" w:customStyle="1" w:styleId="WW8Num37z1">
    <w:name w:val="WW8Num37z1"/>
    <w:rsid w:val="00F27983"/>
    <w:rPr>
      <w:rFonts w:ascii="Courier New" w:hAnsi="Courier New" w:cs="Courier New"/>
    </w:rPr>
  </w:style>
  <w:style w:type="character" w:customStyle="1" w:styleId="WW8Num37z2">
    <w:name w:val="WW8Num37z2"/>
    <w:rsid w:val="00F27983"/>
    <w:rPr>
      <w:rFonts w:ascii="Wingdings" w:hAnsi="Wingdings"/>
    </w:rPr>
  </w:style>
  <w:style w:type="character" w:customStyle="1" w:styleId="WW8Num38z1">
    <w:name w:val="WW8Num38z1"/>
    <w:rsid w:val="00F27983"/>
    <w:rPr>
      <w:rFonts w:ascii="Courier New" w:hAnsi="Courier New" w:cs="Courier New"/>
    </w:rPr>
  </w:style>
  <w:style w:type="character" w:customStyle="1" w:styleId="WW8Num38z2">
    <w:name w:val="WW8Num38z2"/>
    <w:rsid w:val="00F27983"/>
    <w:rPr>
      <w:rFonts w:ascii="Wingdings" w:hAnsi="Wingdings"/>
    </w:rPr>
  </w:style>
  <w:style w:type="character" w:customStyle="1" w:styleId="WW8Num38z3">
    <w:name w:val="WW8Num38z3"/>
    <w:rsid w:val="00F27983"/>
    <w:rPr>
      <w:rFonts w:ascii="Symbol" w:hAnsi="Symbol"/>
    </w:rPr>
  </w:style>
  <w:style w:type="character" w:customStyle="1" w:styleId="WW8Num39z0">
    <w:name w:val="WW8Num39z0"/>
    <w:rsid w:val="00F27983"/>
    <w:rPr>
      <w:rFonts w:ascii="Symbol" w:hAnsi="Symbol"/>
    </w:rPr>
  </w:style>
  <w:style w:type="character" w:customStyle="1" w:styleId="WW8Num39z1">
    <w:name w:val="WW8Num39z1"/>
    <w:rsid w:val="00F27983"/>
    <w:rPr>
      <w:rFonts w:ascii="Courier New" w:hAnsi="Courier New" w:cs="Courier New"/>
    </w:rPr>
  </w:style>
  <w:style w:type="character" w:customStyle="1" w:styleId="WW8Num39z2">
    <w:name w:val="WW8Num39z2"/>
    <w:rsid w:val="00F27983"/>
    <w:rPr>
      <w:rFonts w:ascii="Wingdings" w:hAnsi="Wingdings"/>
    </w:rPr>
  </w:style>
  <w:style w:type="character" w:customStyle="1" w:styleId="WW8Num40z0">
    <w:name w:val="WW8Num40z0"/>
    <w:rsid w:val="00F27983"/>
    <w:rPr>
      <w:rFonts w:ascii="Times New Roman" w:eastAsia="Times New Roman" w:hAnsi="Times New Roman" w:cs="Times New Roman"/>
    </w:rPr>
  </w:style>
  <w:style w:type="character" w:customStyle="1" w:styleId="WW8Num40z1">
    <w:name w:val="WW8Num40z1"/>
    <w:rsid w:val="00F27983"/>
    <w:rPr>
      <w:rFonts w:ascii="Courier New" w:hAnsi="Courier New"/>
    </w:rPr>
  </w:style>
  <w:style w:type="character" w:customStyle="1" w:styleId="WW8Num40z2">
    <w:name w:val="WW8Num40z2"/>
    <w:rsid w:val="00F27983"/>
    <w:rPr>
      <w:rFonts w:ascii="Wingdings" w:hAnsi="Wingdings"/>
    </w:rPr>
  </w:style>
  <w:style w:type="character" w:customStyle="1" w:styleId="WW8Num40z3">
    <w:name w:val="WW8Num40z3"/>
    <w:rsid w:val="00F27983"/>
    <w:rPr>
      <w:rFonts w:ascii="Symbol" w:hAnsi="Symbol"/>
    </w:rPr>
  </w:style>
  <w:style w:type="character" w:customStyle="1" w:styleId="WW8Num41z0">
    <w:name w:val="WW8Num41z0"/>
    <w:rsid w:val="00F27983"/>
    <w:rPr>
      <w:rFonts w:ascii="Symbol" w:hAnsi="Symbol"/>
    </w:rPr>
  </w:style>
  <w:style w:type="character" w:customStyle="1" w:styleId="WW8Num41z1">
    <w:name w:val="WW8Num41z1"/>
    <w:rsid w:val="00F27983"/>
    <w:rPr>
      <w:rFonts w:ascii="Courier New" w:hAnsi="Courier New" w:cs="Courier New"/>
    </w:rPr>
  </w:style>
  <w:style w:type="character" w:customStyle="1" w:styleId="WW8Num41z2">
    <w:name w:val="WW8Num41z2"/>
    <w:rsid w:val="00F27983"/>
    <w:rPr>
      <w:rFonts w:ascii="Wingdings" w:hAnsi="Wingdings"/>
    </w:rPr>
  </w:style>
  <w:style w:type="character" w:customStyle="1" w:styleId="WW8Num42z0">
    <w:name w:val="WW8Num42z0"/>
    <w:rsid w:val="00F27983"/>
    <w:rPr>
      <w:rFonts w:ascii="Symbol" w:hAnsi="Symbol"/>
    </w:rPr>
  </w:style>
  <w:style w:type="character" w:customStyle="1" w:styleId="WW8Num42z1">
    <w:name w:val="WW8Num42z1"/>
    <w:rsid w:val="00F27983"/>
    <w:rPr>
      <w:rFonts w:ascii="Courier New" w:hAnsi="Courier New" w:cs="Courier New"/>
    </w:rPr>
  </w:style>
  <w:style w:type="character" w:customStyle="1" w:styleId="WW8Num42z2">
    <w:name w:val="WW8Num42z2"/>
    <w:rsid w:val="00F27983"/>
    <w:rPr>
      <w:rFonts w:ascii="Wingdings" w:hAnsi="Wingdings"/>
    </w:rPr>
  </w:style>
  <w:style w:type="character" w:customStyle="1" w:styleId="WW8Num43z0">
    <w:name w:val="WW8Num43z0"/>
    <w:rsid w:val="00F27983"/>
    <w:rPr>
      <w:rFonts w:ascii="Symbol" w:hAnsi="Symbol"/>
    </w:rPr>
  </w:style>
  <w:style w:type="character" w:customStyle="1" w:styleId="WW8Num43z1">
    <w:name w:val="WW8Num43z1"/>
    <w:rsid w:val="00F27983"/>
    <w:rPr>
      <w:rFonts w:ascii="Courier New" w:hAnsi="Courier New" w:cs="Courier New"/>
    </w:rPr>
  </w:style>
  <w:style w:type="character" w:customStyle="1" w:styleId="WW8Num43z2">
    <w:name w:val="WW8Num43z2"/>
    <w:rsid w:val="00F27983"/>
    <w:rPr>
      <w:rFonts w:ascii="Wingdings" w:hAnsi="Wingdings"/>
    </w:rPr>
  </w:style>
  <w:style w:type="character" w:customStyle="1" w:styleId="WW8Num44z0">
    <w:name w:val="WW8Num44z0"/>
    <w:rsid w:val="00F27983"/>
    <w:rPr>
      <w:rFonts w:ascii="Times New Roman" w:eastAsia="Times New Roman" w:hAnsi="Times New Roman" w:cs="Times New Roman"/>
    </w:rPr>
  </w:style>
  <w:style w:type="character" w:customStyle="1" w:styleId="WW8Num44z2">
    <w:name w:val="WW8Num44z2"/>
    <w:rsid w:val="00F27983"/>
    <w:rPr>
      <w:rFonts w:ascii="Wingdings" w:hAnsi="Wingdings"/>
    </w:rPr>
  </w:style>
  <w:style w:type="character" w:customStyle="1" w:styleId="WW8Num44z3">
    <w:name w:val="WW8Num44z3"/>
    <w:rsid w:val="00F27983"/>
    <w:rPr>
      <w:rFonts w:ascii="Symbol" w:hAnsi="Symbol"/>
    </w:rPr>
  </w:style>
  <w:style w:type="character" w:customStyle="1" w:styleId="WW8Num44z4">
    <w:name w:val="WW8Num44z4"/>
    <w:rsid w:val="00F27983"/>
    <w:rPr>
      <w:rFonts w:ascii="Courier New" w:hAnsi="Courier New"/>
    </w:rPr>
  </w:style>
  <w:style w:type="character" w:customStyle="1" w:styleId="WW8Num45z0">
    <w:name w:val="WW8Num45z0"/>
    <w:rsid w:val="00F27983"/>
    <w:rPr>
      <w:rFonts w:ascii="Symbol" w:hAnsi="Symbol"/>
    </w:rPr>
  </w:style>
  <w:style w:type="character" w:customStyle="1" w:styleId="WW8Num45z1">
    <w:name w:val="WW8Num45z1"/>
    <w:rsid w:val="00F27983"/>
    <w:rPr>
      <w:rFonts w:ascii="Courier New" w:hAnsi="Courier New" w:cs="Courier New"/>
    </w:rPr>
  </w:style>
  <w:style w:type="character" w:customStyle="1" w:styleId="WW8Num45z2">
    <w:name w:val="WW8Num45z2"/>
    <w:rsid w:val="00F27983"/>
    <w:rPr>
      <w:rFonts w:ascii="Wingdings" w:hAnsi="Wingdings"/>
    </w:rPr>
  </w:style>
  <w:style w:type="character" w:customStyle="1" w:styleId="WW8Num46z0">
    <w:name w:val="WW8Num46z0"/>
    <w:rsid w:val="00F27983"/>
    <w:rPr>
      <w:rFonts w:ascii="Wingdings" w:hAnsi="Wingdings"/>
    </w:rPr>
  </w:style>
  <w:style w:type="character" w:customStyle="1" w:styleId="WW8Num46z1">
    <w:name w:val="WW8Num46z1"/>
    <w:rsid w:val="00F27983"/>
    <w:rPr>
      <w:rFonts w:ascii="Courier New" w:hAnsi="Courier New" w:cs="Courier New"/>
    </w:rPr>
  </w:style>
  <w:style w:type="character" w:customStyle="1" w:styleId="WW8Num46z3">
    <w:name w:val="WW8Num46z3"/>
    <w:rsid w:val="00F27983"/>
    <w:rPr>
      <w:rFonts w:ascii="Symbol" w:hAnsi="Symbol"/>
    </w:rPr>
  </w:style>
  <w:style w:type="character" w:customStyle="1" w:styleId="WW8Num47z0">
    <w:name w:val="WW8Num47z0"/>
    <w:rsid w:val="00F27983"/>
    <w:rPr>
      <w:rFonts w:ascii="Wingdings" w:hAnsi="Wingdings"/>
    </w:rPr>
  </w:style>
  <w:style w:type="character" w:customStyle="1" w:styleId="WW8Num47z1">
    <w:name w:val="WW8Num47z1"/>
    <w:rsid w:val="00F27983"/>
    <w:rPr>
      <w:rFonts w:ascii="Courier New" w:hAnsi="Courier New" w:cs="Courier New"/>
    </w:rPr>
  </w:style>
  <w:style w:type="character" w:customStyle="1" w:styleId="WW8Num47z3">
    <w:name w:val="WW8Num47z3"/>
    <w:rsid w:val="00F27983"/>
    <w:rPr>
      <w:rFonts w:ascii="Symbol" w:hAnsi="Symbol"/>
    </w:rPr>
  </w:style>
  <w:style w:type="character" w:customStyle="1" w:styleId="15">
    <w:name w:val="Основной шрифт абзаца1"/>
    <w:rsid w:val="00F27983"/>
  </w:style>
  <w:style w:type="character" w:customStyle="1" w:styleId="af3">
    <w:name w:val="Знак Знак"/>
    <w:rsid w:val="00F27983"/>
    <w:rPr>
      <w:sz w:val="28"/>
      <w:szCs w:val="24"/>
      <w:lang w:val="ru-RU" w:eastAsia="ar-SA" w:bidi="ar-SA"/>
    </w:rPr>
  </w:style>
  <w:style w:type="character" w:customStyle="1" w:styleId="af4">
    <w:name w:val="Знак Знак"/>
    <w:rsid w:val="00F27983"/>
    <w:rPr>
      <w:sz w:val="28"/>
      <w:szCs w:val="24"/>
      <w:lang w:val="ru-RU" w:eastAsia="ar-SA" w:bidi="ar-SA"/>
    </w:rPr>
  </w:style>
  <w:style w:type="paragraph" w:styleId="af5">
    <w:name w:val="Title"/>
    <w:basedOn w:val="a"/>
    <w:next w:val="af6"/>
    <w:link w:val="af7"/>
    <w:qFormat/>
    <w:rsid w:val="00F27983"/>
    <w:pPr>
      <w:widowControl/>
      <w:autoSpaceDE/>
      <w:spacing w:line="360" w:lineRule="auto"/>
      <w:jc w:val="center"/>
    </w:pPr>
    <w:rPr>
      <w:b/>
      <w:bCs/>
      <w:sz w:val="24"/>
      <w:szCs w:val="24"/>
      <w:lang w:eastAsia="ar-SA" w:bidi="ar-SA"/>
    </w:rPr>
  </w:style>
  <w:style w:type="paragraph" w:styleId="af6">
    <w:name w:val="Subtitle"/>
    <w:basedOn w:val="a4"/>
    <w:next w:val="a5"/>
    <w:link w:val="af8"/>
    <w:uiPriority w:val="11"/>
    <w:qFormat/>
    <w:rsid w:val="00F27983"/>
    <w:pPr>
      <w:widowControl/>
      <w:autoSpaceDE/>
      <w:jc w:val="center"/>
    </w:pPr>
    <w:rPr>
      <w:rFonts w:cs="Times New Roman"/>
      <w:i/>
      <w:iCs/>
      <w:lang w:eastAsia="ar-SA" w:bidi="ar-SA"/>
    </w:rPr>
  </w:style>
  <w:style w:type="character" w:customStyle="1" w:styleId="af8">
    <w:name w:val="Подзаголовок Знак"/>
    <w:basedOn w:val="a0"/>
    <w:link w:val="af6"/>
    <w:uiPriority w:val="11"/>
    <w:rsid w:val="00F27983"/>
    <w:rPr>
      <w:rFonts w:ascii="Arial" w:eastAsia="Lucida Sans Unicode" w:hAnsi="Arial"/>
      <w:i/>
      <w:iCs/>
      <w:sz w:val="28"/>
      <w:szCs w:val="28"/>
      <w:lang w:eastAsia="ar-SA"/>
    </w:rPr>
  </w:style>
  <w:style w:type="character" w:customStyle="1" w:styleId="af7">
    <w:name w:val="Название Знак"/>
    <w:basedOn w:val="a0"/>
    <w:link w:val="af5"/>
    <w:rsid w:val="00F27983"/>
    <w:rPr>
      <w:b/>
      <w:bCs/>
      <w:sz w:val="24"/>
      <w:szCs w:val="24"/>
      <w:lang w:eastAsia="ar-SA"/>
    </w:rPr>
  </w:style>
  <w:style w:type="paragraph" w:customStyle="1" w:styleId="ConsNormal">
    <w:name w:val="ConsNormal"/>
    <w:rsid w:val="00F27983"/>
    <w:pPr>
      <w:widowControl w:val="0"/>
      <w:suppressAutoHyphens/>
      <w:ind w:firstLine="720"/>
    </w:pPr>
    <w:rPr>
      <w:rFonts w:ascii="Consultant" w:eastAsia="Arial" w:hAnsi="Consultant"/>
      <w:lang w:eastAsia="ar-SA"/>
    </w:rPr>
  </w:style>
  <w:style w:type="paragraph" w:customStyle="1" w:styleId="ConsTitle">
    <w:name w:val="ConsTitle"/>
    <w:rsid w:val="00F27983"/>
    <w:pPr>
      <w:widowControl w:val="0"/>
      <w:suppressAutoHyphens/>
      <w:autoSpaceDE w:val="0"/>
      <w:ind w:right="19772"/>
    </w:pPr>
    <w:rPr>
      <w:rFonts w:ascii="Arial" w:eastAsia="Arial" w:hAnsi="Arial" w:cs="Arial"/>
      <w:b/>
      <w:bCs/>
      <w:sz w:val="16"/>
      <w:szCs w:val="16"/>
      <w:lang w:eastAsia="ar-SA"/>
    </w:rPr>
  </w:style>
  <w:style w:type="character" w:customStyle="1" w:styleId="21">
    <w:name w:val="Основной текст с отступом 2 Знак"/>
    <w:basedOn w:val="a0"/>
    <w:link w:val="22"/>
    <w:uiPriority w:val="99"/>
    <w:semiHidden/>
    <w:rsid w:val="00F27983"/>
    <w:rPr>
      <w:sz w:val="24"/>
      <w:szCs w:val="24"/>
      <w:lang w:eastAsia="ar-SA"/>
    </w:rPr>
  </w:style>
  <w:style w:type="paragraph" w:styleId="22">
    <w:name w:val="Body Text Indent 2"/>
    <w:basedOn w:val="a"/>
    <w:link w:val="21"/>
    <w:uiPriority w:val="99"/>
    <w:semiHidden/>
    <w:unhideWhenUsed/>
    <w:rsid w:val="00F27983"/>
    <w:pPr>
      <w:widowControl/>
      <w:autoSpaceDE/>
      <w:spacing w:after="120" w:line="480" w:lineRule="auto"/>
      <w:ind w:left="283"/>
    </w:pPr>
    <w:rPr>
      <w:sz w:val="24"/>
      <w:szCs w:val="24"/>
      <w:lang w:eastAsia="ar-SA" w:bidi="ar-SA"/>
    </w:rPr>
  </w:style>
  <w:style w:type="paragraph" w:styleId="af9">
    <w:name w:val="No Spacing"/>
    <w:uiPriority w:val="1"/>
    <w:qFormat/>
    <w:rsid w:val="00F27983"/>
    <w:rPr>
      <w:rFonts w:ascii="Calibri" w:hAnsi="Calibri"/>
      <w:sz w:val="22"/>
      <w:szCs w:val="22"/>
    </w:rPr>
  </w:style>
  <w:style w:type="paragraph" w:customStyle="1" w:styleId="16">
    <w:name w:val="Без интервала1"/>
    <w:rsid w:val="00F27983"/>
    <w:pPr>
      <w:widowControl w:val="0"/>
      <w:suppressAutoHyphens/>
    </w:pPr>
    <w:rPr>
      <w:rFonts w:eastAsia="Arial"/>
      <w:sz w:val="24"/>
      <w:szCs w:val="24"/>
      <w:lang w:eastAsia="ar-SA"/>
    </w:rPr>
  </w:style>
  <w:style w:type="character" w:styleId="afa">
    <w:name w:val="Strong"/>
    <w:qFormat/>
    <w:rsid w:val="00F27983"/>
    <w:rPr>
      <w:b/>
      <w:bCs/>
    </w:rPr>
  </w:style>
  <w:style w:type="paragraph" w:customStyle="1" w:styleId="p1">
    <w:name w:val="p1"/>
    <w:basedOn w:val="a"/>
    <w:rsid w:val="00AC3486"/>
    <w:pPr>
      <w:widowControl/>
      <w:suppressAutoHyphens w:val="0"/>
      <w:autoSpaceDE/>
      <w:spacing w:before="100" w:beforeAutospacing="1" w:after="100" w:afterAutospacing="1"/>
    </w:pPr>
    <w:rPr>
      <w:sz w:val="24"/>
      <w:szCs w:val="24"/>
      <w:lang w:bidi="ar-SA"/>
    </w:rPr>
  </w:style>
  <w:style w:type="character" w:styleId="afb">
    <w:name w:val="Hyperlink"/>
    <w:basedOn w:val="a0"/>
    <w:uiPriority w:val="99"/>
    <w:rsid w:val="004160BF"/>
    <w:rPr>
      <w:color w:val="0000FF"/>
      <w:u w:val="single"/>
    </w:rPr>
  </w:style>
  <w:style w:type="character" w:styleId="afc">
    <w:name w:val="FollowedHyperlink"/>
    <w:basedOn w:val="a0"/>
    <w:uiPriority w:val="99"/>
    <w:semiHidden/>
    <w:unhideWhenUsed/>
    <w:rsid w:val="00E24FE0"/>
    <w:rPr>
      <w:color w:val="800080"/>
      <w:u w:val="single"/>
    </w:rPr>
  </w:style>
  <w:style w:type="paragraph" w:customStyle="1" w:styleId="xl65">
    <w:name w:val="xl65"/>
    <w:basedOn w:val="a"/>
    <w:rsid w:val="00E24FE0"/>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textAlignment w:val="center"/>
    </w:pPr>
    <w:rPr>
      <w:sz w:val="16"/>
      <w:szCs w:val="16"/>
      <w:lang w:bidi="ar-SA"/>
    </w:rPr>
  </w:style>
  <w:style w:type="paragraph" w:customStyle="1" w:styleId="xl66">
    <w:name w:val="xl66"/>
    <w:basedOn w:val="a"/>
    <w:rsid w:val="00E24FE0"/>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right"/>
      <w:textAlignment w:val="center"/>
    </w:pPr>
    <w:rPr>
      <w:sz w:val="16"/>
      <w:szCs w:val="16"/>
      <w:lang w:bidi="ar-SA"/>
    </w:rPr>
  </w:style>
</w:styles>
</file>

<file path=word/webSettings.xml><?xml version="1.0" encoding="utf-8"?>
<w:webSettings xmlns:r="http://schemas.openxmlformats.org/officeDocument/2006/relationships" xmlns:w="http://schemas.openxmlformats.org/wordprocessingml/2006/main">
  <w:divs>
    <w:div w:id="52823454">
      <w:bodyDiv w:val="1"/>
      <w:marLeft w:val="0"/>
      <w:marRight w:val="0"/>
      <w:marTop w:val="0"/>
      <w:marBottom w:val="0"/>
      <w:divBdr>
        <w:top w:val="none" w:sz="0" w:space="0" w:color="auto"/>
        <w:left w:val="none" w:sz="0" w:space="0" w:color="auto"/>
        <w:bottom w:val="none" w:sz="0" w:space="0" w:color="auto"/>
        <w:right w:val="none" w:sz="0" w:space="0" w:color="auto"/>
      </w:divBdr>
    </w:div>
    <w:div w:id="147401328">
      <w:bodyDiv w:val="1"/>
      <w:marLeft w:val="0"/>
      <w:marRight w:val="0"/>
      <w:marTop w:val="0"/>
      <w:marBottom w:val="0"/>
      <w:divBdr>
        <w:top w:val="none" w:sz="0" w:space="0" w:color="auto"/>
        <w:left w:val="none" w:sz="0" w:space="0" w:color="auto"/>
        <w:bottom w:val="none" w:sz="0" w:space="0" w:color="auto"/>
        <w:right w:val="none" w:sz="0" w:space="0" w:color="auto"/>
      </w:divBdr>
    </w:div>
    <w:div w:id="213742233">
      <w:bodyDiv w:val="1"/>
      <w:marLeft w:val="0"/>
      <w:marRight w:val="0"/>
      <w:marTop w:val="0"/>
      <w:marBottom w:val="0"/>
      <w:divBdr>
        <w:top w:val="none" w:sz="0" w:space="0" w:color="auto"/>
        <w:left w:val="none" w:sz="0" w:space="0" w:color="auto"/>
        <w:bottom w:val="none" w:sz="0" w:space="0" w:color="auto"/>
        <w:right w:val="none" w:sz="0" w:space="0" w:color="auto"/>
      </w:divBdr>
    </w:div>
    <w:div w:id="241643343">
      <w:bodyDiv w:val="1"/>
      <w:marLeft w:val="0"/>
      <w:marRight w:val="0"/>
      <w:marTop w:val="0"/>
      <w:marBottom w:val="0"/>
      <w:divBdr>
        <w:top w:val="none" w:sz="0" w:space="0" w:color="auto"/>
        <w:left w:val="none" w:sz="0" w:space="0" w:color="auto"/>
        <w:bottom w:val="none" w:sz="0" w:space="0" w:color="auto"/>
        <w:right w:val="none" w:sz="0" w:space="0" w:color="auto"/>
      </w:divBdr>
    </w:div>
    <w:div w:id="276717584">
      <w:bodyDiv w:val="1"/>
      <w:marLeft w:val="0"/>
      <w:marRight w:val="0"/>
      <w:marTop w:val="0"/>
      <w:marBottom w:val="0"/>
      <w:divBdr>
        <w:top w:val="none" w:sz="0" w:space="0" w:color="auto"/>
        <w:left w:val="none" w:sz="0" w:space="0" w:color="auto"/>
        <w:bottom w:val="none" w:sz="0" w:space="0" w:color="auto"/>
        <w:right w:val="none" w:sz="0" w:space="0" w:color="auto"/>
      </w:divBdr>
    </w:div>
    <w:div w:id="700010079">
      <w:bodyDiv w:val="1"/>
      <w:marLeft w:val="0"/>
      <w:marRight w:val="0"/>
      <w:marTop w:val="0"/>
      <w:marBottom w:val="0"/>
      <w:divBdr>
        <w:top w:val="none" w:sz="0" w:space="0" w:color="auto"/>
        <w:left w:val="none" w:sz="0" w:space="0" w:color="auto"/>
        <w:bottom w:val="none" w:sz="0" w:space="0" w:color="auto"/>
        <w:right w:val="none" w:sz="0" w:space="0" w:color="auto"/>
      </w:divBdr>
    </w:div>
    <w:div w:id="799034372">
      <w:bodyDiv w:val="1"/>
      <w:marLeft w:val="0"/>
      <w:marRight w:val="0"/>
      <w:marTop w:val="0"/>
      <w:marBottom w:val="0"/>
      <w:divBdr>
        <w:top w:val="none" w:sz="0" w:space="0" w:color="auto"/>
        <w:left w:val="none" w:sz="0" w:space="0" w:color="auto"/>
        <w:bottom w:val="none" w:sz="0" w:space="0" w:color="auto"/>
        <w:right w:val="none" w:sz="0" w:space="0" w:color="auto"/>
      </w:divBdr>
    </w:div>
    <w:div w:id="807825391">
      <w:bodyDiv w:val="1"/>
      <w:marLeft w:val="0"/>
      <w:marRight w:val="0"/>
      <w:marTop w:val="0"/>
      <w:marBottom w:val="0"/>
      <w:divBdr>
        <w:top w:val="none" w:sz="0" w:space="0" w:color="auto"/>
        <w:left w:val="none" w:sz="0" w:space="0" w:color="auto"/>
        <w:bottom w:val="none" w:sz="0" w:space="0" w:color="auto"/>
        <w:right w:val="none" w:sz="0" w:space="0" w:color="auto"/>
      </w:divBdr>
    </w:div>
    <w:div w:id="817307915">
      <w:bodyDiv w:val="1"/>
      <w:marLeft w:val="0"/>
      <w:marRight w:val="0"/>
      <w:marTop w:val="0"/>
      <w:marBottom w:val="0"/>
      <w:divBdr>
        <w:top w:val="none" w:sz="0" w:space="0" w:color="auto"/>
        <w:left w:val="none" w:sz="0" w:space="0" w:color="auto"/>
        <w:bottom w:val="none" w:sz="0" w:space="0" w:color="auto"/>
        <w:right w:val="none" w:sz="0" w:space="0" w:color="auto"/>
      </w:divBdr>
    </w:div>
    <w:div w:id="1054700613">
      <w:bodyDiv w:val="1"/>
      <w:marLeft w:val="0"/>
      <w:marRight w:val="0"/>
      <w:marTop w:val="0"/>
      <w:marBottom w:val="0"/>
      <w:divBdr>
        <w:top w:val="none" w:sz="0" w:space="0" w:color="auto"/>
        <w:left w:val="none" w:sz="0" w:space="0" w:color="auto"/>
        <w:bottom w:val="none" w:sz="0" w:space="0" w:color="auto"/>
        <w:right w:val="none" w:sz="0" w:space="0" w:color="auto"/>
      </w:divBdr>
    </w:div>
    <w:div w:id="1124883603">
      <w:bodyDiv w:val="1"/>
      <w:marLeft w:val="0"/>
      <w:marRight w:val="0"/>
      <w:marTop w:val="0"/>
      <w:marBottom w:val="0"/>
      <w:divBdr>
        <w:top w:val="none" w:sz="0" w:space="0" w:color="auto"/>
        <w:left w:val="none" w:sz="0" w:space="0" w:color="auto"/>
        <w:bottom w:val="none" w:sz="0" w:space="0" w:color="auto"/>
        <w:right w:val="none" w:sz="0" w:space="0" w:color="auto"/>
      </w:divBdr>
    </w:div>
    <w:div w:id="1145120661">
      <w:bodyDiv w:val="1"/>
      <w:marLeft w:val="0"/>
      <w:marRight w:val="0"/>
      <w:marTop w:val="0"/>
      <w:marBottom w:val="0"/>
      <w:divBdr>
        <w:top w:val="none" w:sz="0" w:space="0" w:color="auto"/>
        <w:left w:val="none" w:sz="0" w:space="0" w:color="auto"/>
        <w:bottom w:val="none" w:sz="0" w:space="0" w:color="auto"/>
        <w:right w:val="none" w:sz="0" w:space="0" w:color="auto"/>
      </w:divBdr>
    </w:div>
    <w:div w:id="1249728880">
      <w:bodyDiv w:val="1"/>
      <w:marLeft w:val="0"/>
      <w:marRight w:val="0"/>
      <w:marTop w:val="0"/>
      <w:marBottom w:val="0"/>
      <w:divBdr>
        <w:top w:val="none" w:sz="0" w:space="0" w:color="auto"/>
        <w:left w:val="none" w:sz="0" w:space="0" w:color="auto"/>
        <w:bottom w:val="none" w:sz="0" w:space="0" w:color="auto"/>
        <w:right w:val="none" w:sz="0" w:space="0" w:color="auto"/>
      </w:divBdr>
    </w:div>
    <w:div w:id="1392459659">
      <w:bodyDiv w:val="1"/>
      <w:marLeft w:val="0"/>
      <w:marRight w:val="0"/>
      <w:marTop w:val="0"/>
      <w:marBottom w:val="0"/>
      <w:divBdr>
        <w:top w:val="none" w:sz="0" w:space="0" w:color="auto"/>
        <w:left w:val="none" w:sz="0" w:space="0" w:color="auto"/>
        <w:bottom w:val="none" w:sz="0" w:space="0" w:color="auto"/>
        <w:right w:val="none" w:sz="0" w:space="0" w:color="auto"/>
      </w:divBdr>
    </w:div>
    <w:div w:id="1432699103">
      <w:bodyDiv w:val="1"/>
      <w:marLeft w:val="0"/>
      <w:marRight w:val="0"/>
      <w:marTop w:val="0"/>
      <w:marBottom w:val="0"/>
      <w:divBdr>
        <w:top w:val="none" w:sz="0" w:space="0" w:color="auto"/>
        <w:left w:val="none" w:sz="0" w:space="0" w:color="auto"/>
        <w:bottom w:val="none" w:sz="0" w:space="0" w:color="auto"/>
        <w:right w:val="none" w:sz="0" w:space="0" w:color="auto"/>
      </w:divBdr>
    </w:div>
    <w:div w:id="1465126054">
      <w:bodyDiv w:val="1"/>
      <w:marLeft w:val="0"/>
      <w:marRight w:val="0"/>
      <w:marTop w:val="0"/>
      <w:marBottom w:val="0"/>
      <w:divBdr>
        <w:top w:val="none" w:sz="0" w:space="0" w:color="auto"/>
        <w:left w:val="none" w:sz="0" w:space="0" w:color="auto"/>
        <w:bottom w:val="none" w:sz="0" w:space="0" w:color="auto"/>
        <w:right w:val="none" w:sz="0" w:space="0" w:color="auto"/>
      </w:divBdr>
    </w:div>
    <w:div w:id="1630479832">
      <w:bodyDiv w:val="1"/>
      <w:marLeft w:val="0"/>
      <w:marRight w:val="0"/>
      <w:marTop w:val="0"/>
      <w:marBottom w:val="0"/>
      <w:divBdr>
        <w:top w:val="none" w:sz="0" w:space="0" w:color="auto"/>
        <w:left w:val="none" w:sz="0" w:space="0" w:color="auto"/>
        <w:bottom w:val="none" w:sz="0" w:space="0" w:color="auto"/>
        <w:right w:val="none" w:sz="0" w:space="0" w:color="auto"/>
      </w:divBdr>
    </w:div>
    <w:div w:id="1642466185">
      <w:bodyDiv w:val="1"/>
      <w:marLeft w:val="0"/>
      <w:marRight w:val="0"/>
      <w:marTop w:val="0"/>
      <w:marBottom w:val="0"/>
      <w:divBdr>
        <w:top w:val="none" w:sz="0" w:space="0" w:color="auto"/>
        <w:left w:val="none" w:sz="0" w:space="0" w:color="auto"/>
        <w:bottom w:val="none" w:sz="0" w:space="0" w:color="auto"/>
        <w:right w:val="none" w:sz="0" w:space="0" w:color="auto"/>
      </w:divBdr>
    </w:div>
    <w:div w:id="1697537118">
      <w:bodyDiv w:val="1"/>
      <w:marLeft w:val="0"/>
      <w:marRight w:val="0"/>
      <w:marTop w:val="0"/>
      <w:marBottom w:val="0"/>
      <w:divBdr>
        <w:top w:val="none" w:sz="0" w:space="0" w:color="auto"/>
        <w:left w:val="none" w:sz="0" w:space="0" w:color="auto"/>
        <w:bottom w:val="none" w:sz="0" w:space="0" w:color="auto"/>
        <w:right w:val="none" w:sz="0" w:space="0" w:color="auto"/>
      </w:divBdr>
    </w:div>
    <w:div w:id="1804539728">
      <w:bodyDiv w:val="1"/>
      <w:marLeft w:val="0"/>
      <w:marRight w:val="0"/>
      <w:marTop w:val="0"/>
      <w:marBottom w:val="0"/>
      <w:divBdr>
        <w:top w:val="none" w:sz="0" w:space="0" w:color="auto"/>
        <w:left w:val="none" w:sz="0" w:space="0" w:color="auto"/>
        <w:bottom w:val="none" w:sz="0" w:space="0" w:color="auto"/>
        <w:right w:val="none" w:sz="0" w:space="0" w:color="auto"/>
      </w:divBdr>
    </w:div>
    <w:div w:id="1808550921">
      <w:bodyDiv w:val="1"/>
      <w:marLeft w:val="0"/>
      <w:marRight w:val="0"/>
      <w:marTop w:val="0"/>
      <w:marBottom w:val="0"/>
      <w:divBdr>
        <w:top w:val="none" w:sz="0" w:space="0" w:color="auto"/>
        <w:left w:val="none" w:sz="0" w:space="0" w:color="auto"/>
        <w:bottom w:val="none" w:sz="0" w:space="0" w:color="auto"/>
        <w:right w:val="none" w:sz="0" w:space="0" w:color="auto"/>
      </w:divBdr>
    </w:div>
    <w:div w:id="1816410344">
      <w:bodyDiv w:val="1"/>
      <w:marLeft w:val="0"/>
      <w:marRight w:val="0"/>
      <w:marTop w:val="0"/>
      <w:marBottom w:val="0"/>
      <w:divBdr>
        <w:top w:val="none" w:sz="0" w:space="0" w:color="auto"/>
        <w:left w:val="none" w:sz="0" w:space="0" w:color="auto"/>
        <w:bottom w:val="none" w:sz="0" w:space="0" w:color="auto"/>
        <w:right w:val="none" w:sz="0" w:space="0" w:color="auto"/>
      </w:divBdr>
    </w:div>
    <w:div w:id="1826705225">
      <w:bodyDiv w:val="1"/>
      <w:marLeft w:val="0"/>
      <w:marRight w:val="0"/>
      <w:marTop w:val="0"/>
      <w:marBottom w:val="0"/>
      <w:divBdr>
        <w:top w:val="none" w:sz="0" w:space="0" w:color="auto"/>
        <w:left w:val="none" w:sz="0" w:space="0" w:color="auto"/>
        <w:bottom w:val="none" w:sz="0" w:space="0" w:color="auto"/>
        <w:right w:val="none" w:sz="0" w:space="0" w:color="auto"/>
      </w:divBdr>
    </w:div>
    <w:div w:id="1849327344">
      <w:bodyDiv w:val="1"/>
      <w:marLeft w:val="0"/>
      <w:marRight w:val="0"/>
      <w:marTop w:val="0"/>
      <w:marBottom w:val="0"/>
      <w:divBdr>
        <w:top w:val="none" w:sz="0" w:space="0" w:color="auto"/>
        <w:left w:val="none" w:sz="0" w:space="0" w:color="auto"/>
        <w:bottom w:val="none" w:sz="0" w:space="0" w:color="auto"/>
        <w:right w:val="none" w:sz="0" w:space="0" w:color="auto"/>
      </w:divBdr>
    </w:div>
    <w:div w:id="1879538316">
      <w:bodyDiv w:val="1"/>
      <w:marLeft w:val="0"/>
      <w:marRight w:val="0"/>
      <w:marTop w:val="0"/>
      <w:marBottom w:val="0"/>
      <w:divBdr>
        <w:top w:val="none" w:sz="0" w:space="0" w:color="auto"/>
        <w:left w:val="none" w:sz="0" w:space="0" w:color="auto"/>
        <w:bottom w:val="none" w:sz="0" w:space="0" w:color="auto"/>
        <w:right w:val="none" w:sz="0" w:space="0" w:color="auto"/>
      </w:divBdr>
    </w:div>
    <w:div w:id="1950311574">
      <w:bodyDiv w:val="1"/>
      <w:marLeft w:val="0"/>
      <w:marRight w:val="0"/>
      <w:marTop w:val="0"/>
      <w:marBottom w:val="0"/>
      <w:divBdr>
        <w:top w:val="none" w:sz="0" w:space="0" w:color="auto"/>
        <w:left w:val="none" w:sz="0" w:space="0" w:color="auto"/>
        <w:bottom w:val="none" w:sz="0" w:space="0" w:color="auto"/>
        <w:right w:val="none" w:sz="0" w:space="0" w:color="auto"/>
      </w:divBdr>
    </w:div>
    <w:div w:id="1953658769">
      <w:bodyDiv w:val="1"/>
      <w:marLeft w:val="0"/>
      <w:marRight w:val="0"/>
      <w:marTop w:val="0"/>
      <w:marBottom w:val="0"/>
      <w:divBdr>
        <w:top w:val="none" w:sz="0" w:space="0" w:color="auto"/>
        <w:left w:val="none" w:sz="0" w:space="0" w:color="auto"/>
        <w:bottom w:val="none" w:sz="0" w:space="0" w:color="auto"/>
        <w:right w:val="none" w:sz="0" w:space="0" w:color="auto"/>
      </w:divBdr>
    </w:div>
    <w:div w:id="1957637535">
      <w:bodyDiv w:val="1"/>
      <w:marLeft w:val="0"/>
      <w:marRight w:val="0"/>
      <w:marTop w:val="0"/>
      <w:marBottom w:val="0"/>
      <w:divBdr>
        <w:top w:val="none" w:sz="0" w:space="0" w:color="auto"/>
        <w:left w:val="none" w:sz="0" w:space="0" w:color="auto"/>
        <w:bottom w:val="none" w:sz="0" w:space="0" w:color="auto"/>
        <w:right w:val="none" w:sz="0" w:space="0" w:color="auto"/>
      </w:divBdr>
    </w:div>
    <w:div w:id="1976251200">
      <w:bodyDiv w:val="1"/>
      <w:marLeft w:val="0"/>
      <w:marRight w:val="0"/>
      <w:marTop w:val="0"/>
      <w:marBottom w:val="0"/>
      <w:divBdr>
        <w:top w:val="none" w:sz="0" w:space="0" w:color="auto"/>
        <w:left w:val="none" w:sz="0" w:space="0" w:color="auto"/>
        <w:bottom w:val="none" w:sz="0" w:space="0" w:color="auto"/>
        <w:right w:val="none" w:sz="0" w:space="0" w:color="auto"/>
      </w:divBdr>
    </w:div>
    <w:div w:id="2066249500">
      <w:bodyDiv w:val="1"/>
      <w:marLeft w:val="0"/>
      <w:marRight w:val="0"/>
      <w:marTop w:val="0"/>
      <w:marBottom w:val="0"/>
      <w:divBdr>
        <w:top w:val="none" w:sz="0" w:space="0" w:color="auto"/>
        <w:left w:val="none" w:sz="0" w:space="0" w:color="auto"/>
        <w:bottom w:val="none" w:sz="0" w:space="0" w:color="auto"/>
        <w:right w:val="none" w:sz="0" w:space="0" w:color="auto"/>
      </w:divBdr>
    </w:div>
    <w:div w:id="213425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1041;&#1102;&#1076;&#1078;&#1077;&#1090;&#1099;/&#1073;&#1102;&#1076;&#1078;&#1077;&#1090;%202016-2018/&#1042;%20&#1088;&#1072;&#1073;&#1086;&#1090;&#1077;/&#1041;&#1102;&#1076;&#1078;&#1077;&#1090;%202016-2018(&#1075;&#1086;&#1090;&#1086;&#1074;)//C:/Documents%20and%20Settings/bukhalter/&#1052;&#1086;&#1080;%20&#1076;&#1086;&#1082;&#1091;&#1084;&#1077;&#1085;&#1090;&#1099;/&#1057;&#1086;&#1074;&#1077;&#1090;%20&#1076;&#1077;&#1087;&#1091;&#1090;&#1072;&#1090;&#1086;&#1074;/30%20&#1079;&#1072;&#1089;&#1077;&#1076;&#1072;&#1085;&#1080;&#1077;/&#1041;&#1070;&#1044;&#1046;&#1045;&#1058;%202009-2011/&#1041;&#1070;&#1044;&#1046;&#1045;&#1058;%202009/&#1058;&#1077;&#1082;&#1089;&#1090;%20&#1079;&#1072;&#1082;&#1086;&#1085;&#1072;%20&#1085;&#1072;%202009-2011.doc"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84036-0484-4BA3-B3BC-089B08CD0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Pages>
  <Words>8655</Words>
  <Characters>49340</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ÏÐÎÅÊÒ</vt:lpstr>
    </vt:vector>
  </TitlesOfParts>
  <Company>Войсковицкая администрация</Company>
  <LinksUpToDate>false</LinksUpToDate>
  <CharactersWithSpaces>57880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ÏÐÎÅÊÒ</dc:title>
  <dc:creator>User</dc:creator>
  <cp:lastModifiedBy>Натали</cp:lastModifiedBy>
  <cp:revision>8</cp:revision>
  <cp:lastPrinted>2017-11-15T10:21:00Z</cp:lastPrinted>
  <dcterms:created xsi:type="dcterms:W3CDTF">2017-11-15T06:26:00Z</dcterms:created>
  <dcterms:modified xsi:type="dcterms:W3CDTF">2017-11-20T06:42:00Z</dcterms:modified>
</cp:coreProperties>
</file>