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МУНИЦИПАЛЬНОЕ ОБРАЗОВАНИЕ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РАБИТИЦКОЕ СЕЛЬСКОЕ ПОСЕЛЕНИЕ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ВОЛОСОВСКОГО МУНИЦИПАЛЬНОГО РАЙОНА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ЛЕНИНГРАДСКОЙ ОБЛАСТИ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СОВЕТ ДЕПУТАТОВ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РАБИТИЦКОГО СЕЛЬСКОГО ПОСЕЛЕНИЯ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РЕШЕНИЕ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(ЗАСЕДАНИЕ ТРЕТЬЕГО СОЗЫВА)</w:t>
      </w:r>
    </w:p>
    <w:p w:rsidR="003C07FC" w:rsidRPr="00947C22" w:rsidRDefault="003C07FC" w:rsidP="003C07FC">
      <w:pPr>
        <w:spacing w:line="240" w:lineRule="auto"/>
        <w:rPr>
          <w:sz w:val="20"/>
          <w:szCs w:val="20"/>
        </w:rPr>
      </w:pPr>
    </w:p>
    <w:p w:rsidR="003C07FC" w:rsidRPr="003C07FC" w:rsidRDefault="003C07FC" w:rsidP="003C07FC">
      <w:pPr>
        <w:tabs>
          <w:tab w:val="left" w:pos="5812"/>
        </w:tabs>
        <w:spacing w:line="240" w:lineRule="auto"/>
        <w:ind w:left="0" w:right="3447" w:firstLine="0"/>
        <w:jc w:val="both"/>
        <w:rPr>
          <w:sz w:val="28"/>
          <w:szCs w:val="28"/>
        </w:rPr>
      </w:pPr>
      <w:r w:rsidRPr="003C07FC">
        <w:rPr>
          <w:sz w:val="28"/>
          <w:szCs w:val="28"/>
        </w:rPr>
        <w:t xml:space="preserve">от </w:t>
      </w:r>
      <w:r w:rsidR="00187F75">
        <w:rPr>
          <w:sz w:val="28"/>
          <w:szCs w:val="28"/>
        </w:rPr>
        <w:t>31.01.2018</w:t>
      </w:r>
      <w:r w:rsidR="001A03BC">
        <w:rPr>
          <w:sz w:val="28"/>
          <w:szCs w:val="28"/>
        </w:rPr>
        <w:t xml:space="preserve"> </w:t>
      </w:r>
      <w:r w:rsidRPr="003C07F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A03BC">
        <w:rPr>
          <w:sz w:val="28"/>
          <w:szCs w:val="28"/>
        </w:rPr>
        <w:t>1</w:t>
      </w:r>
      <w:r w:rsidR="00187F75">
        <w:rPr>
          <w:sz w:val="28"/>
          <w:szCs w:val="28"/>
        </w:rPr>
        <w:t>34</w:t>
      </w:r>
    </w:p>
    <w:p w:rsidR="00C323A1" w:rsidRPr="00C323A1" w:rsidRDefault="00C323A1" w:rsidP="00891739">
      <w:pPr>
        <w:widowControl/>
        <w:suppressAutoHyphens w:val="0"/>
        <w:autoSpaceDE/>
        <w:spacing w:line="240" w:lineRule="auto"/>
        <w:ind w:left="0" w:firstLine="0"/>
        <w:rPr>
          <w:rFonts w:eastAsiaTheme="minorHAnsi"/>
          <w:sz w:val="26"/>
          <w:szCs w:val="26"/>
          <w:lang w:eastAsia="en-US"/>
        </w:rPr>
      </w:pPr>
    </w:p>
    <w:p w:rsidR="00891739" w:rsidRDefault="00891739" w:rsidP="00891739">
      <w:pPr>
        <w:ind w:left="0" w:firstLine="0"/>
        <w:jc w:val="both"/>
        <w:rPr>
          <w:color w:val="000000"/>
        </w:rPr>
      </w:pPr>
      <w:r w:rsidRPr="004108DF">
        <w:t xml:space="preserve">О  </w:t>
      </w:r>
      <w:r w:rsidR="00CC46EA">
        <w:t>внесении изменений</w:t>
      </w:r>
      <w:r w:rsidR="00F668B0">
        <w:t xml:space="preserve"> в Положение</w:t>
      </w:r>
      <w:r w:rsidR="004D5495" w:rsidRPr="004D5495">
        <w:rPr>
          <w:color w:val="000000"/>
        </w:rPr>
        <w:t xml:space="preserve"> о предоставлении сведений о доходах, расходах, имуществе и обязательствах имущественного характера лицом, замещающим муниципальную должность муниципального образования Рабитицкое сельское поселение Волосовского муниципального района Ленинградской области, а также сведений о доходах, расходах, имуществе и обязательствах имущественного характера своей супруги (супруга) и несовершеннолетних детей, контроле расходов указанных лиц, размещения этих сведений на официальном сайте и предоставления средствам массовой информации для опубликования</w:t>
      </w:r>
      <w:r w:rsidR="00F668B0">
        <w:rPr>
          <w:color w:val="000000"/>
        </w:rPr>
        <w:t>, утвержденное Решением совета депутатов Рабитицкого сельского поселения Волосовского муниципального района Ленинградской области от 15.03.2016 года №73</w:t>
      </w:r>
      <w:r>
        <w:rPr>
          <w:color w:val="000000"/>
        </w:rPr>
        <w:t>.</w:t>
      </w:r>
    </w:p>
    <w:p w:rsidR="00891739" w:rsidRPr="004108DF" w:rsidRDefault="00891739" w:rsidP="00891739">
      <w:pPr>
        <w:ind w:left="0" w:firstLine="0"/>
        <w:jc w:val="both"/>
        <w:rPr>
          <w:b/>
        </w:rPr>
      </w:pPr>
    </w:p>
    <w:p w:rsidR="004E67DE" w:rsidRDefault="00F668B0" w:rsidP="004E67DE">
      <w:pPr>
        <w:ind w:left="0" w:firstLine="567"/>
        <w:jc w:val="both"/>
        <w:rPr>
          <w:sz w:val="27"/>
          <w:szCs w:val="27"/>
        </w:rPr>
      </w:pPr>
      <w:r>
        <w:rPr>
          <w:sz w:val="27"/>
          <w:szCs w:val="27"/>
        </w:rPr>
        <w:t>В целях приведения</w:t>
      </w:r>
      <w:r w:rsidR="001A03BC">
        <w:rPr>
          <w:sz w:val="27"/>
          <w:szCs w:val="27"/>
        </w:rPr>
        <w:t xml:space="preserve"> </w:t>
      </w:r>
      <w:r w:rsidR="00854FA1">
        <w:rPr>
          <w:sz w:val="27"/>
          <w:szCs w:val="27"/>
        </w:rPr>
        <w:t>в соответствие с Федеральным законодательством от 03.04.2017 г. №64 – 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  <w:r w:rsidR="00187F75">
        <w:rPr>
          <w:sz w:val="27"/>
          <w:szCs w:val="27"/>
        </w:rPr>
        <w:t>, Федеральным законом от 25 декабря 208 года №273-ФЗ «О противодействии коррупции», Областным законом от 04.12.2017 года №80-ОЗ «О порядке представления гражданами, претендующими на замещение</w:t>
      </w:r>
      <w:r w:rsidR="008B02FD">
        <w:rPr>
          <w:sz w:val="27"/>
          <w:szCs w:val="27"/>
        </w:rPr>
        <w:t xml:space="preserve"> должности главы местной администрации по контракту, муниципальной должности, и лицами, замещающими такие должности, сведений о доходах, расходах, об имуществе и обязательствах имущественного характера и о порядке проверки достоверности и полноты указанных сведений»</w:t>
      </w:r>
      <w:r w:rsidR="00854FA1">
        <w:rPr>
          <w:sz w:val="27"/>
          <w:szCs w:val="27"/>
        </w:rPr>
        <w:t>, руководствуясь Уставом Рабитицкого сельского поселения Волосовского муниципального района ленинградской области</w:t>
      </w:r>
      <w:r w:rsidR="00891739" w:rsidRPr="00891739">
        <w:rPr>
          <w:color w:val="000000"/>
          <w:sz w:val="27"/>
          <w:szCs w:val="27"/>
        </w:rPr>
        <w:t>,</w:t>
      </w:r>
      <w:r w:rsidR="00891739" w:rsidRPr="00891739">
        <w:rPr>
          <w:sz w:val="27"/>
          <w:szCs w:val="27"/>
        </w:rPr>
        <w:t xml:space="preserve"> Совет</w:t>
      </w:r>
      <w:r w:rsidR="00F94A52">
        <w:rPr>
          <w:sz w:val="27"/>
          <w:szCs w:val="27"/>
        </w:rPr>
        <w:t xml:space="preserve"> </w:t>
      </w:r>
      <w:r w:rsidR="00891739" w:rsidRPr="00891739">
        <w:rPr>
          <w:sz w:val="27"/>
          <w:szCs w:val="27"/>
        </w:rPr>
        <w:t>депутатов  муниципального    образования  РЕШИЛ:</w:t>
      </w:r>
    </w:p>
    <w:p w:rsidR="004E67DE" w:rsidRDefault="00854FA1" w:rsidP="004E67DE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Внести в </w:t>
      </w:r>
      <w:r w:rsidRPr="00854FA1">
        <w:rPr>
          <w:rFonts w:ascii="Times New Roman" w:hAnsi="Times New Roman"/>
          <w:sz w:val="27"/>
          <w:szCs w:val="27"/>
        </w:rPr>
        <w:t xml:space="preserve">Положение о предоставлении сведений о доходах, расходах, имуществе и обязательствах имущественного характера лицом, замещающим муниципальную должность муниципального образования Рабитицкое сельское поселение Волосовского муниципального района Ленинградской области, а также сведений о доходах, расходах, имуществе и обязательствах имущественного характера своей супруги (супруга) и несовершеннолетних детей, контроле расходов указанных лиц, размещения этих сведений на официальном сайте и предоставления средствам массовой </w:t>
      </w:r>
      <w:r w:rsidRPr="00854FA1">
        <w:rPr>
          <w:rFonts w:ascii="Times New Roman" w:hAnsi="Times New Roman"/>
          <w:sz w:val="27"/>
          <w:szCs w:val="27"/>
        </w:rPr>
        <w:lastRenderedPageBreak/>
        <w:t>информации для опубликования</w:t>
      </w:r>
      <w:r>
        <w:rPr>
          <w:rFonts w:ascii="Times New Roman" w:hAnsi="Times New Roman"/>
          <w:sz w:val="27"/>
          <w:szCs w:val="27"/>
        </w:rPr>
        <w:t xml:space="preserve"> (далее по тексту – Положение)</w:t>
      </w:r>
      <w:r w:rsidRPr="00854FA1">
        <w:rPr>
          <w:rFonts w:ascii="Times New Roman" w:hAnsi="Times New Roman"/>
          <w:sz w:val="27"/>
          <w:szCs w:val="27"/>
        </w:rPr>
        <w:t>, утвержденное Решением совета депутатов Рабитицкого сельского поселения Волосовского муниципального района Ленинградской области от 15.03.2016 года №73</w:t>
      </w:r>
      <w:r>
        <w:rPr>
          <w:rFonts w:ascii="Times New Roman" w:hAnsi="Times New Roman"/>
          <w:sz w:val="27"/>
          <w:szCs w:val="27"/>
        </w:rPr>
        <w:t>следующие изменения:</w:t>
      </w:r>
    </w:p>
    <w:p w:rsidR="004F59A8" w:rsidRPr="004E67DE" w:rsidRDefault="00231456" w:rsidP="004F59A8">
      <w:pPr>
        <w:pStyle w:val="a4"/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Разделы 2 и 3 вышеуказанного положения отменить, во избежание содержания коррупциогенных факторов.</w:t>
      </w:r>
    </w:p>
    <w:p w:rsidR="00891739" w:rsidRDefault="00891739" w:rsidP="004E67DE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4E67DE">
        <w:rPr>
          <w:rFonts w:ascii="Times New Roman" w:hAnsi="Times New Roman"/>
          <w:sz w:val="27"/>
          <w:szCs w:val="27"/>
        </w:rPr>
        <w:t xml:space="preserve">Настоящее  решение вступает  в  силу  со  дня  его  официального опубликования в </w:t>
      </w:r>
      <w:r w:rsidR="00CC46EA">
        <w:rPr>
          <w:rFonts w:ascii="Times New Roman" w:hAnsi="Times New Roman"/>
          <w:sz w:val="27"/>
          <w:szCs w:val="27"/>
        </w:rPr>
        <w:t xml:space="preserve">бюллетене «Рабитицкий курьер» </w:t>
      </w:r>
      <w:r w:rsidRPr="004E67DE">
        <w:rPr>
          <w:rFonts w:ascii="Times New Roman" w:hAnsi="Times New Roman"/>
          <w:sz w:val="27"/>
          <w:szCs w:val="27"/>
        </w:rPr>
        <w:t>и  подлежит размещению на официальном сайте администрации  МО  Рабитицкое  сельское  поселение  в сети  Интернет.</w:t>
      </w:r>
    </w:p>
    <w:p w:rsidR="00891739" w:rsidRPr="004E67DE" w:rsidRDefault="00891739" w:rsidP="00891739">
      <w:pPr>
        <w:ind w:left="0" w:firstLine="567"/>
        <w:rPr>
          <w:sz w:val="27"/>
          <w:szCs w:val="27"/>
        </w:rPr>
      </w:pPr>
    </w:p>
    <w:p w:rsidR="00891739" w:rsidRPr="004E67DE" w:rsidRDefault="00891739" w:rsidP="00891739">
      <w:pPr>
        <w:spacing w:line="240" w:lineRule="auto"/>
        <w:ind w:left="0" w:firstLine="567"/>
        <w:rPr>
          <w:sz w:val="27"/>
          <w:szCs w:val="27"/>
        </w:rPr>
      </w:pPr>
      <w:r w:rsidRPr="004E67DE">
        <w:rPr>
          <w:sz w:val="27"/>
          <w:szCs w:val="27"/>
        </w:rPr>
        <w:t>Глава  муниципального  образования</w:t>
      </w:r>
    </w:p>
    <w:p w:rsidR="00C323A1" w:rsidRPr="00891739" w:rsidRDefault="00891739" w:rsidP="00891739">
      <w:pPr>
        <w:spacing w:line="240" w:lineRule="auto"/>
        <w:ind w:left="0" w:firstLine="567"/>
        <w:rPr>
          <w:sz w:val="27"/>
          <w:szCs w:val="27"/>
        </w:rPr>
      </w:pPr>
      <w:r w:rsidRPr="00891739">
        <w:rPr>
          <w:sz w:val="27"/>
          <w:szCs w:val="27"/>
        </w:rPr>
        <w:t>Рабитицкое сельского поселения:</w:t>
      </w:r>
      <w:r w:rsidRPr="00891739">
        <w:rPr>
          <w:sz w:val="27"/>
          <w:szCs w:val="27"/>
        </w:rPr>
        <w:tab/>
      </w:r>
      <w:r w:rsidRPr="00891739">
        <w:rPr>
          <w:sz w:val="27"/>
          <w:szCs w:val="27"/>
        </w:rPr>
        <w:tab/>
      </w:r>
      <w:r w:rsidRPr="00891739">
        <w:rPr>
          <w:sz w:val="27"/>
          <w:szCs w:val="27"/>
        </w:rPr>
        <w:tab/>
        <w:t xml:space="preserve">             А.Ю. Колосов</w:t>
      </w:r>
    </w:p>
    <w:sectPr w:rsidR="00C323A1" w:rsidRPr="00891739" w:rsidSect="003C07F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14D" w:rsidRDefault="0036414D" w:rsidP="001944B8">
      <w:pPr>
        <w:spacing w:line="240" w:lineRule="auto"/>
      </w:pPr>
      <w:r>
        <w:separator/>
      </w:r>
    </w:p>
  </w:endnote>
  <w:endnote w:type="continuationSeparator" w:id="0">
    <w:p w:rsidR="0036414D" w:rsidRDefault="0036414D" w:rsidP="001944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14D" w:rsidRDefault="0036414D" w:rsidP="001944B8">
      <w:pPr>
        <w:spacing w:line="240" w:lineRule="auto"/>
      </w:pPr>
      <w:r>
        <w:separator/>
      </w:r>
    </w:p>
  </w:footnote>
  <w:footnote w:type="continuationSeparator" w:id="0">
    <w:p w:rsidR="0036414D" w:rsidRDefault="0036414D" w:rsidP="001944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1427"/>
    <w:multiLevelType w:val="multilevel"/>
    <w:tmpl w:val="5A6C6F48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BA43D8C"/>
    <w:multiLevelType w:val="hybridMultilevel"/>
    <w:tmpl w:val="B5669136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3DFB0C0C"/>
    <w:multiLevelType w:val="hybridMultilevel"/>
    <w:tmpl w:val="35A69438"/>
    <w:lvl w:ilvl="0" w:tplc="C4683C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  <w:rPr>
        <w:rFonts w:cs="Times New Roman"/>
      </w:rPr>
    </w:lvl>
  </w:abstractNum>
  <w:abstractNum w:abstractNumId="3">
    <w:nsid w:val="5A02396E"/>
    <w:multiLevelType w:val="hybridMultilevel"/>
    <w:tmpl w:val="CA9E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049"/>
    <w:rsid w:val="000131CF"/>
    <w:rsid w:val="00021386"/>
    <w:rsid w:val="000D336D"/>
    <w:rsid w:val="00124595"/>
    <w:rsid w:val="001538C0"/>
    <w:rsid w:val="00160AE2"/>
    <w:rsid w:val="00166644"/>
    <w:rsid w:val="00187F75"/>
    <w:rsid w:val="00190ECC"/>
    <w:rsid w:val="001944B8"/>
    <w:rsid w:val="001A03BC"/>
    <w:rsid w:val="001B630C"/>
    <w:rsid w:val="00231456"/>
    <w:rsid w:val="0024490B"/>
    <w:rsid w:val="00253B2E"/>
    <w:rsid w:val="002E27FE"/>
    <w:rsid w:val="00335CF5"/>
    <w:rsid w:val="0036414D"/>
    <w:rsid w:val="0036690C"/>
    <w:rsid w:val="003C07FC"/>
    <w:rsid w:val="003C5B75"/>
    <w:rsid w:val="00442155"/>
    <w:rsid w:val="00477FAD"/>
    <w:rsid w:val="004D5495"/>
    <w:rsid w:val="004E3773"/>
    <w:rsid w:val="004E67DE"/>
    <w:rsid w:val="004F59A8"/>
    <w:rsid w:val="004F6EEB"/>
    <w:rsid w:val="005070FD"/>
    <w:rsid w:val="005110AB"/>
    <w:rsid w:val="00512894"/>
    <w:rsid w:val="00521B66"/>
    <w:rsid w:val="00536DFB"/>
    <w:rsid w:val="00554E0A"/>
    <w:rsid w:val="00566443"/>
    <w:rsid w:val="005814DF"/>
    <w:rsid w:val="005D16D9"/>
    <w:rsid w:val="006233A3"/>
    <w:rsid w:val="0063326C"/>
    <w:rsid w:val="00717D50"/>
    <w:rsid w:val="00746EED"/>
    <w:rsid w:val="0075770C"/>
    <w:rsid w:val="007810AF"/>
    <w:rsid w:val="007D4354"/>
    <w:rsid w:val="007D77D9"/>
    <w:rsid w:val="007D799C"/>
    <w:rsid w:val="00832128"/>
    <w:rsid w:val="0084221C"/>
    <w:rsid w:val="00854FA1"/>
    <w:rsid w:val="00881F6F"/>
    <w:rsid w:val="00891739"/>
    <w:rsid w:val="0089516E"/>
    <w:rsid w:val="00895255"/>
    <w:rsid w:val="008A7255"/>
    <w:rsid w:val="008B02FD"/>
    <w:rsid w:val="008B42DC"/>
    <w:rsid w:val="009934F1"/>
    <w:rsid w:val="009F4932"/>
    <w:rsid w:val="00A3134E"/>
    <w:rsid w:val="00A625F7"/>
    <w:rsid w:val="00A654E0"/>
    <w:rsid w:val="00A96301"/>
    <w:rsid w:val="00B20BC8"/>
    <w:rsid w:val="00B3490D"/>
    <w:rsid w:val="00BA145B"/>
    <w:rsid w:val="00BC2DC9"/>
    <w:rsid w:val="00C03D85"/>
    <w:rsid w:val="00C16ECB"/>
    <w:rsid w:val="00C323A1"/>
    <w:rsid w:val="00C42DE1"/>
    <w:rsid w:val="00C74A70"/>
    <w:rsid w:val="00CC46EA"/>
    <w:rsid w:val="00D06049"/>
    <w:rsid w:val="00D43E35"/>
    <w:rsid w:val="00D474DD"/>
    <w:rsid w:val="00D515A1"/>
    <w:rsid w:val="00DB2406"/>
    <w:rsid w:val="00DD12E5"/>
    <w:rsid w:val="00DD72B4"/>
    <w:rsid w:val="00E16C38"/>
    <w:rsid w:val="00E254BB"/>
    <w:rsid w:val="00E62988"/>
    <w:rsid w:val="00EB0FF3"/>
    <w:rsid w:val="00ED2C02"/>
    <w:rsid w:val="00ED2D92"/>
    <w:rsid w:val="00EE1ED4"/>
    <w:rsid w:val="00F07F52"/>
    <w:rsid w:val="00F1200C"/>
    <w:rsid w:val="00F5095D"/>
    <w:rsid w:val="00F54B81"/>
    <w:rsid w:val="00F668B0"/>
    <w:rsid w:val="00F94A52"/>
    <w:rsid w:val="00FA3BD1"/>
    <w:rsid w:val="00FD569C"/>
    <w:rsid w:val="00FE048E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A1"/>
    <w:pPr>
      <w:widowControl w:val="0"/>
      <w:suppressAutoHyphens/>
      <w:autoSpaceDE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7F52"/>
    <w:pPr>
      <w:keepNext/>
      <w:widowControl/>
      <w:suppressAutoHyphens w:val="0"/>
      <w:autoSpaceDE/>
      <w:spacing w:line="240" w:lineRule="auto"/>
      <w:ind w:left="0" w:firstLine="0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06049"/>
    <w:pPr>
      <w:widowControl w:val="0"/>
      <w:suppressAutoHyphens/>
      <w:autoSpaceDE w:val="0"/>
      <w:spacing w:before="740" w:after="0" w:line="240" w:lineRule="auto"/>
    </w:pPr>
    <w:rPr>
      <w:rFonts w:ascii="Arial" w:eastAsia="Arial" w:hAnsi="Arial" w:cs="Times New Roman"/>
      <w:sz w:val="28"/>
      <w:szCs w:val="28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DD12E5"/>
    <w:pPr>
      <w:suppressAutoHyphens w:val="0"/>
      <w:autoSpaceDN w:val="0"/>
      <w:adjustRightInd w:val="0"/>
      <w:spacing w:line="240" w:lineRule="auto"/>
      <w:ind w:left="0" w:firstLine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1B630C"/>
    <w:pPr>
      <w:widowControl/>
      <w:suppressAutoHyphens w:val="0"/>
      <w:autoSpaceDE/>
      <w:spacing w:after="200" w:line="276" w:lineRule="auto"/>
      <w:ind w:firstLine="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254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54B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5814DF"/>
    <w:pPr>
      <w:widowControl w:val="0"/>
      <w:autoSpaceDE w:val="0"/>
      <w:autoSpaceDN w:val="0"/>
      <w:adjustRightInd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666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07F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rsid w:val="00891739"/>
    <w:pPr>
      <w:widowControl/>
      <w:suppressAutoHyphens w:val="0"/>
      <w:autoSpaceDE/>
      <w:spacing w:line="240" w:lineRule="auto"/>
      <w:ind w:left="0" w:firstLine="72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14F8C-B280-40EF-8D3B-AA66AE489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Igor.Orlov</dc:creator>
  <cp:lastModifiedBy>Зам</cp:lastModifiedBy>
  <cp:revision>2</cp:revision>
  <cp:lastPrinted>2017-11-15T05:22:00Z</cp:lastPrinted>
  <dcterms:created xsi:type="dcterms:W3CDTF">2018-12-21T11:21:00Z</dcterms:created>
  <dcterms:modified xsi:type="dcterms:W3CDTF">2018-12-21T11:21:00Z</dcterms:modified>
</cp:coreProperties>
</file>