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07" w:rsidRPr="00302860" w:rsidRDefault="00942B07" w:rsidP="00986CCB">
      <w:pPr>
        <w:ind w:right="252"/>
        <w:jc w:val="right"/>
        <w:rPr>
          <w:bCs/>
          <w:sz w:val="22"/>
        </w:rPr>
      </w:pPr>
      <w:r w:rsidRPr="00302860">
        <w:rPr>
          <w:sz w:val="22"/>
        </w:rPr>
        <w:t>Таблица 1</w:t>
      </w:r>
    </w:p>
    <w:p w:rsidR="00942B07" w:rsidRPr="005E4D8C" w:rsidRDefault="00942B07" w:rsidP="00942B07">
      <w:pPr>
        <w:jc w:val="right"/>
        <w:rPr>
          <w:bCs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5954"/>
        <w:gridCol w:w="1717"/>
        <w:gridCol w:w="1827"/>
        <w:gridCol w:w="1842"/>
      </w:tblGrid>
      <w:tr w:rsidR="000F4ED4" w:rsidRPr="0038247A" w:rsidTr="0038247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0F4ED4" w:rsidRPr="0038247A" w:rsidRDefault="000F4ED4" w:rsidP="00810704">
            <w:pPr>
              <w:jc w:val="center"/>
              <w:rPr>
                <w:b/>
                <w:sz w:val="21"/>
                <w:szCs w:val="21"/>
              </w:rPr>
            </w:pPr>
            <w:r w:rsidRPr="0038247A">
              <w:rPr>
                <w:b/>
                <w:sz w:val="21"/>
                <w:szCs w:val="21"/>
              </w:rPr>
              <w:t>Наименование программы, подпрограммы</w:t>
            </w:r>
          </w:p>
        </w:tc>
        <w:tc>
          <w:tcPr>
            <w:tcW w:w="5954" w:type="dxa"/>
            <w:shd w:val="clear" w:color="auto" w:fill="auto"/>
            <w:hideMark/>
          </w:tcPr>
          <w:p w:rsidR="000F4ED4" w:rsidRPr="0038247A" w:rsidRDefault="000F4ED4" w:rsidP="00810704">
            <w:pPr>
              <w:jc w:val="center"/>
              <w:rPr>
                <w:b/>
                <w:sz w:val="21"/>
                <w:szCs w:val="21"/>
              </w:rPr>
            </w:pPr>
            <w:r w:rsidRPr="0038247A">
              <w:rPr>
                <w:b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0F4ED4" w:rsidRPr="0038247A" w:rsidRDefault="000F4ED4" w:rsidP="00601BB0">
            <w:pPr>
              <w:jc w:val="center"/>
              <w:rPr>
                <w:b/>
                <w:bCs/>
                <w:sz w:val="21"/>
                <w:szCs w:val="21"/>
              </w:rPr>
            </w:pPr>
            <w:r w:rsidRPr="0038247A">
              <w:rPr>
                <w:b/>
                <w:sz w:val="21"/>
                <w:szCs w:val="21"/>
              </w:rPr>
              <w:t>Плановое значение показателя Программы (подпрограммы)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0F4ED4" w:rsidRPr="0038247A" w:rsidRDefault="000F4ED4" w:rsidP="00352EF4">
            <w:pPr>
              <w:jc w:val="center"/>
              <w:rPr>
                <w:b/>
                <w:sz w:val="21"/>
                <w:szCs w:val="21"/>
              </w:rPr>
            </w:pPr>
            <w:r w:rsidRPr="0038247A">
              <w:rPr>
                <w:b/>
                <w:sz w:val="21"/>
                <w:szCs w:val="21"/>
              </w:rPr>
              <w:t>Фактическое значение показателя Программы (подпрограммы)</w:t>
            </w:r>
          </w:p>
          <w:p w:rsidR="000F4ED4" w:rsidRPr="0038247A" w:rsidRDefault="000F4ED4" w:rsidP="00601B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F4ED4" w:rsidRPr="0038247A" w:rsidRDefault="000F4ED4" w:rsidP="00601BB0">
            <w:pPr>
              <w:jc w:val="center"/>
              <w:rPr>
                <w:b/>
                <w:sz w:val="21"/>
                <w:szCs w:val="21"/>
              </w:rPr>
            </w:pPr>
            <w:r w:rsidRPr="0038247A">
              <w:rPr>
                <w:b/>
                <w:sz w:val="21"/>
                <w:szCs w:val="21"/>
              </w:rPr>
              <w:t xml:space="preserve">Степень достижения целей </w:t>
            </w:r>
          </w:p>
          <w:p w:rsidR="000F4ED4" w:rsidRPr="0038247A" w:rsidRDefault="000F4ED4" w:rsidP="00601BB0">
            <w:pPr>
              <w:jc w:val="center"/>
              <w:rPr>
                <w:b/>
                <w:bCs/>
                <w:sz w:val="21"/>
                <w:szCs w:val="21"/>
              </w:rPr>
            </w:pPr>
            <w:r w:rsidRPr="0038247A">
              <w:rPr>
                <w:b/>
                <w:sz w:val="21"/>
                <w:szCs w:val="21"/>
              </w:rPr>
              <w:t xml:space="preserve">(решения задач) Программы (подпрограммы) </w:t>
            </w:r>
            <w:r w:rsidRPr="0038247A">
              <w:rPr>
                <w:b/>
                <w:bCs/>
                <w:sz w:val="21"/>
                <w:szCs w:val="21"/>
              </w:rPr>
              <w:t>% исполнения</w:t>
            </w:r>
          </w:p>
        </w:tc>
      </w:tr>
      <w:tr w:rsidR="000F4ED4" w:rsidRPr="0038247A" w:rsidTr="0038247A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0F4ED4" w:rsidRPr="0038247A" w:rsidRDefault="000F4ED4" w:rsidP="00986CCB">
            <w:pPr>
              <w:jc w:val="center"/>
              <w:rPr>
                <w:i/>
                <w:sz w:val="21"/>
                <w:szCs w:val="21"/>
              </w:rPr>
            </w:pPr>
            <w:r w:rsidRPr="0038247A">
              <w:rPr>
                <w:i/>
                <w:sz w:val="21"/>
                <w:szCs w:val="21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F4ED4" w:rsidRPr="0038247A" w:rsidRDefault="000F4ED4" w:rsidP="00986CCB">
            <w:pPr>
              <w:jc w:val="center"/>
              <w:rPr>
                <w:i/>
                <w:sz w:val="21"/>
                <w:szCs w:val="21"/>
              </w:rPr>
            </w:pPr>
            <w:r w:rsidRPr="0038247A">
              <w:rPr>
                <w:i/>
                <w:sz w:val="21"/>
                <w:szCs w:val="21"/>
              </w:rPr>
              <w:t>3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0F4ED4" w:rsidRPr="0038247A" w:rsidRDefault="000F4ED4" w:rsidP="00986CCB">
            <w:pPr>
              <w:jc w:val="center"/>
              <w:rPr>
                <w:i/>
                <w:sz w:val="21"/>
                <w:szCs w:val="21"/>
              </w:rPr>
            </w:pPr>
            <w:r w:rsidRPr="0038247A">
              <w:rPr>
                <w:i/>
                <w:sz w:val="21"/>
                <w:szCs w:val="21"/>
              </w:rPr>
              <w:t>4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0F4ED4" w:rsidRPr="0038247A" w:rsidRDefault="000F4ED4" w:rsidP="00986CCB">
            <w:pPr>
              <w:jc w:val="center"/>
              <w:rPr>
                <w:i/>
                <w:sz w:val="21"/>
                <w:szCs w:val="21"/>
              </w:rPr>
            </w:pPr>
            <w:r w:rsidRPr="0038247A">
              <w:rPr>
                <w:i/>
                <w:sz w:val="21"/>
                <w:szCs w:val="21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F4ED4" w:rsidRPr="0038247A" w:rsidRDefault="000F4ED4" w:rsidP="00986CCB">
            <w:pPr>
              <w:jc w:val="center"/>
              <w:rPr>
                <w:i/>
                <w:sz w:val="21"/>
                <w:szCs w:val="21"/>
              </w:rPr>
            </w:pPr>
            <w:r w:rsidRPr="0038247A">
              <w:rPr>
                <w:i/>
                <w:sz w:val="21"/>
                <w:szCs w:val="21"/>
              </w:rPr>
              <w:t>6</w:t>
            </w:r>
          </w:p>
        </w:tc>
      </w:tr>
      <w:tr w:rsidR="000F4ED4" w:rsidRPr="0038247A" w:rsidTr="0038247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0F4ED4" w:rsidRPr="0038247A" w:rsidRDefault="00302860" w:rsidP="00124340">
            <w:pPr>
              <w:jc w:val="both"/>
              <w:rPr>
                <w:b/>
                <w:sz w:val="21"/>
                <w:szCs w:val="21"/>
              </w:rPr>
            </w:pPr>
            <w:r w:rsidRPr="0038247A">
              <w:rPr>
                <w:b/>
                <w:sz w:val="21"/>
                <w:szCs w:val="21"/>
              </w:rPr>
              <w:t>Муниципальная программа «Муниципальное управление Рабитицкого сельского поселения Волосовского муниципального района Ленинградской области»</w:t>
            </w:r>
          </w:p>
        </w:tc>
        <w:tc>
          <w:tcPr>
            <w:tcW w:w="5954" w:type="dxa"/>
            <w:shd w:val="clear" w:color="auto" w:fill="auto"/>
            <w:hideMark/>
          </w:tcPr>
          <w:p w:rsidR="000F4ED4" w:rsidRPr="0038247A" w:rsidRDefault="000F4ED4" w:rsidP="001C10D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17" w:type="dxa"/>
            <w:shd w:val="clear" w:color="auto" w:fill="auto"/>
            <w:hideMark/>
          </w:tcPr>
          <w:p w:rsidR="000F4ED4" w:rsidRPr="0038247A" w:rsidRDefault="0038247A" w:rsidP="00FB0FB2">
            <w:pPr>
              <w:jc w:val="center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18 579,32</w:t>
            </w:r>
          </w:p>
        </w:tc>
        <w:tc>
          <w:tcPr>
            <w:tcW w:w="1827" w:type="dxa"/>
            <w:shd w:val="clear" w:color="auto" w:fill="auto"/>
            <w:hideMark/>
          </w:tcPr>
          <w:p w:rsidR="000F4ED4" w:rsidRPr="0038247A" w:rsidRDefault="007D1E5E" w:rsidP="00124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18 235,30</w:t>
            </w:r>
          </w:p>
        </w:tc>
        <w:tc>
          <w:tcPr>
            <w:tcW w:w="1842" w:type="dxa"/>
            <w:shd w:val="clear" w:color="auto" w:fill="auto"/>
            <w:hideMark/>
          </w:tcPr>
          <w:p w:rsidR="000F4ED4" w:rsidRPr="0038247A" w:rsidRDefault="007D1E5E" w:rsidP="00124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98,0</w:t>
            </w:r>
          </w:p>
        </w:tc>
      </w:tr>
      <w:tr w:rsidR="000F4ED4" w:rsidRPr="0038247A" w:rsidTr="0038247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0F4ED4" w:rsidRPr="0038247A" w:rsidRDefault="00302860" w:rsidP="00302860">
            <w:pPr>
              <w:jc w:val="both"/>
              <w:rPr>
                <w:b/>
                <w:sz w:val="21"/>
                <w:szCs w:val="21"/>
              </w:rPr>
            </w:pPr>
            <w:r w:rsidRPr="0038247A">
              <w:rPr>
                <w:b/>
                <w:sz w:val="21"/>
                <w:szCs w:val="21"/>
              </w:rPr>
              <w:t xml:space="preserve">Подпрограмма №1 «Развитие кадрового потенциала муниципальной службы Рабитицкого сельского поселения» </w:t>
            </w:r>
          </w:p>
        </w:tc>
        <w:tc>
          <w:tcPr>
            <w:tcW w:w="5954" w:type="dxa"/>
            <w:shd w:val="clear" w:color="auto" w:fill="auto"/>
            <w:hideMark/>
          </w:tcPr>
          <w:p w:rsidR="000F4ED4" w:rsidRPr="0038247A" w:rsidRDefault="000F4ED4" w:rsidP="001C10D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17" w:type="dxa"/>
            <w:shd w:val="clear" w:color="auto" w:fill="auto"/>
            <w:hideMark/>
          </w:tcPr>
          <w:p w:rsidR="000F4ED4" w:rsidRPr="0038247A" w:rsidRDefault="0038247A" w:rsidP="00FB0FB2">
            <w:pPr>
              <w:jc w:val="center"/>
              <w:rPr>
                <w:bCs/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28,00</w:t>
            </w:r>
          </w:p>
        </w:tc>
        <w:tc>
          <w:tcPr>
            <w:tcW w:w="1827" w:type="dxa"/>
            <w:shd w:val="clear" w:color="auto" w:fill="auto"/>
            <w:hideMark/>
          </w:tcPr>
          <w:p w:rsidR="000F4ED4" w:rsidRPr="0038247A" w:rsidRDefault="007D1E5E" w:rsidP="00124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26,85</w:t>
            </w:r>
          </w:p>
        </w:tc>
        <w:tc>
          <w:tcPr>
            <w:tcW w:w="1842" w:type="dxa"/>
            <w:shd w:val="clear" w:color="auto" w:fill="auto"/>
            <w:hideMark/>
          </w:tcPr>
          <w:p w:rsidR="000F4ED4" w:rsidRPr="0038247A" w:rsidRDefault="007D1E5E" w:rsidP="00124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96,0</w:t>
            </w:r>
          </w:p>
        </w:tc>
      </w:tr>
      <w:tr w:rsidR="000F4ED4" w:rsidRPr="0038247A" w:rsidTr="0038247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0F4ED4" w:rsidRPr="0038247A" w:rsidRDefault="00302860" w:rsidP="00124340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1. Основное мероприятие «Развитие муниципального управления»</w:t>
            </w:r>
          </w:p>
        </w:tc>
        <w:tc>
          <w:tcPr>
            <w:tcW w:w="5954" w:type="dxa"/>
            <w:shd w:val="clear" w:color="auto" w:fill="auto"/>
            <w:hideMark/>
          </w:tcPr>
          <w:p w:rsidR="000F4ED4" w:rsidRPr="0038247A" w:rsidRDefault="00302860" w:rsidP="001C10DA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Обеспечение кадровой подготовки специалистов органов местного самоуправления для выполнения других обязательств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17" w:type="dxa"/>
            <w:shd w:val="clear" w:color="auto" w:fill="auto"/>
            <w:hideMark/>
          </w:tcPr>
          <w:p w:rsidR="000F4ED4" w:rsidRPr="0038247A" w:rsidRDefault="0038247A" w:rsidP="00FB0FB2">
            <w:pPr>
              <w:jc w:val="center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28,00</w:t>
            </w:r>
          </w:p>
        </w:tc>
        <w:tc>
          <w:tcPr>
            <w:tcW w:w="1827" w:type="dxa"/>
            <w:shd w:val="clear" w:color="auto" w:fill="auto"/>
            <w:hideMark/>
          </w:tcPr>
          <w:p w:rsidR="000F4ED4" w:rsidRPr="0038247A" w:rsidRDefault="007D1E5E" w:rsidP="00124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26,85</w:t>
            </w:r>
          </w:p>
        </w:tc>
        <w:tc>
          <w:tcPr>
            <w:tcW w:w="1842" w:type="dxa"/>
            <w:shd w:val="clear" w:color="auto" w:fill="auto"/>
            <w:hideMark/>
          </w:tcPr>
          <w:p w:rsidR="000F4ED4" w:rsidRPr="0038247A" w:rsidRDefault="007D1E5E" w:rsidP="00124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96,0</w:t>
            </w:r>
          </w:p>
        </w:tc>
      </w:tr>
      <w:tr w:rsidR="000F4ED4" w:rsidRPr="0038247A" w:rsidTr="0038247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0F4ED4" w:rsidRPr="0038247A" w:rsidRDefault="000F4ED4" w:rsidP="00124340">
            <w:pPr>
              <w:jc w:val="both"/>
              <w:rPr>
                <w:sz w:val="21"/>
                <w:szCs w:val="21"/>
              </w:rPr>
            </w:pPr>
            <w:r w:rsidRPr="0038247A">
              <w:rPr>
                <w:b/>
                <w:bCs/>
                <w:sz w:val="21"/>
                <w:szCs w:val="21"/>
              </w:rPr>
              <w:t>Подпрограмма</w:t>
            </w:r>
            <w:r w:rsidR="00A74AFF">
              <w:rPr>
                <w:b/>
                <w:bCs/>
                <w:sz w:val="21"/>
                <w:szCs w:val="21"/>
              </w:rPr>
              <w:t xml:space="preserve"> №2</w:t>
            </w:r>
            <w:r w:rsidRPr="0038247A">
              <w:rPr>
                <w:b/>
                <w:bCs/>
                <w:sz w:val="21"/>
                <w:szCs w:val="21"/>
              </w:rPr>
              <w:t xml:space="preserve"> </w:t>
            </w:r>
            <w:r w:rsidR="00302860" w:rsidRPr="0038247A">
              <w:rPr>
                <w:b/>
                <w:bCs/>
                <w:sz w:val="21"/>
                <w:szCs w:val="21"/>
              </w:rPr>
              <w:t>«Развитие информационно-аналитического сопровождения Рабитицкого сельского поселения»</w:t>
            </w:r>
          </w:p>
        </w:tc>
        <w:tc>
          <w:tcPr>
            <w:tcW w:w="5954" w:type="dxa"/>
            <w:shd w:val="clear" w:color="auto" w:fill="auto"/>
            <w:hideMark/>
          </w:tcPr>
          <w:p w:rsidR="000F4ED4" w:rsidRPr="0038247A" w:rsidRDefault="000F4ED4" w:rsidP="001C10D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17" w:type="dxa"/>
            <w:shd w:val="clear" w:color="auto" w:fill="auto"/>
            <w:hideMark/>
          </w:tcPr>
          <w:p w:rsidR="000F4ED4" w:rsidRPr="0038247A" w:rsidRDefault="0038247A" w:rsidP="00FB0FB2">
            <w:pPr>
              <w:jc w:val="center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93,00</w:t>
            </w:r>
          </w:p>
        </w:tc>
        <w:tc>
          <w:tcPr>
            <w:tcW w:w="1827" w:type="dxa"/>
            <w:shd w:val="clear" w:color="auto" w:fill="auto"/>
            <w:hideMark/>
          </w:tcPr>
          <w:p w:rsidR="000F4ED4" w:rsidRPr="0038247A" w:rsidRDefault="007D1E5E" w:rsidP="00124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83,51</w:t>
            </w:r>
          </w:p>
        </w:tc>
        <w:tc>
          <w:tcPr>
            <w:tcW w:w="1842" w:type="dxa"/>
            <w:shd w:val="clear" w:color="auto" w:fill="auto"/>
            <w:hideMark/>
          </w:tcPr>
          <w:p w:rsidR="000F4ED4" w:rsidRPr="0038247A" w:rsidRDefault="007D1E5E" w:rsidP="00124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89,8</w:t>
            </w:r>
          </w:p>
        </w:tc>
      </w:tr>
      <w:tr w:rsidR="000F4ED4" w:rsidRPr="0038247A" w:rsidTr="0038247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0F4ED4" w:rsidRPr="0038247A" w:rsidRDefault="00302860" w:rsidP="00124340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1. Основное мероприятие «Развитие муниципального управления»</w:t>
            </w:r>
          </w:p>
        </w:tc>
        <w:tc>
          <w:tcPr>
            <w:tcW w:w="5954" w:type="dxa"/>
            <w:shd w:val="clear" w:color="auto" w:fill="auto"/>
            <w:hideMark/>
          </w:tcPr>
          <w:p w:rsidR="000F4ED4" w:rsidRPr="0038247A" w:rsidRDefault="00302860" w:rsidP="001C10DA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- Мероприятия по информационно-аналитическому сопровождению органов местного самоуправления для выполнения других обязательств муниципальных образований (Закупка товаров, работ и услуг для обеспечения государственных (муниципальных) нужд)</w:t>
            </w:r>
          </w:p>
          <w:p w:rsidR="00302860" w:rsidRPr="0038247A" w:rsidRDefault="00302860" w:rsidP="001C10DA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- Приобретение товаров, работ, услуг в целях обеспечения текущего функционирования Интернет-сайтов, информационных систем (Закупка товаров, работ и услуг для обеспечения государственных (муниципальных) нужд)</w:t>
            </w:r>
          </w:p>
        </w:tc>
        <w:tc>
          <w:tcPr>
            <w:tcW w:w="1717" w:type="dxa"/>
            <w:shd w:val="clear" w:color="auto" w:fill="auto"/>
            <w:hideMark/>
          </w:tcPr>
          <w:p w:rsidR="000F4ED4" w:rsidRPr="0038247A" w:rsidRDefault="0038247A" w:rsidP="00FB0FB2">
            <w:pPr>
              <w:jc w:val="center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93,00</w:t>
            </w:r>
          </w:p>
        </w:tc>
        <w:tc>
          <w:tcPr>
            <w:tcW w:w="1827" w:type="dxa"/>
            <w:shd w:val="clear" w:color="auto" w:fill="auto"/>
            <w:hideMark/>
          </w:tcPr>
          <w:p w:rsidR="000F4ED4" w:rsidRPr="0038247A" w:rsidRDefault="007D1E5E" w:rsidP="00124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83,51</w:t>
            </w:r>
          </w:p>
        </w:tc>
        <w:tc>
          <w:tcPr>
            <w:tcW w:w="1842" w:type="dxa"/>
            <w:shd w:val="clear" w:color="auto" w:fill="auto"/>
            <w:hideMark/>
          </w:tcPr>
          <w:p w:rsidR="000F4ED4" w:rsidRPr="0038247A" w:rsidRDefault="007D1E5E" w:rsidP="000B24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89,8</w:t>
            </w:r>
          </w:p>
        </w:tc>
      </w:tr>
      <w:tr w:rsidR="000F4ED4" w:rsidRPr="0038247A" w:rsidTr="0038247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0F4ED4" w:rsidRPr="0038247A" w:rsidRDefault="000F4ED4" w:rsidP="00124340">
            <w:pPr>
              <w:jc w:val="both"/>
              <w:rPr>
                <w:sz w:val="21"/>
                <w:szCs w:val="21"/>
              </w:rPr>
            </w:pPr>
            <w:r w:rsidRPr="0038247A">
              <w:rPr>
                <w:b/>
                <w:bCs/>
                <w:sz w:val="21"/>
                <w:szCs w:val="21"/>
              </w:rPr>
              <w:t xml:space="preserve">Подпрограмма </w:t>
            </w:r>
            <w:r w:rsidR="00A74AFF">
              <w:rPr>
                <w:b/>
                <w:bCs/>
                <w:sz w:val="21"/>
                <w:szCs w:val="21"/>
              </w:rPr>
              <w:t xml:space="preserve">№3 </w:t>
            </w:r>
            <w:r w:rsidR="00302860" w:rsidRPr="0038247A">
              <w:rPr>
                <w:b/>
                <w:bCs/>
                <w:sz w:val="21"/>
                <w:szCs w:val="21"/>
              </w:rPr>
              <w:t>«Управление имуществом и земельными ресурсами Рабитицкого сельского поселения»</w:t>
            </w:r>
          </w:p>
        </w:tc>
        <w:tc>
          <w:tcPr>
            <w:tcW w:w="5954" w:type="dxa"/>
            <w:shd w:val="clear" w:color="auto" w:fill="auto"/>
            <w:hideMark/>
          </w:tcPr>
          <w:p w:rsidR="000F4ED4" w:rsidRPr="0038247A" w:rsidRDefault="000F4ED4" w:rsidP="001C10D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17" w:type="dxa"/>
            <w:shd w:val="clear" w:color="auto" w:fill="auto"/>
            <w:hideMark/>
          </w:tcPr>
          <w:p w:rsidR="000F4ED4" w:rsidRPr="0038247A" w:rsidRDefault="0038247A" w:rsidP="00FB0FB2">
            <w:pPr>
              <w:jc w:val="center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2 500,00</w:t>
            </w:r>
          </w:p>
        </w:tc>
        <w:tc>
          <w:tcPr>
            <w:tcW w:w="1827" w:type="dxa"/>
            <w:shd w:val="clear" w:color="auto" w:fill="auto"/>
            <w:hideMark/>
          </w:tcPr>
          <w:p w:rsidR="000F4ED4" w:rsidRPr="0038247A" w:rsidRDefault="007D1E5E" w:rsidP="00124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2 432,79</w:t>
            </w:r>
          </w:p>
        </w:tc>
        <w:tc>
          <w:tcPr>
            <w:tcW w:w="1842" w:type="dxa"/>
            <w:shd w:val="clear" w:color="auto" w:fill="auto"/>
            <w:hideMark/>
          </w:tcPr>
          <w:p w:rsidR="000F4ED4" w:rsidRPr="0038247A" w:rsidRDefault="00746A11" w:rsidP="00124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97,3</w:t>
            </w:r>
          </w:p>
        </w:tc>
      </w:tr>
      <w:tr w:rsidR="000F4ED4" w:rsidRPr="0038247A" w:rsidTr="0038247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0F4ED4" w:rsidRPr="0038247A" w:rsidRDefault="00302860" w:rsidP="00124340">
            <w:pPr>
              <w:jc w:val="both"/>
              <w:rPr>
                <w:b/>
                <w:bCs/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1. Основное мероприятие «Мероприятия по управлению муниципальным имуществом и земельными ресурсами»</w:t>
            </w:r>
          </w:p>
        </w:tc>
        <w:tc>
          <w:tcPr>
            <w:tcW w:w="5954" w:type="dxa"/>
            <w:shd w:val="clear" w:color="auto" w:fill="auto"/>
            <w:hideMark/>
          </w:tcPr>
          <w:p w:rsidR="000F4ED4" w:rsidRPr="0038247A" w:rsidRDefault="00302860" w:rsidP="001C10DA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- Мероприятия по землеустройству и землепользованию</w:t>
            </w:r>
          </w:p>
          <w:p w:rsidR="00302860" w:rsidRPr="0038247A" w:rsidRDefault="00302860" w:rsidP="001C10DA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- Мероприятия по разработке документации территориального планирования муниципального образования</w:t>
            </w:r>
          </w:p>
        </w:tc>
        <w:tc>
          <w:tcPr>
            <w:tcW w:w="1717" w:type="dxa"/>
            <w:shd w:val="clear" w:color="auto" w:fill="auto"/>
            <w:hideMark/>
          </w:tcPr>
          <w:p w:rsidR="000F4ED4" w:rsidRPr="0038247A" w:rsidRDefault="0038247A" w:rsidP="00FB0FB2">
            <w:pPr>
              <w:jc w:val="center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2 500,00</w:t>
            </w:r>
          </w:p>
        </w:tc>
        <w:tc>
          <w:tcPr>
            <w:tcW w:w="1827" w:type="dxa"/>
            <w:shd w:val="clear" w:color="auto" w:fill="auto"/>
            <w:hideMark/>
          </w:tcPr>
          <w:p w:rsidR="000F4ED4" w:rsidRPr="0038247A" w:rsidRDefault="00746A11" w:rsidP="00124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2 432,79</w:t>
            </w:r>
          </w:p>
        </w:tc>
        <w:tc>
          <w:tcPr>
            <w:tcW w:w="1842" w:type="dxa"/>
            <w:shd w:val="clear" w:color="auto" w:fill="auto"/>
            <w:hideMark/>
          </w:tcPr>
          <w:p w:rsidR="000F4ED4" w:rsidRPr="0038247A" w:rsidRDefault="00746A11" w:rsidP="00124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97,3</w:t>
            </w:r>
          </w:p>
        </w:tc>
      </w:tr>
      <w:tr w:rsidR="000F4ED4" w:rsidRPr="0038247A" w:rsidTr="0038247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0F4ED4" w:rsidRPr="0038247A" w:rsidRDefault="000F4ED4" w:rsidP="00124340">
            <w:pPr>
              <w:jc w:val="both"/>
              <w:rPr>
                <w:sz w:val="21"/>
                <w:szCs w:val="21"/>
              </w:rPr>
            </w:pPr>
            <w:r w:rsidRPr="0038247A">
              <w:rPr>
                <w:b/>
                <w:bCs/>
                <w:sz w:val="21"/>
                <w:szCs w:val="21"/>
              </w:rPr>
              <w:t xml:space="preserve">Подпрограмма </w:t>
            </w:r>
            <w:r w:rsidR="00A74AFF">
              <w:rPr>
                <w:b/>
                <w:bCs/>
                <w:sz w:val="21"/>
                <w:szCs w:val="21"/>
              </w:rPr>
              <w:t xml:space="preserve">№4 </w:t>
            </w:r>
            <w:r w:rsidR="00302860" w:rsidRPr="0038247A">
              <w:rPr>
                <w:b/>
                <w:bCs/>
                <w:sz w:val="21"/>
                <w:szCs w:val="21"/>
              </w:rPr>
              <w:t xml:space="preserve">«Обеспечение </w:t>
            </w:r>
            <w:r w:rsidR="00302860" w:rsidRPr="0038247A">
              <w:rPr>
                <w:b/>
                <w:bCs/>
                <w:sz w:val="21"/>
                <w:szCs w:val="21"/>
              </w:rPr>
              <w:lastRenderedPageBreak/>
              <w:t>деятельности администрации муниципального образования»</w:t>
            </w:r>
          </w:p>
        </w:tc>
        <w:tc>
          <w:tcPr>
            <w:tcW w:w="5954" w:type="dxa"/>
            <w:shd w:val="clear" w:color="auto" w:fill="auto"/>
            <w:hideMark/>
          </w:tcPr>
          <w:p w:rsidR="000F4ED4" w:rsidRPr="0038247A" w:rsidRDefault="000F4ED4" w:rsidP="001C10D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17" w:type="dxa"/>
            <w:shd w:val="clear" w:color="auto" w:fill="auto"/>
            <w:hideMark/>
          </w:tcPr>
          <w:p w:rsidR="000F4ED4" w:rsidRPr="0038247A" w:rsidRDefault="0038247A" w:rsidP="00FB0FB2">
            <w:pPr>
              <w:jc w:val="center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15 958,32</w:t>
            </w:r>
          </w:p>
        </w:tc>
        <w:tc>
          <w:tcPr>
            <w:tcW w:w="1827" w:type="dxa"/>
            <w:shd w:val="clear" w:color="auto" w:fill="auto"/>
            <w:hideMark/>
          </w:tcPr>
          <w:p w:rsidR="000F4ED4" w:rsidRPr="0038247A" w:rsidRDefault="00746A11" w:rsidP="00124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15 692,15</w:t>
            </w:r>
          </w:p>
        </w:tc>
        <w:tc>
          <w:tcPr>
            <w:tcW w:w="1842" w:type="dxa"/>
            <w:shd w:val="clear" w:color="auto" w:fill="auto"/>
            <w:hideMark/>
          </w:tcPr>
          <w:p w:rsidR="000F4ED4" w:rsidRPr="0038247A" w:rsidRDefault="00746A11" w:rsidP="005A4B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98,3</w:t>
            </w:r>
          </w:p>
        </w:tc>
      </w:tr>
      <w:tr w:rsidR="000F4ED4" w:rsidRPr="0038247A" w:rsidTr="0038247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0F4ED4" w:rsidRPr="0038247A" w:rsidRDefault="00302860" w:rsidP="00124340">
            <w:pPr>
              <w:jc w:val="both"/>
              <w:rPr>
                <w:b/>
                <w:bCs/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lastRenderedPageBreak/>
              <w:t>1. Основное мероприятие «Обеспечение функций представительных органов местного самоуправления»</w:t>
            </w:r>
          </w:p>
        </w:tc>
        <w:tc>
          <w:tcPr>
            <w:tcW w:w="5954" w:type="dxa"/>
            <w:shd w:val="clear" w:color="auto" w:fill="auto"/>
            <w:hideMark/>
          </w:tcPr>
          <w:p w:rsidR="000F4ED4" w:rsidRPr="0038247A" w:rsidRDefault="00302860" w:rsidP="001C10DA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Расходы на выплаты по оплате труда главы муниципального образования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7" w:type="dxa"/>
            <w:shd w:val="clear" w:color="auto" w:fill="auto"/>
            <w:hideMark/>
          </w:tcPr>
          <w:p w:rsidR="000F4ED4" w:rsidRPr="0038247A" w:rsidRDefault="0038247A" w:rsidP="00FB0FB2">
            <w:pPr>
              <w:jc w:val="center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2 276,60</w:t>
            </w:r>
          </w:p>
        </w:tc>
        <w:tc>
          <w:tcPr>
            <w:tcW w:w="1827" w:type="dxa"/>
            <w:shd w:val="clear" w:color="auto" w:fill="auto"/>
            <w:hideMark/>
          </w:tcPr>
          <w:p w:rsidR="000F4ED4" w:rsidRPr="0038247A" w:rsidRDefault="00746A11" w:rsidP="00124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2 270,54</w:t>
            </w:r>
          </w:p>
        </w:tc>
        <w:tc>
          <w:tcPr>
            <w:tcW w:w="1842" w:type="dxa"/>
            <w:shd w:val="clear" w:color="auto" w:fill="auto"/>
            <w:hideMark/>
          </w:tcPr>
          <w:p w:rsidR="000F4ED4" w:rsidRPr="0038247A" w:rsidRDefault="00746A11" w:rsidP="00124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99,7</w:t>
            </w:r>
          </w:p>
        </w:tc>
      </w:tr>
      <w:tr w:rsidR="000F4ED4" w:rsidRPr="0038247A" w:rsidTr="0038247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0F4ED4" w:rsidRPr="0038247A" w:rsidRDefault="00302860" w:rsidP="00FB0FB2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2. Основное мероприятие «Развитие муниципального управления»</w:t>
            </w:r>
          </w:p>
        </w:tc>
        <w:tc>
          <w:tcPr>
            <w:tcW w:w="5954" w:type="dxa"/>
            <w:shd w:val="clear" w:color="auto" w:fill="auto"/>
            <w:hideMark/>
          </w:tcPr>
          <w:p w:rsidR="000F4ED4" w:rsidRPr="0038247A" w:rsidRDefault="00302860" w:rsidP="001C10DA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- 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 (Социальное обеспечение и иные выплаты населению)</w:t>
            </w:r>
          </w:p>
          <w:p w:rsidR="00302860" w:rsidRPr="0038247A" w:rsidRDefault="00302860" w:rsidP="001C10DA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- Расходы на выплаты по оплате труда работников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02860" w:rsidRPr="0038247A" w:rsidRDefault="00302860" w:rsidP="001C10DA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- Обеспечение выполнения полномочий и функций органов местного самоуправления (Обеспечение выполнения полномочий и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фондами); Обеспечение выполнения полномочий и функций органов местного самоуправления (Закупка товаров, работ и услуг для обеспечения государственных (муниципальных) нужд); Обеспечение выполнения полномочий и функций органов местного самоуправления (Иные бюджетные ассигнования))</w:t>
            </w:r>
          </w:p>
          <w:p w:rsidR="00302860" w:rsidRPr="0038247A" w:rsidRDefault="00302860" w:rsidP="001C10DA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-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 (Межбюджетные трансферты)</w:t>
            </w:r>
          </w:p>
          <w:p w:rsidR="00302860" w:rsidRPr="0038247A" w:rsidRDefault="00302860" w:rsidP="001C10DA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-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 (Межбюджетные трансферты)</w:t>
            </w:r>
          </w:p>
          <w:p w:rsidR="00302860" w:rsidRPr="0038247A" w:rsidRDefault="00302860" w:rsidP="001C10DA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 xml:space="preserve">-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</w:t>
            </w:r>
            <w:r w:rsidRPr="0038247A">
              <w:rPr>
                <w:sz w:val="21"/>
                <w:szCs w:val="21"/>
              </w:rPr>
              <w:lastRenderedPageBreak/>
              <w:t>финансовому контролю (Межбюджетные трансферты)</w:t>
            </w:r>
          </w:p>
          <w:p w:rsidR="00302860" w:rsidRPr="0038247A" w:rsidRDefault="00302860" w:rsidP="001C10DA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- Выплаты и взносы по обязательствам муниципального образования для выполнения других обязательств муниципальных образований (Иные бюджетные ассигнования)</w:t>
            </w:r>
          </w:p>
          <w:p w:rsidR="00302860" w:rsidRPr="0038247A" w:rsidRDefault="00302860" w:rsidP="001C10DA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- Расходы на осуществление первичного воинского учета на территориях, где отсутствуют военные комиссариаты</w:t>
            </w:r>
            <w:r w:rsidR="0038247A" w:rsidRPr="0038247A">
              <w:rPr>
                <w:sz w:val="21"/>
                <w:szCs w:val="21"/>
              </w:rPr>
              <w:t xml:space="preserve"> (Расходы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фондами);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нужд))</w:t>
            </w:r>
          </w:p>
          <w:p w:rsidR="0038247A" w:rsidRPr="0038247A" w:rsidRDefault="0038247A" w:rsidP="001C10DA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- 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17" w:type="dxa"/>
            <w:shd w:val="clear" w:color="auto" w:fill="auto"/>
            <w:hideMark/>
          </w:tcPr>
          <w:p w:rsidR="000F4ED4" w:rsidRPr="0038247A" w:rsidRDefault="0038247A" w:rsidP="00BA1009">
            <w:pPr>
              <w:jc w:val="center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lastRenderedPageBreak/>
              <w:t>13 644,05</w:t>
            </w:r>
          </w:p>
        </w:tc>
        <w:tc>
          <w:tcPr>
            <w:tcW w:w="1827" w:type="dxa"/>
            <w:shd w:val="clear" w:color="auto" w:fill="auto"/>
            <w:hideMark/>
          </w:tcPr>
          <w:p w:rsidR="000F4ED4" w:rsidRPr="0038247A" w:rsidRDefault="00746A11" w:rsidP="00124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13 383,94</w:t>
            </w:r>
          </w:p>
        </w:tc>
        <w:tc>
          <w:tcPr>
            <w:tcW w:w="1842" w:type="dxa"/>
            <w:shd w:val="clear" w:color="auto" w:fill="auto"/>
            <w:hideMark/>
          </w:tcPr>
          <w:p w:rsidR="000F4ED4" w:rsidRPr="0038247A" w:rsidRDefault="00746A11" w:rsidP="00124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98,1</w:t>
            </w:r>
          </w:p>
        </w:tc>
      </w:tr>
      <w:tr w:rsidR="0038247A" w:rsidRPr="0038247A" w:rsidTr="0038247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38247A" w:rsidRPr="0038247A" w:rsidRDefault="0038247A" w:rsidP="00FB0FB2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lastRenderedPageBreak/>
              <w:t>3. Основное мероприятие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5954" w:type="dxa"/>
            <w:shd w:val="clear" w:color="auto" w:fill="auto"/>
            <w:hideMark/>
          </w:tcPr>
          <w:p w:rsidR="0038247A" w:rsidRPr="0038247A" w:rsidRDefault="0038247A" w:rsidP="001C10DA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- Обеспечение выполнения полномочий и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  <w:p w:rsidR="0038247A" w:rsidRPr="0038247A" w:rsidRDefault="0038247A" w:rsidP="001C10DA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- 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17" w:type="dxa"/>
            <w:shd w:val="clear" w:color="auto" w:fill="auto"/>
            <w:hideMark/>
          </w:tcPr>
          <w:p w:rsidR="0038247A" w:rsidRPr="0038247A" w:rsidRDefault="0038247A" w:rsidP="00BA1009">
            <w:pPr>
              <w:jc w:val="center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37,67</w:t>
            </w:r>
          </w:p>
        </w:tc>
        <w:tc>
          <w:tcPr>
            <w:tcW w:w="1827" w:type="dxa"/>
            <w:shd w:val="clear" w:color="auto" w:fill="auto"/>
            <w:hideMark/>
          </w:tcPr>
          <w:p w:rsidR="0038247A" w:rsidRPr="0038247A" w:rsidRDefault="00746A11" w:rsidP="00124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37,67</w:t>
            </w:r>
          </w:p>
        </w:tc>
        <w:tc>
          <w:tcPr>
            <w:tcW w:w="1842" w:type="dxa"/>
            <w:shd w:val="clear" w:color="auto" w:fill="auto"/>
            <w:hideMark/>
          </w:tcPr>
          <w:p w:rsidR="0038247A" w:rsidRPr="0038247A" w:rsidRDefault="00746A11" w:rsidP="00124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38247A" w:rsidRPr="0038247A" w:rsidTr="0038247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38247A" w:rsidRPr="0038247A" w:rsidRDefault="0038247A" w:rsidP="00FB0FB2">
            <w:pPr>
              <w:jc w:val="both"/>
              <w:rPr>
                <w:b/>
                <w:sz w:val="21"/>
                <w:szCs w:val="21"/>
              </w:rPr>
            </w:pPr>
            <w:r w:rsidRPr="0038247A">
              <w:rPr>
                <w:b/>
                <w:sz w:val="21"/>
                <w:szCs w:val="21"/>
              </w:rPr>
              <w:t>Подпрограмма № 5 «Укрепление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Рабитицкого сельского поселения»</w:t>
            </w:r>
          </w:p>
        </w:tc>
        <w:tc>
          <w:tcPr>
            <w:tcW w:w="5954" w:type="dxa"/>
            <w:shd w:val="clear" w:color="auto" w:fill="auto"/>
            <w:hideMark/>
          </w:tcPr>
          <w:p w:rsidR="0038247A" w:rsidRPr="0038247A" w:rsidRDefault="0038247A" w:rsidP="001C10D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17" w:type="dxa"/>
            <w:shd w:val="clear" w:color="auto" w:fill="auto"/>
            <w:hideMark/>
          </w:tcPr>
          <w:p w:rsidR="0038247A" w:rsidRPr="0038247A" w:rsidRDefault="0038247A" w:rsidP="00BA1009">
            <w:pPr>
              <w:jc w:val="center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0,00</w:t>
            </w:r>
          </w:p>
        </w:tc>
        <w:tc>
          <w:tcPr>
            <w:tcW w:w="1827" w:type="dxa"/>
            <w:shd w:val="clear" w:color="auto" w:fill="auto"/>
            <w:hideMark/>
          </w:tcPr>
          <w:p w:rsidR="0038247A" w:rsidRPr="0038247A" w:rsidRDefault="0038247A" w:rsidP="00124340">
            <w:pPr>
              <w:jc w:val="center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0,00</w:t>
            </w:r>
          </w:p>
        </w:tc>
        <w:tc>
          <w:tcPr>
            <w:tcW w:w="1842" w:type="dxa"/>
            <w:shd w:val="clear" w:color="auto" w:fill="auto"/>
            <w:hideMark/>
          </w:tcPr>
          <w:p w:rsidR="0038247A" w:rsidRPr="0038247A" w:rsidRDefault="0038247A" w:rsidP="00124340">
            <w:pPr>
              <w:jc w:val="center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0,00</w:t>
            </w:r>
          </w:p>
        </w:tc>
      </w:tr>
      <w:tr w:rsidR="0038247A" w:rsidRPr="0038247A" w:rsidTr="0038247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38247A" w:rsidRPr="0038247A" w:rsidRDefault="0038247A" w:rsidP="00FB0FB2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 xml:space="preserve">1. Основное мероприятие «Мероприятия по укреплению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Pr="0038247A">
              <w:rPr>
                <w:sz w:val="21"/>
                <w:szCs w:val="21"/>
              </w:rPr>
              <w:lastRenderedPageBreak/>
              <w:t>поселения, социальную и культурную адаптацию мигрантов, профилактику межнациональных (межэтнических) конфликтов на территории Рабитицкого сельского поселения»</w:t>
            </w:r>
          </w:p>
        </w:tc>
        <w:tc>
          <w:tcPr>
            <w:tcW w:w="5954" w:type="dxa"/>
            <w:shd w:val="clear" w:color="auto" w:fill="auto"/>
            <w:hideMark/>
          </w:tcPr>
          <w:p w:rsidR="0038247A" w:rsidRPr="0038247A" w:rsidRDefault="0038247A" w:rsidP="001C10DA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lastRenderedPageBreak/>
              <w:t>- Проведение мероприятий, пропагандирующих идею единства многонационального российского государства</w:t>
            </w:r>
          </w:p>
          <w:p w:rsidR="0038247A" w:rsidRPr="0038247A" w:rsidRDefault="0038247A" w:rsidP="001C10DA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- Проведение мероприятий, направленных на укрепление отечественных культурных традиций</w:t>
            </w:r>
          </w:p>
          <w:p w:rsidR="0038247A" w:rsidRPr="0038247A" w:rsidRDefault="0038247A" w:rsidP="001C10DA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 xml:space="preserve">- Проведение мероприятий, направленных на укрепление </w:t>
            </w:r>
            <w:r w:rsidRPr="0038247A">
              <w:rPr>
                <w:sz w:val="21"/>
                <w:szCs w:val="21"/>
              </w:rPr>
              <w:lastRenderedPageBreak/>
              <w:t>толерантности в подростковой и молодежной среде</w:t>
            </w:r>
          </w:p>
          <w:p w:rsidR="0038247A" w:rsidRPr="0038247A" w:rsidRDefault="0038247A" w:rsidP="001C10DA">
            <w:pPr>
              <w:jc w:val="both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- Информационное сопровождение мероприятий, направленных на укрепление межнационального межконфессионального согласия, профилактику экстремизма и межнациональных конфликтов</w:t>
            </w:r>
          </w:p>
        </w:tc>
        <w:tc>
          <w:tcPr>
            <w:tcW w:w="1717" w:type="dxa"/>
            <w:shd w:val="clear" w:color="auto" w:fill="auto"/>
            <w:hideMark/>
          </w:tcPr>
          <w:p w:rsidR="0038247A" w:rsidRPr="0038247A" w:rsidRDefault="0038247A" w:rsidP="00494748">
            <w:pPr>
              <w:jc w:val="center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lastRenderedPageBreak/>
              <w:t>0,00</w:t>
            </w:r>
          </w:p>
        </w:tc>
        <w:tc>
          <w:tcPr>
            <w:tcW w:w="1827" w:type="dxa"/>
            <w:shd w:val="clear" w:color="auto" w:fill="auto"/>
            <w:hideMark/>
          </w:tcPr>
          <w:p w:rsidR="0038247A" w:rsidRPr="0038247A" w:rsidRDefault="0038247A" w:rsidP="00494748">
            <w:pPr>
              <w:jc w:val="center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0,00</w:t>
            </w:r>
          </w:p>
        </w:tc>
        <w:tc>
          <w:tcPr>
            <w:tcW w:w="1842" w:type="dxa"/>
            <w:shd w:val="clear" w:color="auto" w:fill="auto"/>
            <w:hideMark/>
          </w:tcPr>
          <w:p w:rsidR="0038247A" w:rsidRPr="0038247A" w:rsidRDefault="0038247A" w:rsidP="00494748">
            <w:pPr>
              <w:jc w:val="center"/>
              <w:rPr>
                <w:sz w:val="21"/>
                <w:szCs w:val="21"/>
              </w:rPr>
            </w:pPr>
            <w:r w:rsidRPr="0038247A">
              <w:rPr>
                <w:sz w:val="21"/>
                <w:szCs w:val="21"/>
              </w:rPr>
              <w:t>0,00</w:t>
            </w:r>
          </w:p>
        </w:tc>
      </w:tr>
    </w:tbl>
    <w:p w:rsidR="00C06316" w:rsidRDefault="00C06316" w:rsidP="00E03392">
      <w:pPr>
        <w:jc w:val="right"/>
        <w:rPr>
          <w:sz w:val="28"/>
          <w:szCs w:val="28"/>
        </w:rPr>
        <w:sectPr w:rsidR="00C06316" w:rsidSect="00AC2555">
          <w:pgSz w:w="16838" w:h="11906" w:orient="landscape"/>
          <w:pgMar w:top="851" w:right="1134" w:bottom="850" w:left="1134" w:header="709" w:footer="709" w:gutter="0"/>
          <w:cols w:space="708"/>
          <w:docGrid w:linePitch="360"/>
        </w:sectPr>
      </w:pPr>
    </w:p>
    <w:p w:rsidR="00C06316" w:rsidRPr="00302860" w:rsidRDefault="00C06316" w:rsidP="00C06316">
      <w:pPr>
        <w:ind w:right="252"/>
        <w:jc w:val="right"/>
        <w:rPr>
          <w:bCs/>
          <w:sz w:val="22"/>
        </w:rPr>
      </w:pPr>
      <w:r>
        <w:rPr>
          <w:sz w:val="22"/>
        </w:rPr>
        <w:lastRenderedPageBreak/>
        <w:t>Таблица 2</w:t>
      </w:r>
    </w:p>
    <w:p w:rsidR="00C06316" w:rsidRDefault="00C06316" w:rsidP="00C06316">
      <w:pPr>
        <w:ind w:firstLine="709"/>
        <w:jc w:val="center"/>
        <w:rPr>
          <w:b/>
        </w:rPr>
      </w:pPr>
      <w:r w:rsidRPr="009D2DA2">
        <w:rPr>
          <w:b/>
        </w:rPr>
        <w:t>Сведения</w:t>
      </w:r>
      <w:r>
        <w:rPr>
          <w:b/>
        </w:rPr>
        <w:t xml:space="preserve"> </w:t>
      </w:r>
      <w:r w:rsidRPr="009D2DA2">
        <w:rPr>
          <w:b/>
        </w:rPr>
        <w:t xml:space="preserve">о показателях (индикаторах) муниципальной программы «Муниципальное управление </w:t>
      </w:r>
      <w:r>
        <w:rPr>
          <w:b/>
        </w:rPr>
        <w:t>Рабитицкого</w:t>
      </w:r>
      <w:r w:rsidRPr="009D2DA2">
        <w:rPr>
          <w:b/>
        </w:rPr>
        <w:t xml:space="preserve"> сельского поселения Волосовского муниципального района Ленинградской области» </w:t>
      </w:r>
    </w:p>
    <w:p w:rsidR="00C06316" w:rsidRDefault="00C06316" w:rsidP="00C06316">
      <w:pPr>
        <w:ind w:firstLine="709"/>
        <w:jc w:val="center"/>
        <w:rPr>
          <w:b/>
        </w:rPr>
      </w:pPr>
    </w:p>
    <w:p w:rsidR="00C06316" w:rsidRPr="00C96840" w:rsidRDefault="00C06316" w:rsidP="00C06316">
      <w:pPr>
        <w:jc w:val="right"/>
        <w:rPr>
          <w:szCs w:val="26"/>
        </w:rPr>
      </w:pPr>
      <w:r w:rsidRPr="00C96840">
        <w:rPr>
          <w:szCs w:val="26"/>
        </w:rPr>
        <w:t>Таблица 1</w:t>
      </w:r>
    </w:p>
    <w:tbl>
      <w:tblPr>
        <w:tblW w:w="5190" w:type="pct"/>
        <w:tblLook w:val="04A0"/>
      </w:tblPr>
      <w:tblGrid>
        <w:gridCol w:w="636"/>
        <w:gridCol w:w="5655"/>
        <w:gridCol w:w="1373"/>
        <w:gridCol w:w="1091"/>
        <w:gridCol w:w="1180"/>
      </w:tblGrid>
      <w:tr w:rsidR="00C06316" w:rsidRPr="00484A4A" w:rsidTr="00C06316">
        <w:trPr>
          <w:trHeight w:val="340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2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</w:rPr>
            </w:pPr>
            <w:r w:rsidRPr="00484A4A">
              <w:rPr>
                <w:rFonts w:eastAsia="Calibri"/>
                <w:b/>
              </w:rPr>
              <w:t xml:space="preserve">Показатель (индикатор) </w:t>
            </w:r>
          </w:p>
          <w:p w:rsidR="00C06316" w:rsidRPr="00484A4A" w:rsidRDefault="00C06316" w:rsidP="00494748">
            <w:pPr>
              <w:jc w:val="center"/>
              <w:rPr>
                <w:rFonts w:eastAsia="Calibri"/>
                <w:b/>
              </w:rPr>
            </w:pPr>
            <w:r w:rsidRPr="00484A4A">
              <w:rPr>
                <w:rFonts w:eastAsia="Calibri"/>
                <w:b/>
              </w:rPr>
              <w:t>(наименование)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</w:rPr>
            </w:pPr>
            <w:r w:rsidRPr="00484A4A">
              <w:rPr>
                <w:rFonts w:eastAsia="Calibri"/>
                <w:b/>
              </w:rPr>
              <w:t>Ед.</w:t>
            </w:r>
          </w:p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</w:rPr>
              <w:t>измерения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</w:rPr>
              <w:t>Значения показателей</w:t>
            </w:r>
          </w:p>
        </w:tc>
      </w:tr>
      <w:tr w:rsidR="00C06316" w:rsidRPr="00484A4A" w:rsidTr="00C06316">
        <w:trPr>
          <w:trHeight w:val="532"/>
        </w:trPr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Default="00C06316" w:rsidP="00494748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21 г.</w:t>
            </w:r>
          </w:p>
          <w:p w:rsidR="00C06316" w:rsidRPr="005D3935" w:rsidRDefault="00C06316" w:rsidP="004947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Default="00C06316" w:rsidP="00494748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21 г.</w:t>
            </w:r>
          </w:p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C06316" w:rsidRPr="00484A4A" w:rsidTr="00C06316">
        <w:trPr>
          <w:trHeight w:val="8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  <w:i/>
              </w:rPr>
            </w:pPr>
            <w:r w:rsidRPr="00484A4A">
              <w:rPr>
                <w:rFonts w:eastAsia="Calibri"/>
                <w:i/>
              </w:rPr>
              <w:t>1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  <w:i/>
              </w:rPr>
            </w:pPr>
            <w:r w:rsidRPr="00484A4A">
              <w:rPr>
                <w:rFonts w:eastAsia="Calibri"/>
                <w:i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  <w:i/>
              </w:rPr>
            </w:pPr>
            <w:r w:rsidRPr="00484A4A">
              <w:rPr>
                <w:rFonts w:eastAsia="Calibri"/>
                <w:i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  <w:i/>
              </w:rPr>
            </w:pPr>
            <w:r w:rsidRPr="00484A4A">
              <w:rPr>
                <w:rFonts w:eastAsia="Calibri"/>
                <w:i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  <w:i/>
              </w:rPr>
            </w:pP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  <w:bCs/>
              </w:rPr>
              <w:t>Подпрограмма № 1 «Развитие кадрового потенциала муниципальной службы Рабитицкого сельского поселения»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  <w:bCs/>
              </w:rPr>
              <w:t>1.1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both"/>
            </w:pPr>
            <w:r w:rsidRPr="00484A4A">
              <w:t>Повышение квалификации, обучение, подготовка муниципальных служащих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единиц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2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  <w:bCs/>
              </w:rPr>
              <w:t>1.2.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both"/>
            </w:pPr>
            <w:r>
              <w:rPr>
                <w:color w:val="000000"/>
              </w:rPr>
              <w:t>Посещение обучающих семинаров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количество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10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  <w:bCs/>
              </w:rPr>
              <w:t>1.3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F75608" w:rsidRDefault="00C06316" w:rsidP="00494748">
            <w:pPr>
              <w:widowControl w:val="0"/>
              <w:suppressAutoHyphens/>
              <w:spacing w:line="100" w:lineRule="atLeast"/>
              <w:jc w:val="both"/>
              <w:rPr>
                <w:color w:val="000000"/>
              </w:rPr>
            </w:pPr>
            <w:r w:rsidRPr="00484A4A">
              <w:rPr>
                <w:color w:val="000000"/>
              </w:rPr>
              <w:t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100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  <w:bCs/>
              </w:rPr>
              <w:t>Подпрограмма № 2 «Развитие информационно-аналитического сопровождения Рабитицкого сельского поселения»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  <w:bCs/>
              </w:rPr>
              <w:t>2.1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widowControl w:val="0"/>
              <w:suppressAutoHyphens/>
              <w:spacing w:line="100" w:lineRule="atLeast"/>
              <w:jc w:val="both"/>
              <w:rPr>
                <w:rFonts w:eastAsia="Courier New"/>
                <w:lang w:eastAsia="en-US" w:bidi="en-US"/>
              </w:rPr>
            </w:pPr>
            <w:r w:rsidRPr="00484A4A">
              <w:rPr>
                <w:bCs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100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484A4A">
              <w:rPr>
                <w:rFonts w:eastAsia="Calibri"/>
                <w:b/>
                <w:bCs/>
                <w:color w:val="000000"/>
              </w:rPr>
              <w:t>2.2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widowControl w:val="0"/>
              <w:suppressAutoHyphens/>
              <w:spacing w:line="100" w:lineRule="atLeast"/>
              <w:jc w:val="both"/>
              <w:rPr>
                <w:rFonts w:eastAsia="Courier New"/>
                <w:lang w:eastAsia="en-US" w:bidi="en-US"/>
              </w:rPr>
            </w:pPr>
            <w:r w:rsidRPr="00484A4A">
              <w:t>Количество опубликованных муниципальных нормативных правовых актов</w:t>
            </w:r>
            <w:r>
              <w:t>, прочее информирование населения (в печатных СМИ, в сети Интернет, информационные стенды)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единиц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300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300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  <w:bCs/>
              </w:rPr>
              <w:t>2.3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A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размещений информации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484A4A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50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9C64CB">
              <w:rPr>
                <w:rFonts w:eastAsia="Calibri"/>
                <w:b/>
                <w:bCs/>
              </w:rPr>
              <w:t>Подпрограмма № 3 «Управление имуществом и земельными ресурсами Рабитицкого сельского поселения»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  <w:bCs/>
              </w:rPr>
              <w:t>3.1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EE3884" w:rsidRDefault="00C06316" w:rsidP="00494748">
            <w:pPr>
              <w:widowControl w:val="0"/>
              <w:suppressAutoHyphens/>
              <w:spacing w:line="100" w:lineRule="atLeast"/>
              <w:jc w:val="both"/>
            </w:pPr>
            <w:r w:rsidRPr="00EE3884">
              <w:t>Исполнение плана приватизации, от общего количества приватизируемых объектов муниципального имущества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EE3884" w:rsidRDefault="00C06316" w:rsidP="00494748">
            <w:pPr>
              <w:jc w:val="center"/>
            </w:pPr>
            <w:r w:rsidRPr="00EE3884">
              <w:t>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EE3884" w:rsidRDefault="00C06316" w:rsidP="00494748">
            <w:pPr>
              <w:jc w:val="center"/>
            </w:pPr>
            <w:r w:rsidRPr="00EE3884"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EE3884" w:rsidRDefault="00EE3884" w:rsidP="00494748">
            <w:pPr>
              <w:jc w:val="center"/>
            </w:pPr>
            <w:r w:rsidRPr="00EE3884">
              <w:t>20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  <w:bCs/>
              </w:rPr>
              <w:t>3.2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widowControl w:val="0"/>
              <w:suppressAutoHyphens/>
              <w:spacing w:line="100" w:lineRule="atLeast"/>
              <w:jc w:val="both"/>
            </w:pPr>
            <w:r>
              <w:t>Количество разработанных картопланов, зон населенных пунктов, генерального плана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единиц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0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  <w:bCs/>
              </w:rPr>
              <w:t>3.3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widowControl w:val="0"/>
              <w:suppressAutoHyphens/>
              <w:spacing w:line="100" w:lineRule="atLeast"/>
              <w:jc w:val="both"/>
            </w:pPr>
            <w:r>
              <w:t>Обеспечение проведения технической инвентаризации недвижимого имущества</w:t>
            </w:r>
            <w:r w:rsidRPr="00484A4A">
              <w:t xml:space="preserve">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100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3.4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widowControl w:val="0"/>
              <w:suppressAutoHyphens/>
              <w:spacing w:line="100" w:lineRule="atLeast"/>
              <w:jc w:val="both"/>
            </w:pPr>
            <w:r>
              <w:t>Сокращение доли задолженности по уплате платежей за социальный (коммерческий) найм жилого помещения (об общей суммы задолженности)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20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  <w:bCs/>
              </w:rPr>
              <w:t>Подпрограмма № 4 «Обеспечение деятельности администрации муниципального образования»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  <w:bCs/>
              </w:rPr>
              <w:t>4.1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both"/>
            </w:pPr>
            <w:r w:rsidRPr="00C96840">
              <w:t>Доля</w:t>
            </w:r>
            <w:r>
              <w:t xml:space="preserve"> выплаченных объемов денежного </w:t>
            </w:r>
            <w:r w:rsidRPr="00C96840">
              <w:t>содержания</w:t>
            </w:r>
            <w:r>
              <w:t xml:space="preserve"> </w:t>
            </w:r>
            <w:r w:rsidRPr="00484A4A">
              <w:t>работникам органов местного самоуправления</w:t>
            </w:r>
            <w:r>
              <w:t xml:space="preserve">, прочих и иных выплат от </w:t>
            </w:r>
            <w:r w:rsidRPr="00C96840">
              <w:t>запланированных к выплате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100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  <w:bCs/>
              </w:rPr>
              <w:lastRenderedPageBreak/>
              <w:t>4.2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both"/>
              <w:rPr>
                <w:bCs/>
              </w:rPr>
            </w:pPr>
            <w:r w:rsidRPr="00484A4A">
              <w:rPr>
                <w:bCs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100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  <w:bCs/>
              </w:rPr>
              <w:t>4.3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both"/>
              <w:rPr>
                <w:bCs/>
              </w:rPr>
            </w:pPr>
            <w:r w:rsidRPr="00484A4A">
              <w:rPr>
                <w:bCs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100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4.4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both"/>
              <w:rPr>
                <w:bCs/>
              </w:rPr>
            </w:pPr>
            <w:r w:rsidRPr="00C96840">
              <w:rPr>
                <w:bCs/>
              </w:rPr>
              <w:t>Доля  перечисленных обязательных платежей от объемов, запланированных к уплате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100</w:t>
            </w:r>
          </w:p>
        </w:tc>
      </w:tr>
      <w:tr w:rsidR="00C06316" w:rsidRPr="00484A4A" w:rsidTr="00C06316">
        <w:trPr>
          <w:trHeight w:val="43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4.5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C96840" w:rsidRDefault="00C06316" w:rsidP="00494748">
            <w:pPr>
              <w:jc w:val="both"/>
            </w:pPr>
            <w:r w:rsidRPr="00C96840">
              <w:t>Обеспечен</w:t>
            </w:r>
            <w:r>
              <w:t>ие текущей деятельности органов</w:t>
            </w:r>
            <w:r w:rsidRPr="00C96840">
              <w:t xml:space="preserve"> местного самоуправления  муниципального образования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100</w:t>
            </w:r>
          </w:p>
        </w:tc>
      </w:tr>
      <w:tr w:rsidR="00C06316" w:rsidRPr="00484A4A" w:rsidTr="00C06316">
        <w:trPr>
          <w:trHeight w:val="1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4.6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C96840" w:rsidRDefault="00C06316" w:rsidP="00494748">
            <w:pPr>
              <w:jc w:val="both"/>
            </w:pPr>
            <w:r w:rsidRPr="00C96840">
              <w:t>Обеспечение деятельности в  целях стабильного функционирования единой системы  государственных и муниципальных закупок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100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4.7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widowControl w:val="0"/>
              <w:suppressAutoHyphens/>
              <w:jc w:val="both"/>
              <w:rPr>
                <w:color w:val="000000"/>
              </w:rPr>
            </w:pPr>
            <w:r w:rsidRPr="00484A4A"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единиц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6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4.8.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widowControl w:val="0"/>
              <w:suppressAutoHyphens/>
              <w:jc w:val="both"/>
            </w:pPr>
            <w:r w:rsidRPr="009C64CB"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100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4.9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9C64CB" w:rsidRDefault="00C06316" w:rsidP="00494748">
            <w:pPr>
              <w:widowControl w:val="0"/>
              <w:suppressAutoHyphens/>
              <w:spacing w:line="100" w:lineRule="atLeast"/>
              <w:jc w:val="both"/>
            </w:pPr>
            <w:r w:rsidRPr="00DE70B3">
              <w:t xml:space="preserve">Уровень освоения средств </w:t>
            </w:r>
            <w:r>
              <w:t>по переданным полномочиям в сфере административных правоотношений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100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9C64CB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4.10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DE70B3" w:rsidRDefault="00C06316" w:rsidP="00C06316">
            <w:pPr>
              <w:jc w:val="both"/>
            </w:pPr>
            <w:r w:rsidRPr="00DE70B3">
              <w:t>Уровень освоения средств направленных на выполнение полномочий по первичному воинскому учёту граждан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Default="00C06316" w:rsidP="0049474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Default="00C06316" w:rsidP="0049474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Default="00C06316" w:rsidP="0049474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06316" w:rsidRPr="009C64CB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9C64CB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4.11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9C64CB" w:rsidRDefault="00C06316" w:rsidP="00C06316">
            <w:pPr>
              <w:jc w:val="both"/>
            </w:pPr>
            <w:r w:rsidRPr="009C64CB">
              <w:t>Своевременное исполнение расходных обязательств по выплате  доплат к пенсиям муниципальных служащих администрации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Default="00C06316" w:rsidP="0049474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да/нет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Default="00C06316" w:rsidP="0049474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Default="00C06316" w:rsidP="0049474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 w:rsidRPr="00484A4A">
              <w:rPr>
                <w:rFonts w:eastAsia="Calibri"/>
                <w:b/>
                <w:bCs/>
              </w:rPr>
              <w:t xml:space="preserve">Подпрограмма № </w:t>
            </w:r>
            <w:r>
              <w:rPr>
                <w:rFonts w:eastAsia="Calibri"/>
                <w:b/>
                <w:bCs/>
              </w:rPr>
              <w:t>5</w:t>
            </w:r>
            <w:r w:rsidRPr="00484A4A">
              <w:rPr>
                <w:rFonts w:eastAsia="Calibri"/>
                <w:b/>
                <w:bCs/>
              </w:rPr>
              <w:t xml:space="preserve"> «</w:t>
            </w:r>
            <w:r w:rsidRPr="0086192F">
              <w:rPr>
                <w:b/>
                <w:color w:val="000000"/>
                <w:szCs w:val="27"/>
              </w:rPr>
              <w:t xml:space="preserve">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</w:t>
            </w:r>
            <w:r w:rsidRPr="0086192F">
              <w:rPr>
                <w:b/>
              </w:rPr>
              <w:t>Рабитицкого сельского поселения</w:t>
            </w:r>
            <w:r w:rsidRPr="00484A4A">
              <w:rPr>
                <w:rFonts w:eastAsia="Calibri"/>
                <w:b/>
                <w:bCs/>
              </w:rPr>
              <w:t>»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</w:t>
            </w:r>
            <w:r w:rsidRPr="00484A4A">
              <w:rPr>
                <w:rFonts w:eastAsia="Calibri"/>
                <w:b/>
                <w:bCs/>
              </w:rPr>
              <w:t>.1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both"/>
            </w:pPr>
            <w:r w:rsidRPr="00D56B9E">
              <w:rPr>
                <w:color w:val="000000"/>
              </w:rPr>
              <w:t xml:space="preserve">Количество </w:t>
            </w:r>
            <w:r w:rsidRPr="00872109">
              <w:t>мероприятий, пропагандирующих идею единства многонационального российского государства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единиц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1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5.2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C457E3" w:rsidRDefault="00C06316" w:rsidP="00494748">
            <w:pPr>
              <w:jc w:val="both"/>
              <w:rPr>
                <w:bCs/>
              </w:rPr>
            </w:pPr>
            <w:r w:rsidRPr="00C457E3">
              <w:t>Количество мероприятий, направленных на укрепление отечественных культурных традиций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единиц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1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5.3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C457E3" w:rsidRDefault="00C06316" w:rsidP="00494748">
            <w:pPr>
              <w:jc w:val="both"/>
            </w:pPr>
            <w:r>
              <w:t xml:space="preserve">Количество </w:t>
            </w:r>
            <w:r w:rsidRPr="00975DED">
              <w:t>мероприятий, направленных на укрепление толерантности в подростковой и молодежной среде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единиц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t>1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5.4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Default="00C06316" w:rsidP="00494748">
            <w:pPr>
              <w:jc w:val="both"/>
            </w:pPr>
            <w:r>
              <w:rPr>
                <w:sz w:val="23"/>
                <w:szCs w:val="23"/>
              </w:rPr>
              <w:t>Количество</w:t>
            </w:r>
            <w:r w:rsidRPr="00D56B9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участников (подростков, молодежи, взрослого населения)</w:t>
            </w:r>
            <w:r w:rsidRPr="00D56B9E">
              <w:rPr>
                <w:sz w:val="23"/>
                <w:szCs w:val="23"/>
              </w:rPr>
              <w:t>, приня</w:t>
            </w:r>
            <w:r>
              <w:rPr>
                <w:sz w:val="23"/>
                <w:szCs w:val="23"/>
              </w:rPr>
              <w:t>вшие</w:t>
            </w:r>
            <w:r w:rsidRPr="00D56B9E">
              <w:rPr>
                <w:sz w:val="23"/>
                <w:szCs w:val="23"/>
              </w:rPr>
              <w:t xml:space="preserve"> участие в</w:t>
            </w:r>
            <w:r>
              <w:rPr>
                <w:sz w:val="23"/>
                <w:szCs w:val="23"/>
              </w:rPr>
              <w:t xml:space="preserve"> </w:t>
            </w:r>
            <w:r w:rsidRPr="00D56B9E">
              <w:rPr>
                <w:sz w:val="23"/>
                <w:szCs w:val="23"/>
              </w:rPr>
              <w:t>мероприятиях</w:t>
            </w:r>
            <w:r>
              <w:rPr>
                <w:sz w:val="23"/>
                <w:szCs w:val="23"/>
              </w:rPr>
              <w:t xml:space="preserve">: </w:t>
            </w:r>
            <w:r w:rsidRPr="00872109">
              <w:t>пропагандирующих идею единства многонационального российского государства</w:t>
            </w:r>
            <w:r>
              <w:t>;</w:t>
            </w:r>
            <w:r w:rsidRPr="00C457E3">
              <w:t xml:space="preserve"> направленных на укрепление отечественных культурных традиций</w:t>
            </w:r>
            <w:r>
              <w:t xml:space="preserve">; </w:t>
            </w:r>
            <w:r w:rsidRPr="00975DED">
              <w:t xml:space="preserve">направленных на укрепление </w:t>
            </w:r>
            <w:r w:rsidRPr="00975DED">
              <w:lastRenderedPageBreak/>
              <w:t>толерантности в подростковой и молодежной среде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>
              <w:lastRenderedPageBreak/>
              <w:t>человек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Default="00C06316" w:rsidP="00494748">
            <w:pPr>
              <w:jc w:val="center"/>
            </w:pPr>
            <w:r>
              <w:t>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Default="00C06316" w:rsidP="00494748">
            <w:pPr>
              <w:jc w:val="center"/>
            </w:pPr>
            <w:r>
              <w:t>20</w:t>
            </w:r>
          </w:p>
        </w:tc>
      </w:tr>
      <w:tr w:rsidR="00C06316" w:rsidRPr="00484A4A" w:rsidTr="00C06316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Default="00C06316" w:rsidP="0049474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5.5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C457E3" w:rsidRDefault="00C06316" w:rsidP="00494748">
            <w:pPr>
              <w:jc w:val="both"/>
            </w:pPr>
            <w:r>
              <w:t xml:space="preserve">Количество </w:t>
            </w:r>
            <w:r w:rsidRPr="00870406">
              <w:t>материалов подготовленных и размещенных в СМИ и информационно-телекоммуникационной сети Интернет, освещающие деятельность, направленную на укрепление межнационального и межконфессионального согласия, профилактику экстремизма и межнациональных конфликтов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Pr="00484A4A" w:rsidRDefault="00C06316" w:rsidP="00494748">
            <w:pPr>
              <w:jc w:val="center"/>
            </w:pPr>
            <w:r w:rsidRPr="00484A4A">
              <w:t>единиц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Default="00C06316" w:rsidP="00494748">
            <w:pPr>
              <w:jc w:val="center"/>
            </w:pPr>
            <w: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16" w:rsidRDefault="00C06316" w:rsidP="00494748">
            <w:pPr>
              <w:jc w:val="center"/>
            </w:pPr>
            <w:r>
              <w:t>0</w:t>
            </w:r>
          </w:p>
        </w:tc>
      </w:tr>
    </w:tbl>
    <w:p w:rsidR="00BC6DF9" w:rsidRPr="005E4D8C" w:rsidRDefault="00BC6DF9" w:rsidP="00E03392">
      <w:pPr>
        <w:jc w:val="right"/>
        <w:rPr>
          <w:sz w:val="28"/>
          <w:szCs w:val="28"/>
        </w:rPr>
      </w:pPr>
    </w:p>
    <w:sectPr w:rsidR="00BC6DF9" w:rsidRPr="005E4D8C" w:rsidSect="00C063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602" w:rsidRDefault="003B0602">
      <w:r>
        <w:separator/>
      </w:r>
    </w:p>
  </w:endnote>
  <w:endnote w:type="continuationSeparator" w:id="1">
    <w:p w:rsidR="003B0602" w:rsidRDefault="003B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602" w:rsidRDefault="003B0602">
      <w:r>
        <w:separator/>
      </w:r>
    </w:p>
  </w:footnote>
  <w:footnote w:type="continuationSeparator" w:id="1">
    <w:p w:rsidR="003B0602" w:rsidRDefault="003B0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737F"/>
    <w:multiLevelType w:val="hybridMultilevel"/>
    <w:tmpl w:val="3216F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DF9"/>
    <w:rsid w:val="00010F03"/>
    <w:rsid w:val="000229FE"/>
    <w:rsid w:val="00027709"/>
    <w:rsid w:val="000B24D9"/>
    <w:rsid w:val="000B5049"/>
    <w:rsid w:val="000D11A0"/>
    <w:rsid w:val="000D4B3A"/>
    <w:rsid w:val="000E5DF3"/>
    <w:rsid w:val="000E772D"/>
    <w:rsid w:val="000F43F5"/>
    <w:rsid w:val="000F4ED4"/>
    <w:rsid w:val="001002BF"/>
    <w:rsid w:val="00110FC3"/>
    <w:rsid w:val="001139B2"/>
    <w:rsid w:val="00117EDA"/>
    <w:rsid w:val="00124340"/>
    <w:rsid w:val="00124581"/>
    <w:rsid w:val="00141935"/>
    <w:rsid w:val="00145535"/>
    <w:rsid w:val="001939A8"/>
    <w:rsid w:val="00195168"/>
    <w:rsid w:val="001B493E"/>
    <w:rsid w:val="001B5EBF"/>
    <w:rsid w:val="001C10DA"/>
    <w:rsid w:val="001C2FA1"/>
    <w:rsid w:val="001C47C5"/>
    <w:rsid w:val="001C652B"/>
    <w:rsid w:val="002015F9"/>
    <w:rsid w:val="002653C3"/>
    <w:rsid w:val="00273F7F"/>
    <w:rsid w:val="002A0A09"/>
    <w:rsid w:val="002A2427"/>
    <w:rsid w:val="002A53A6"/>
    <w:rsid w:val="002B37C0"/>
    <w:rsid w:val="002F0326"/>
    <w:rsid w:val="00301B2F"/>
    <w:rsid w:val="00302860"/>
    <w:rsid w:val="00335C2A"/>
    <w:rsid w:val="00350359"/>
    <w:rsid w:val="00352EF4"/>
    <w:rsid w:val="003607B8"/>
    <w:rsid w:val="00364507"/>
    <w:rsid w:val="0037225C"/>
    <w:rsid w:val="0038247A"/>
    <w:rsid w:val="00384649"/>
    <w:rsid w:val="003A2BBE"/>
    <w:rsid w:val="003B0602"/>
    <w:rsid w:val="003B31AD"/>
    <w:rsid w:val="003F6C02"/>
    <w:rsid w:val="00406D7F"/>
    <w:rsid w:val="00413520"/>
    <w:rsid w:val="0041418C"/>
    <w:rsid w:val="00437CAB"/>
    <w:rsid w:val="004542B3"/>
    <w:rsid w:val="00456D92"/>
    <w:rsid w:val="00494748"/>
    <w:rsid w:val="004D1A31"/>
    <w:rsid w:val="004D1AB9"/>
    <w:rsid w:val="004F3C6A"/>
    <w:rsid w:val="004F6DE2"/>
    <w:rsid w:val="005035D9"/>
    <w:rsid w:val="0051479C"/>
    <w:rsid w:val="00572385"/>
    <w:rsid w:val="005A4B63"/>
    <w:rsid w:val="005B45A6"/>
    <w:rsid w:val="005C32E9"/>
    <w:rsid w:val="005E4D8C"/>
    <w:rsid w:val="00600700"/>
    <w:rsid w:val="00601BB0"/>
    <w:rsid w:val="00601C6F"/>
    <w:rsid w:val="006047FD"/>
    <w:rsid w:val="00607FD6"/>
    <w:rsid w:val="00647A29"/>
    <w:rsid w:val="00655F13"/>
    <w:rsid w:val="00692F82"/>
    <w:rsid w:val="006A2AEE"/>
    <w:rsid w:val="006B35A6"/>
    <w:rsid w:val="006D4A9D"/>
    <w:rsid w:val="006F7B29"/>
    <w:rsid w:val="00746A11"/>
    <w:rsid w:val="00751058"/>
    <w:rsid w:val="007613D1"/>
    <w:rsid w:val="007918F2"/>
    <w:rsid w:val="007A45AB"/>
    <w:rsid w:val="007A4AD0"/>
    <w:rsid w:val="007D1E5E"/>
    <w:rsid w:val="0080170D"/>
    <w:rsid w:val="00803BE7"/>
    <w:rsid w:val="00810704"/>
    <w:rsid w:val="008354D8"/>
    <w:rsid w:val="00837503"/>
    <w:rsid w:val="00876D59"/>
    <w:rsid w:val="00896E5F"/>
    <w:rsid w:val="008B06A9"/>
    <w:rsid w:val="008B5DF0"/>
    <w:rsid w:val="008C7F8C"/>
    <w:rsid w:val="0092094F"/>
    <w:rsid w:val="00921D7B"/>
    <w:rsid w:val="009253C4"/>
    <w:rsid w:val="00942B07"/>
    <w:rsid w:val="009542FB"/>
    <w:rsid w:val="00986CCB"/>
    <w:rsid w:val="00990AB6"/>
    <w:rsid w:val="00992C03"/>
    <w:rsid w:val="009D291A"/>
    <w:rsid w:val="009F4C14"/>
    <w:rsid w:val="00A53DE5"/>
    <w:rsid w:val="00A728BB"/>
    <w:rsid w:val="00A74AFF"/>
    <w:rsid w:val="00A97398"/>
    <w:rsid w:val="00AC2555"/>
    <w:rsid w:val="00AD57C7"/>
    <w:rsid w:val="00AF4439"/>
    <w:rsid w:val="00AF6707"/>
    <w:rsid w:val="00B33075"/>
    <w:rsid w:val="00B36644"/>
    <w:rsid w:val="00B40DE4"/>
    <w:rsid w:val="00B43984"/>
    <w:rsid w:val="00B43ED9"/>
    <w:rsid w:val="00B5285B"/>
    <w:rsid w:val="00BA1009"/>
    <w:rsid w:val="00BA449B"/>
    <w:rsid w:val="00BA6DEF"/>
    <w:rsid w:val="00BB1802"/>
    <w:rsid w:val="00BC6DF9"/>
    <w:rsid w:val="00BE5FD7"/>
    <w:rsid w:val="00BF4714"/>
    <w:rsid w:val="00C01F70"/>
    <w:rsid w:val="00C0590B"/>
    <w:rsid w:val="00C06316"/>
    <w:rsid w:val="00C251E5"/>
    <w:rsid w:val="00C40828"/>
    <w:rsid w:val="00C566FD"/>
    <w:rsid w:val="00C83ABC"/>
    <w:rsid w:val="00C84802"/>
    <w:rsid w:val="00CB3401"/>
    <w:rsid w:val="00CF7D43"/>
    <w:rsid w:val="00D41C6F"/>
    <w:rsid w:val="00D46E38"/>
    <w:rsid w:val="00D561B5"/>
    <w:rsid w:val="00D87A02"/>
    <w:rsid w:val="00DA4081"/>
    <w:rsid w:val="00DA7B65"/>
    <w:rsid w:val="00DC7A93"/>
    <w:rsid w:val="00DF0512"/>
    <w:rsid w:val="00E03392"/>
    <w:rsid w:val="00E44B6F"/>
    <w:rsid w:val="00E5000B"/>
    <w:rsid w:val="00E71728"/>
    <w:rsid w:val="00E868EF"/>
    <w:rsid w:val="00EA2F55"/>
    <w:rsid w:val="00EA5F99"/>
    <w:rsid w:val="00EB4D68"/>
    <w:rsid w:val="00EB7DE5"/>
    <w:rsid w:val="00EC11C7"/>
    <w:rsid w:val="00ED7E81"/>
    <w:rsid w:val="00EE3884"/>
    <w:rsid w:val="00EF60E5"/>
    <w:rsid w:val="00EF73D9"/>
    <w:rsid w:val="00F71AEE"/>
    <w:rsid w:val="00F830DD"/>
    <w:rsid w:val="00F9738A"/>
    <w:rsid w:val="00FB0FB2"/>
    <w:rsid w:val="00FC3D3A"/>
    <w:rsid w:val="00FE374B"/>
    <w:rsid w:val="00FE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DF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6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A45AB"/>
    <w:rPr>
      <w:color w:val="0000FF"/>
      <w:u w:val="single"/>
    </w:rPr>
  </w:style>
  <w:style w:type="paragraph" w:styleId="a5">
    <w:name w:val="Balloon Text"/>
    <w:basedOn w:val="a"/>
    <w:link w:val="a6"/>
    <w:rsid w:val="00B3307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B3307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F7B29"/>
    <w:pPr>
      <w:spacing w:before="100" w:beforeAutospacing="1" w:after="100" w:afterAutospacing="1"/>
    </w:pPr>
  </w:style>
  <w:style w:type="paragraph" w:customStyle="1" w:styleId="4">
    <w:name w:val="Знак Знак4 Знак Знак Знак Знак"/>
    <w:basedOn w:val="a"/>
    <w:uiPriority w:val="99"/>
    <w:rsid w:val="001B493E"/>
    <w:pPr>
      <w:spacing w:after="160" w:line="240" w:lineRule="exact"/>
    </w:pPr>
    <w:rPr>
      <w:sz w:val="20"/>
      <w:szCs w:val="20"/>
      <w:lang w:eastAsia="zh-CN"/>
    </w:rPr>
  </w:style>
  <w:style w:type="paragraph" w:customStyle="1" w:styleId="p10">
    <w:name w:val="p10"/>
    <w:basedOn w:val="a"/>
    <w:rsid w:val="008354D8"/>
    <w:pPr>
      <w:spacing w:before="100" w:beforeAutospacing="1" w:after="100" w:afterAutospacing="1"/>
    </w:pPr>
  </w:style>
  <w:style w:type="character" w:customStyle="1" w:styleId="s2">
    <w:name w:val="s2"/>
    <w:rsid w:val="008354D8"/>
  </w:style>
  <w:style w:type="character" w:customStyle="1" w:styleId="s5">
    <w:name w:val="s5"/>
    <w:rsid w:val="008354D8"/>
  </w:style>
  <w:style w:type="character" w:customStyle="1" w:styleId="s6">
    <w:name w:val="s6"/>
    <w:rsid w:val="008354D8"/>
  </w:style>
  <w:style w:type="paragraph" w:customStyle="1" w:styleId="p6">
    <w:name w:val="p6"/>
    <w:basedOn w:val="a"/>
    <w:rsid w:val="008354D8"/>
    <w:pPr>
      <w:spacing w:before="100" w:beforeAutospacing="1" w:after="100" w:afterAutospacing="1"/>
    </w:pPr>
  </w:style>
  <w:style w:type="character" w:customStyle="1" w:styleId="s7">
    <w:name w:val="s7"/>
    <w:rsid w:val="008354D8"/>
  </w:style>
  <w:style w:type="paragraph" w:styleId="a8">
    <w:name w:val="No Spacing"/>
    <w:link w:val="a9"/>
    <w:qFormat/>
    <w:rsid w:val="00942B0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nhideWhenUsed/>
    <w:rsid w:val="00942B07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basedOn w:val="a0"/>
    <w:link w:val="aa"/>
    <w:rsid w:val="00942B07"/>
    <w:rPr>
      <w:sz w:val="24"/>
      <w:szCs w:val="24"/>
      <w:lang/>
    </w:rPr>
  </w:style>
  <w:style w:type="paragraph" w:styleId="ac">
    <w:name w:val="Subtitle"/>
    <w:basedOn w:val="a"/>
    <w:next w:val="a"/>
    <w:link w:val="ad"/>
    <w:qFormat/>
    <w:rsid w:val="00942B07"/>
    <w:pPr>
      <w:spacing w:after="60" w:line="276" w:lineRule="auto"/>
      <w:jc w:val="center"/>
      <w:outlineLvl w:val="1"/>
    </w:pPr>
    <w:rPr>
      <w:rFonts w:ascii="Cambria" w:hAnsi="Cambria"/>
      <w:lang/>
    </w:rPr>
  </w:style>
  <w:style w:type="character" w:customStyle="1" w:styleId="ad">
    <w:name w:val="Подзаголовок Знак"/>
    <w:basedOn w:val="a0"/>
    <w:link w:val="ac"/>
    <w:rsid w:val="00942B07"/>
    <w:rPr>
      <w:rFonts w:ascii="Cambria" w:hAnsi="Cambria"/>
      <w:sz w:val="24"/>
      <w:szCs w:val="24"/>
      <w:lang/>
    </w:rPr>
  </w:style>
  <w:style w:type="character" w:customStyle="1" w:styleId="a9">
    <w:name w:val="Без интервала Знак"/>
    <w:link w:val="a8"/>
    <w:rsid w:val="00942B07"/>
    <w:rPr>
      <w:rFonts w:ascii="Calibri" w:hAnsi="Calibri"/>
      <w:sz w:val="22"/>
      <w:szCs w:val="22"/>
      <w:lang w:bidi="ar-SA"/>
    </w:rPr>
  </w:style>
  <w:style w:type="paragraph" w:customStyle="1" w:styleId="ConsPlusNonformat">
    <w:name w:val="ConsPlusNonformat"/>
    <w:link w:val="ConsPlusNonformat0"/>
    <w:rsid w:val="00942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942B07"/>
    <w:rPr>
      <w:rFonts w:ascii="Courier New" w:hAnsi="Courier New" w:cs="Courier New"/>
      <w:lang w:val="ru-RU" w:eastAsia="ru-RU" w:bidi="ar-SA"/>
    </w:rPr>
  </w:style>
  <w:style w:type="paragraph" w:styleId="ae">
    <w:name w:val="header"/>
    <w:basedOn w:val="a"/>
    <w:link w:val="af"/>
    <w:rsid w:val="006A2A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A2AEE"/>
    <w:rPr>
      <w:sz w:val="24"/>
      <w:szCs w:val="24"/>
    </w:rPr>
  </w:style>
  <w:style w:type="character" w:styleId="af0">
    <w:name w:val="Strong"/>
    <w:qFormat/>
    <w:rsid w:val="009542FB"/>
    <w:rPr>
      <w:b/>
      <w:bCs/>
    </w:rPr>
  </w:style>
  <w:style w:type="paragraph" w:styleId="af1">
    <w:name w:val="Body Text Indent"/>
    <w:basedOn w:val="a"/>
    <w:link w:val="af2"/>
    <w:unhideWhenUsed/>
    <w:rsid w:val="000D11A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0D11A0"/>
    <w:rPr>
      <w:rFonts w:ascii="Arial" w:hAnsi="Arial" w:cs="Arial"/>
    </w:rPr>
  </w:style>
  <w:style w:type="paragraph" w:customStyle="1" w:styleId="Style12">
    <w:name w:val="Style12"/>
    <w:basedOn w:val="a"/>
    <w:rsid w:val="00D87A02"/>
    <w:pPr>
      <w:widowControl w:val="0"/>
      <w:autoSpaceDE w:val="0"/>
      <w:autoSpaceDN w:val="0"/>
      <w:adjustRightInd w:val="0"/>
      <w:spacing w:line="365" w:lineRule="exact"/>
      <w:jc w:val="both"/>
    </w:pPr>
  </w:style>
  <w:style w:type="paragraph" w:customStyle="1" w:styleId="ConsPlusCell">
    <w:name w:val="ConsPlusCell"/>
    <w:uiPriority w:val="99"/>
    <w:rsid w:val="00C0631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2AEB-BCE1-48F6-86AC-C91D1032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U-276</dc:creator>
  <cp:lastModifiedBy>Пользователь Windows</cp:lastModifiedBy>
  <cp:revision>2</cp:revision>
  <cp:lastPrinted>2022-06-06T09:43:00Z</cp:lastPrinted>
  <dcterms:created xsi:type="dcterms:W3CDTF">2022-06-15T11:23:00Z</dcterms:created>
  <dcterms:modified xsi:type="dcterms:W3CDTF">2022-06-15T11:23:00Z</dcterms:modified>
</cp:coreProperties>
</file>