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C" w:rsidRDefault="00F60A1C" w:rsidP="00F60A1C">
      <w:pPr>
        <w:tabs>
          <w:tab w:val="left" w:pos="8777"/>
        </w:tabs>
        <w:contextualSpacing/>
        <w:jc w:val="right"/>
      </w:pPr>
      <w:r>
        <w:t>УТВЕРДЖЕН</w:t>
      </w:r>
      <w:r w:rsidR="00B54842">
        <w:t>О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>муниципального образования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proofErr w:type="spellStart"/>
      <w:r>
        <w:t>Рабитицкого</w:t>
      </w:r>
      <w:proofErr w:type="spellEnd"/>
      <w:r>
        <w:t xml:space="preserve"> сельского поселения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Волосовского</w:t>
      </w:r>
      <w:proofErr w:type="spellEnd"/>
      <w:r>
        <w:t xml:space="preserve"> муниципального района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Ленинградской области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от        декабря 2016  года № </w:t>
      </w:r>
    </w:p>
    <w:p w:rsidR="00B54842" w:rsidRDefault="00C03368" w:rsidP="00F60A1C">
      <w:pPr>
        <w:tabs>
          <w:tab w:val="left" w:pos="8777"/>
        </w:tabs>
        <w:contextualSpacing/>
        <w:jc w:val="right"/>
      </w:pPr>
      <w:r>
        <w:t xml:space="preserve">(Приложение </w:t>
      </w:r>
      <w:r w:rsidR="005821B8">
        <w:t>9</w:t>
      </w:r>
      <w:r>
        <w:t>)</w:t>
      </w:r>
    </w:p>
    <w:p w:rsidR="00F31E7C" w:rsidRDefault="00F31E7C" w:rsidP="00F60A1C">
      <w:pPr>
        <w:tabs>
          <w:tab w:val="left" w:pos="8777"/>
        </w:tabs>
        <w:contextualSpacing/>
        <w:jc w:val="right"/>
      </w:pPr>
    </w:p>
    <w:tbl>
      <w:tblPr>
        <w:tblW w:w="9960" w:type="dxa"/>
        <w:tblInd w:w="88" w:type="dxa"/>
        <w:tblLook w:val="04A0"/>
      </w:tblPr>
      <w:tblGrid>
        <w:gridCol w:w="4540"/>
        <w:gridCol w:w="1340"/>
        <w:gridCol w:w="1340"/>
        <w:gridCol w:w="2740"/>
      </w:tblGrid>
      <w:tr w:rsidR="00F31E7C" w:rsidRPr="00F31E7C" w:rsidTr="00F31E7C">
        <w:trPr>
          <w:trHeight w:val="3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 w:rsidRPr="00F31E7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Распределение расходов, функциональная классификация расходов бюджета муниципального образования </w:t>
            </w:r>
            <w:proofErr w:type="spellStart"/>
            <w:r w:rsidRPr="00F31E7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Рабитицкое</w:t>
            </w:r>
            <w:proofErr w:type="spellEnd"/>
            <w:r w:rsidRPr="00F31E7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F31E7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Волосовского</w:t>
            </w:r>
            <w:proofErr w:type="spellEnd"/>
            <w:r w:rsidRPr="00F31E7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муниципального района Ленинградской области на 2017 год</w:t>
            </w:r>
          </w:p>
        </w:tc>
      </w:tr>
      <w:tr w:rsidR="00F31E7C" w:rsidRPr="00F31E7C" w:rsidTr="00F31E7C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</w:p>
        </w:tc>
      </w:tr>
      <w:tr w:rsidR="00F31E7C" w:rsidRPr="00F31E7C" w:rsidTr="00F31E7C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E7C" w:rsidRPr="00F31E7C" w:rsidRDefault="00F31E7C" w:rsidP="00F3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74C31" w:rsidRPr="00F31E7C" w:rsidTr="00F31E7C">
        <w:trPr>
          <w:trHeight w:val="537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C31" w:rsidRPr="00274C31" w:rsidRDefault="00274C31" w:rsidP="00F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C31" w:rsidRPr="00274C31" w:rsidRDefault="00274C31" w:rsidP="00F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C31" w:rsidRPr="00274C31" w:rsidRDefault="00274C31" w:rsidP="00F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C31" w:rsidRPr="00274C31" w:rsidRDefault="00274C31" w:rsidP="00F3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C31" w:rsidRPr="00F31E7C" w:rsidTr="00F31E7C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5 459 901,60</w:t>
            </w:r>
          </w:p>
        </w:tc>
      </w:tr>
      <w:tr w:rsidR="00274C31" w:rsidRPr="00F31E7C" w:rsidTr="00F31E7C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1 007 000,00</w:t>
            </w:r>
          </w:p>
        </w:tc>
      </w:tr>
      <w:tr w:rsidR="00274C31" w:rsidRPr="00F31E7C" w:rsidTr="00F31E7C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4 008 987,00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74C31" w:rsidRPr="00F31E7C" w:rsidTr="00F31E7C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423 914,60</w:t>
            </w:r>
          </w:p>
        </w:tc>
      </w:tr>
      <w:tr w:rsidR="00274C31" w:rsidRPr="00F31E7C" w:rsidTr="00F31E7C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723 998,04</w:t>
            </w:r>
          </w:p>
        </w:tc>
      </w:tr>
      <w:tr w:rsidR="00274C31" w:rsidRPr="00F31E7C" w:rsidTr="00F31E7C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485 500,00</w:t>
            </w:r>
          </w:p>
        </w:tc>
      </w:tr>
      <w:tr w:rsidR="00274C31" w:rsidRPr="00F31E7C" w:rsidTr="00F31E7C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</w:t>
            </w:r>
            <w:r w:rsidRPr="00274C31">
              <w:rPr>
                <w:rFonts w:ascii="Times New Roman" w:hAnsi="Times New Roman" w:cs="Times New Roman"/>
                <w:color w:val="000000"/>
              </w:rPr>
              <w:lastRenderedPageBreak/>
              <w:t>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238 498,04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1 189 288,00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196 896,00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792 392,00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3 028 937,02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3 028 937,02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848 604,00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848 604,00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b/>
                <w:bCs/>
                <w:color w:val="000000"/>
              </w:rPr>
              <w:t>110 000,00</w:t>
            </w:r>
          </w:p>
        </w:tc>
      </w:tr>
      <w:tr w:rsidR="00274C31" w:rsidRPr="00F31E7C" w:rsidTr="00F31E7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74C31" w:rsidRPr="00274C31" w:rsidTr="00274C3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 w:rsidP="00274C3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74C3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 w:rsidP="00274C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4C31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31" w:rsidRPr="00274C31" w:rsidRDefault="00274C31" w:rsidP="0027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4C3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31" w:rsidRPr="00274C31" w:rsidRDefault="00274C31" w:rsidP="00274C3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74C31">
              <w:rPr>
                <w:rFonts w:ascii="Times New Roman" w:hAnsi="Times New Roman" w:cs="Times New Roman"/>
                <w:b/>
                <w:color w:val="000000"/>
              </w:rPr>
              <w:t>11 375 728,66</w:t>
            </w:r>
          </w:p>
        </w:tc>
      </w:tr>
    </w:tbl>
    <w:p w:rsidR="00F31E7C" w:rsidRDefault="00F31E7C" w:rsidP="00F31E7C">
      <w:pPr>
        <w:tabs>
          <w:tab w:val="left" w:pos="8777"/>
        </w:tabs>
        <w:contextualSpacing/>
        <w:jc w:val="center"/>
      </w:pPr>
    </w:p>
    <w:sectPr w:rsidR="00F31E7C" w:rsidSect="00F60A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F60A1C"/>
    <w:rsid w:val="0002576A"/>
    <w:rsid w:val="00274C31"/>
    <w:rsid w:val="00280B7B"/>
    <w:rsid w:val="002855B4"/>
    <w:rsid w:val="003F3F20"/>
    <w:rsid w:val="005821B8"/>
    <w:rsid w:val="006D080B"/>
    <w:rsid w:val="00744087"/>
    <w:rsid w:val="00756F50"/>
    <w:rsid w:val="007603FF"/>
    <w:rsid w:val="00853780"/>
    <w:rsid w:val="008762C2"/>
    <w:rsid w:val="00976FAF"/>
    <w:rsid w:val="00A2657B"/>
    <w:rsid w:val="00B54842"/>
    <w:rsid w:val="00C03368"/>
    <w:rsid w:val="00C42B26"/>
    <w:rsid w:val="00C43EDA"/>
    <w:rsid w:val="00D338F4"/>
    <w:rsid w:val="00E10353"/>
    <w:rsid w:val="00F15DC1"/>
    <w:rsid w:val="00F31E7C"/>
    <w:rsid w:val="00F440E6"/>
    <w:rsid w:val="00F6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A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0A1C"/>
    <w:rPr>
      <w:color w:val="800080"/>
      <w:u w:val="single"/>
    </w:rPr>
  </w:style>
  <w:style w:type="paragraph" w:customStyle="1" w:styleId="xl65">
    <w:name w:val="xl65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F60A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60A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60A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60A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60A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F6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11</cp:revision>
  <cp:lastPrinted>2016-11-14T13:12:00Z</cp:lastPrinted>
  <dcterms:created xsi:type="dcterms:W3CDTF">2016-11-16T10:56:00Z</dcterms:created>
  <dcterms:modified xsi:type="dcterms:W3CDTF">2016-11-22T10:42:00Z</dcterms:modified>
</cp:coreProperties>
</file>