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F654" w14:textId="3C1E8AA6" w:rsidR="00E31AC7" w:rsidRPr="00DC44DE" w:rsidRDefault="00E31AC7" w:rsidP="00DC44DE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0A08CF94" w14:textId="0F10131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6BA4222" w14:textId="6288033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EF5DEC" w14:textId="77F2E885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CCF2297" w14:textId="716EC076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DA6541" w14:textId="156B4828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BDC54" w14:textId="75006C63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FD590B" w14:textId="77777777" w:rsidR="00B70E95" w:rsidRDefault="00B70E95" w:rsidP="00B43ACF">
            <w:pPr>
              <w:tabs>
                <w:tab w:val="left" w:pos="6840"/>
                <w:tab w:val="right" w:pos="9808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  <w:p w14:paraId="6FF087A9" w14:textId="77777777" w:rsidR="00B43ACF" w:rsidRDefault="00B43ACF" w:rsidP="00B43ACF">
            <w:pPr>
              <w:tabs>
                <w:tab w:val="left" w:pos="6840"/>
                <w:tab w:val="right" w:pos="9808"/>
              </w:tabs>
              <w:rPr>
                <w:sz w:val="24"/>
                <w:szCs w:val="24"/>
              </w:rPr>
            </w:pPr>
          </w:p>
          <w:p w14:paraId="132D5B76" w14:textId="77777777" w:rsidR="00B70E95" w:rsidRDefault="00B70E95" w:rsidP="00DC44DE">
            <w:pPr>
              <w:tabs>
                <w:tab w:val="left" w:pos="6840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7F3C5033" w14:textId="26E36B2C" w:rsidR="00D57B65" w:rsidRPr="00615568" w:rsidRDefault="00B43ACF" w:rsidP="00D57B65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="00D57B65" w:rsidRPr="00615568">
              <w:rPr>
                <w:sz w:val="24"/>
                <w:szCs w:val="24"/>
              </w:rPr>
              <w:t>НО</w:t>
            </w:r>
          </w:p>
          <w:p w14:paraId="626786E8" w14:textId="77777777" w:rsidR="00B43ACF" w:rsidRDefault="00B43ACF" w:rsidP="00B43ACF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14:paraId="38AF6C0A" w14:textId="77777777" w:rsidR="00B43ACF" w:rsidRDefault="00B43ACF" w:rsidP="00B43ACF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3CD09BD7" w14:textId="77777777" w:rsidR="00B43ACF" w:rsidRPr="00615568" w:rsidRDefault="00B43ACF" w:rsidP="00B43ACF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29F769A3" w14:textId="77777777" w:rsidR="00B43ACF" w:rsidRDefault="00B43ACF" w:rsidP="00B43ACF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72176F82" w14:textId="09C60087" w:rsidR="00D57B65" w:rsidRPr="00615568" w:rsidRDefault="00D57B65" w:rsidP="005D0D2F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B43AC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B70E9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>202</w:t>
            </w:r>
            <w:r w:rsidR="00456F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№</w:t>
            </w:r>
            <w:r w:rsidR="005255EB">
              <w:rPr>
                <w:sz w:val="24"/>
                <w:szCs w:val="24"/>
              </w:rPr>
              <w:t xml:space="preserve"> </w:t>
            </w:r>
            <w:r w:rsidR="005D0D2F">
              <w:rPr>
                <w:sz w:val="24"/>
                <w:szCs w:val="24"/>
              </w:rPr>
              <w:t>230</w:t>
            </w:r>
          </w:p>
          <w:p w14:paraId="081DC332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14:paraId="78D5F71A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0BFB7C1F" w14:textId="2D76721F" w:rsidR="00D57B65" w:rsidRDefault="00D57B65" w:rsidP="00B70E9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 w:rsidR="00B70E95">
              <w:rPr>
                <w:b/>
                <w:sz w:val="24"/>
                <w:szCs w:val="24"/>
              </w:rPr>
              <w:t>9 месяцев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456FB7">
              <w:rPr>
                <w:b/>
                <w:sz w:val="24"/>
                <w:szCs w:val="24"/>
              </w:rPr>
              <w:t>3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3B1D8150" w14:textId="77777777" w:rsidR="00B70E95" w:rsidRPr="00615568" w:rsidRDefault="00B70E95" w:rsidP="00B70E9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4415C926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21490D17" w:rsidR="00D57B65" w:rsidRPr="00615568" w:rsidRDefault="00C05DB1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10 318,2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528CCF02" w:rsidR="00D57B65" w:rsidRPr="00615568" w:rsidRDefault="00C05DB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5 918,6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25881D5E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3 946,6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22569561" w:rsidR="00D57B65" w:rsidRPr="00290752" w:rsidRDefault="00C05DB1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1 972,0</w:t>
                  </w:r>
                </w:p>
              </w:tc>
            </w:tr>
            <w:tr w:rsidR="00D57B65" w:rsidRPr="00615568" w14:paraId="266398FC" w14:textId="77777777" w:rsidTr="004028CC">
              <w:trPr>
                <w:trHeight w:val="319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200A2F9F" w:rsidR="00D57B65" w:rsidRPr="00615568" w:rsidRDefault="00C05DB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2 983,4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3E617EB8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125,2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630768B4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2 858,2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76C3AF45" w:rsidR="00D57B65" w:rsidRPr="00615568" w:rsidRDefault="00C05DB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9,6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41B00DA4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9,6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ИСПОЛЬЗОВАНИЯ ИМУЩЕСТВА, НАХОДЯЩЕГОСЯ В </w:t>
                  </w:r>
                  <w:r w:rsidRPr="00615568">
                    <w:rPr>
                      <w:sz w:val="24"/>
                      <w:szCs w:val="24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1E97E6B8" w:rsidR="00D57B65" w:rsidRPr="00615568" w:rsidRDefault="00C05DB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961,2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696D71C5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656CF691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354,4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4E79CE0F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354,4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24A4582C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Прочие поступления от использования </w:t>
                  </w:r>
                  <w:proofErr w:type="gramStart"/>
                  <w:r w:rsidRPr="00615568">
                    <w:rPr>
                      <w:sz w:val="24"/>
                      <w:szCs w:val="24"/>
                    </w:rPr>
                    <w:t>имущества</w:t>
                  </w:r>
                  <w:proofErr w:type="gramEnd"/>
                  <w:r w:rsidR="00C05DB1"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4412E023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606,8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1CB6CC14" w:rsidR="00D57B65" w:rsidRPr="00615568" w:rsidRDefault="00C05DB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89,7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7C4564B3" w:rsidR="00D57B65" w:rsidRPr="00615568" w:rsidRDefault="00C05DB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355,7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2E00C2FD" w:rsidR="00D57B65" w:rsidRPr="00615568" w:rsidRDefault="00C05DB1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41 626,0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1EDFD5EA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4017F808" w14:textId="29BEADF3" w:rsidR="00D57B65" w:rsidRPr="00615568" w:rsidRDefault="00222DA7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</w:t>
                  </w:r>
                  <w:r w:rsidR="00C05DB1">
                    <w:rPr>
                      <w:bCs/>
                      <w:sz w:val="24"/>
                      <w:szCs w:val="24"/>
                    </w:rPr>
                    <w:t>42 003,6</w:t>
                  </w: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076CC86F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24 368,0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06011E3A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7 340,0</w:t>
                  </w: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668F5A71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7 589,1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3FCFAF45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236,0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4148855F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1 076,8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6CC57D83" w:rsidR="00D57B65" w:rsidRPr="00615568" w:rsidRDefault="00222DA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1 390,2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0B5D7B97"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-377,6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36406D13" w:rsidR="00D57B65" w:rsidRPr="00615568" w:rsidRDefault="00222DA7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51 944,2</w:t>
                  </w:r>
                </w:p>
              </w:tc>
            </w:tr>
          </w:tbl>
          <w:p w14:paraId="6528DDA3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F4D429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72D62A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AC1631" w14:textId="77777777" w:rsidR="0012090E" w:rsidRDefault="0012090E" w:rsidP="00C57B1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AF1B136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55D2AC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900EE4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E8B40" w14:textId="77777777" w:rsidR="00B43ACF" w:rsidRPr="00615568" w:rsidRDefault="00B43ACF" w:rsidP="00B43ACF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</w:t>
                  </w:r>
                  <w:r w:rsidRPr="00615568">
                    <w:rPr>
                      <w:sz w:val="24"/>
                      <w:szCs w:val="24"/>
                    </w:rPr>
                    <w:t>НО</w:t>
                  </w:r>
                </w:p>
                <w:p w14:paraId="4E40FEA0" w14:textId="77777777" w:rsidR="00B43ACF" w:rsidRDefault="00B43ACF" w:rsidP="00B43ACF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14:paraId="2E751AF1" w14:textId="77777777" w:rsidR="00B43ACF" w:rsidRDefault="00B43ACF" w:rsidP="00B43ACF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14:paraId="5D9748B8" w14:textId="77777777" w:rsidR="00B43ACF" w:rsidRPr="00615568" w:rsidRDefault="00B43ACF" w:rsidP="00B43ACF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proofErr w:type="spellEnd"/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14:paraId="0FCDAB64" w14:textId="77777777" w:rsidR="00B43ACF" w:rsidRDefault="00B43ACF" w:rsidP="00B43ACF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14:paraId="6034C80F" w14:textId="662EF178" w:rsidR="00B43ACF" w:rsidRPr="00615568" w:rsidRDefault="00B43ACF" w:rsidP="00B43ACF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23.11.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3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№</w:t>
                  </w:r>
                  <w:r w:rsidR="005D0D2F">
                    <w:rPr>
                      <w:sz w:val="24"/>
                      <w:szCs w:val="24"/>
                    </w:rPr>
                    <w:t>230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753FF29A" w14:textId="77777777"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5DAA4D02" w:rsidR="0012090E" w:rsidRDefault="00CE388D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 месяцев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5707F5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944"/>
              <w:gridCol w:w="896"/>
              <w:gridCol w:w="992"/>
              <w:gridCol w:w="944"/>
              <w:gridCol w:w="944"/>
              <w:gridCol w:w="947"/>
            </w:tblGrid>
            <w:tr w:rsidR="009557EC" w14:paraId="294EC912" w14:textId="77777777" w:rsidTr="00E2318D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 w:rsidTr="00E2318D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01"/>
              <w:gridCol w:w="989"/>
              <w:gridCol w:w="945"/>
              <w:gridCol w:w="945"/>
              <w:gridCol w:w="948"/>
            </w:tblGrid>
            <w:tr w:rsidR="009557EC" w14:paraId="1D6585E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5970F889" w:rsidR="009557EC" w:rsidRDefault="000D377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42953,5</w:t>
                  </w:r>
                </w:p>
              </w:tc>
            </w:tr>
            <w:tr w:rsidR="009557EC" w14:paraId="29AA9F4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69B0595D" w:rsidR="009557EC" w:rsidRDefault="000D377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10867,9</w:t>
                  </w:r>
                </w:p>
              </w:tc>
            </w:tr>
            <w:tr w:rsidR="009557EC" w14:paraId="65FF5FA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36CA9203" w:rsidR="009557EC" w:rsidRDefault="000D377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1906,5</w:t>
                  </w:r>
                </w:p>
              </w:tc>
            </w:tr>
            <w:tr w:rsidR="009557EC" w14:paraId="6282065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7F5F5AC4" w:rsidR="009557EC" w:rsidRDefault="000D377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1906,5</w:t>
                  </w:r>
                </w:p>
              </w:tc>
            </w:tr>
            <w:tr w:rsidR="009557EC" w14:paraId="258A3AB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2706CFAA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1906,5</w:t>
                  </w:r>
                </w:p>
              </w:tc>
            </w:tr>
            <w:tr w:rsidR="009557EC" w14:paraId="0671D6F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1B935A5C"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CCCBF4A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79C70ECD"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15FE001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78387FC9"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6890342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4EA35780" w:rsidR="009557EC" w:rsidRDefault="000D377B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7606,7</w:t>
                  </w:r>
                </w:p>
              </w:tc>
            </w:tr>
            <w:tr w:rsidR="009557EC" w14:paraId="4FA58E3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580587BA" w:rsidR="009557EC" w:rsidRDefault="000D377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5897,7</w:t>
                  </w:r>
                </w:p>
              </w:tc>
            </w:tr>
            <w:tr w:rsidR="009557EC" w14:paraId="2534D59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64A50A99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5897,7</w:t>
                  </w:r>
                </w:p>
              </w:tc>
            </w:tr>
            <w:tr w:rsidR="009557EC" w14:paraId="0256F5E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53F0BF59" w:rsidR="009557EC" w:rsidRDefault="000D377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1531,5</w:t>
                  </w:r>
                </w:p>
              </w:tc>
            </w:tr>
            <w:tr w:rsidR="009557EC" w14:paraId="17272A0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1210C141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492,7</w:t>
                  </w:r>
                </w:p>
              </w:tc>
            </w:tr>
            <w:tr w:rsidR="009557EC" w14:paraId="18EFD29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7519ED30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978,8</w:t>
                  </w:r>
                </w:p>
              </w:tc>
            </w:tr>
            <w:tr w:rsidR="009557EC" w14:paraId="72B48AE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59B36049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7C3709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обеспечение выполнения органами местного самоуправления муниципальных образований отдельных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44B0BE33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14:paraId="046E07F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275A9232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0D377B" w14:paraId="4802D6E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D68E3" w14:textId="77777777" w:rsidR="000D377B" w:rsidRDefault="000D377B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D377B">
                    <w:rPr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  <w:p w14:paraId="57BC64CA" w14:textId="176008A7" w:rsidR="000D377B" w:rsidRPr="000D377B" w:rsidRDefault="000D377B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3752B" w14:textId="7AE61DFF" w:rsidR="000D377B" w:rsidRPr="000D377B" w:rsidRDefault="000D377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2E003" w14:textId="1B9F4FC1" w:rsidR="000D377B" w:rsidRPr="000D377B" w:rsidRDefault="000D377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8DAC8" w14:textId="67E7BE22" w:rsidR="000D377B" w:rsidRPr="000D377B" w:rsidRDefault="000D377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E2910" w14:textId="33090421" w:rsidR="000D377B" w:rsidRPr="000D377B" w:rsidRDefault="000D377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D377B"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A0EC6" w14:textId="77777777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5921A" w14:textId="40E5281A" w:rsidR="000D377B" w:rsidRPr="000D377B" w:rsidRDefault="000D377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0D377B" w14:paraId="424F014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BEFA8" w14:textId="14D4551E" w:rsidR="000D377B" w:rsidRDefault="000D377B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D377B"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5C44A" w14:textId="29AB7393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836EF" w14:textId="39538ABC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01F9A" w14:textId="35569863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93A4C" w14:textId="47585C49" w:rsidR="000D377B" w:rsidRP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D377B"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E7045" w14:textId="377063AA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5C7CE" w14:textId="0B4B734E" w:rsidR="000D377B" w:rsidRDefault="000D377B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9557EC" w14:paraId="05EED12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FB48A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61443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AC19FA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1BAA4590" w:rsidR="009557EC" w:rsidRDefault="000D377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1349,7</w:t>
                  </w:r>
                </w:p>
              </w:tc>
            </w:tr>
            <w:tr w:rsidR="009557EC" w14:paraId="30E2ABC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5DB49CF8" w:rsidR="009557EC" w:rsidRDefault="000D377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557EC" w14:paraId="2F5E8D04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05611B4E" w:rsidR="009557EC" w:rsidRDefault="000D377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557EC" w14:paraId="02D08FA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0794C836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557EC" w14:paraId="7DFDAEB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153F2434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557EC" w14:paraId="7DF7883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603C7FF1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557EC" w14:paraId="3C6F6ED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66E535D1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557EC" w14:paraId="57B667E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328CD1B6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557EC" w14:paraId="56F6364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61DFE9F5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557EC" w14:paraId="5F71766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5478EC37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557EC" w14:paraId="10CC594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729EAFAB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557EC" w14:paraId="667FB98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512B5E5F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557EC" w14:paraId="3FCE769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6111E3C7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557EC" w14:paraId="3B3F4DC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74D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7E36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AFE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2041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91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F608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4282" w14:textId="4CFA8D23" w:rsidR="009557EC" w:rsidRPr="005F1CEF" w:rsidRDefault="005F1CEF">
                  <w:pPr>
                    <w:jc w:val="center"/>
                    <w:rPr>
                      <w:sz w:val="24"/>
                      <w:szCs w:val="24"/>
                    </w:rPr>
                  </w:pPr>
                  <w:r w:rsidRPr="005F1CEF">
                    <w:rPr>
                      <w:sz w:val="24"/>
                      <w:szCs w:val="24"/>
                    </w:rPr>
                    <w:t>31,0</w:t>
                  </w:r>
                </w:p>
              </w:tc>
            </w:tr>
            <w:tr w:rsidR="009557EC" w14:paraId="094F938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833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B2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0BB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565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C32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3CE4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D1D" w14:textId="402076E3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557EC" w14:paraId="0AD9EC6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387D34C3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5FF24F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303D055A"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557EC" w14:paraId="56AD1B0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5EBEA32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1BA8E7B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54EE7C53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</w:tr>
            <w:tr w:rsidR="009557EC" w14:paraId="61DB37D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54F89E65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</w:tr>
            <w:tr w:rsidR="009557EC" w14:paraId="34928D1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410F52C5"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877F0">
                    <w:rPr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557EC" w14:paraId="6D2A9ECD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54889F55"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877F0">
                    <w:rPr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557EC" w14:paraId="3AB9A9B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213C8D08"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B877F0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557EC" w14:paraId="516F5EA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7F2381F1"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B877F0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557EC" w14:paraId="5AC3418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1BFC6B87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06B4BA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78848BCC" w:rsidR="009557EC" w:rsidRDefault="00B877F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1476681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2885F04E" w:rsidR="009557EC" w:rsidRDefault="00B877F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4AC1937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DE71B2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F3C272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016829A5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6BEA815A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79663EE8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39749C3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1704430E" w:rsidR="009557EC" w:rsidRDefault="00B877F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4734,4</w:t>
                  </w:r>
                </w:p>
              </w:tc>
            </w:tr>
            <w:tr w:rsidR="009557EC" w14:paraId="4A35E44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38FD0C1F" w:rsidR="009557EC" w:rsidRDefault="00B877F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4734,4</w:t>
                  </w:r>
                </w:p>
              </w:tc>
            </w:tr>
            <w:tr w:rsidR="009557EC" w14:paraId="2AEC33A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2DAAB8A0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1450,9</w:t>
                  </w:r>
                </w:p>
              </w:tc>
            </w:tr>
            <w:tr w:rsidR="009557EC" w14:paraId="1EA5913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290D6EFB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1450,9</w:t>
                  </w:r>
                </w:p>
              </w:tc>
            </w:tr>
            <w:tr w:rsidR="009557EC" w14:paraId="520BEA8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53F58C03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2096,8</w:t>
                  </w:r>
                </w:p>
              </w:tc>
            </w:tr>
            <w:tr w:rsidR="009557EC" w14:paraId="00D4E2D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3AD094CD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2096,8</w:t>
                  </w:r>
                </w:p>
              </w:tc>
            </w:tr>
            <w:tr w:rsidR="009557EC" w14:paraId="07151CB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37C5D680" w:rsidR="009557EC" w:rsidRDefault="00D339D3" w:rsidP="00F47C76">
                  <w:r w:rsidRPr="00D339D3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2BDD80D1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0324C902" w:rsidR="009557EC" w:rsidRDefault="00B877F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1186,7</w:t>
                  </w:r>
                </w:p>
              </w:tc>
            </w:tr>
            <w:tr w:rsidR="009557EC" w14:paraId="609C4FDD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5EF72F25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47B72E8E" w:rsidR="009557EC" w:rsidRDefault="00B877F0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1186,7</w:t>
                  </w:r>
                </w:p>
              </w:tc>
            </w:tr>
            <w:tr w:rsidR="009557EC" w14:paraId="72098FA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8AEC33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D18A4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7B41E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1E4AF166" w:rsidR="009557EC" w:rsidRDefault="0095355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17671,6</w:t>
                  </w:r>
                </w:p>
              </w:tc>
            </w:tr>
            <w:tr w:rsidR="009557EC" w14:paraId="7294112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034A1BB0" w:rsidR="009557EC" w:rsidRDefault="0095355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677,1</w:t>
                  </w:r>
                </w:p>
              </w:tc>
            </w:tr>
            <w:tr w:rsidR="009557EC" w14:paraId="65956D6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10D0252E" w:rsidR="009557EC" w:rsidRDefault="009535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9557EC" w14:paraId="59AD9DF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73C2A46B" w:rsidR="009557EC" w:rsidRDefault="00953558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9557EC" w14:paraId="0330542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34BC4BF7" w:rsidR="009557EC" w:rsidRDefault="009535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8D024A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03BF0E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3F9DA8BE" w:rsidR="009557EC" w:rsidRDefault="00953558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</w:t>
                  </w:r>
                  <w:r w:rsidR="008D024A"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807F86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79D1804D" w:rsidR="009557EC" w:rsidRDefault="009535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9557EC" w14:paraId="0F513BD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2FA8E86F" w:rsidR="009557EC" w:rsidRDefault="00953558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9557EC" w14:paraId="0DFDD9A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3D16C0DE" w:rsidR="009557EC" w:rsidRDefault="0095355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235,1</w:t>
                  </w:r>
                </w:p>
              </w:tc>
            </w:tr>
            <w:tr w:rsidR="009557EC" w14:paraId="51DF76F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502EAEF1" w:rsidR="009557EC" w:rsidRDefault="009535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9557EC" w14:paraId="7CB5221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4AE5C864" w:rsidR="009557EC" w:rsidRDefault="00953558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5F1CEF" w14:paraId="1142EE1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9EFC3" w14:textId="5CEF92EB" w:rsidR="005F1CEF" w:rsidRPr="005F1CEF" w:rsidRDefault="006052CA" w:rsidP="005F1CE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052CA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FE5E7" w14:textId="311B4D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F1CEF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3B57E" w14:textId="31CFEFC3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963D" w14:textId="5C7C86BA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E787B" w14:textId="51F06A5A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C3C0" w14:textId="777777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27802" w14:textId="6BD6E27E" w:rsidR="005F1CEF" w:rsidRPr="005F1CEF" w:rsidRDefault="00953558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26,5</w:t>
                  </w:r>
                </w:p>
              </w:tc>
            </w:tr>
            <w:tr w:rsidR="005F1CEF" w14:paraId="0A58BE5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4006E" w14:textId="2D1208B8" w:rsidR="005F1CEF" w:rsidRDefault="006052CA" w:rsidP="005F1CEF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15846" w14:textId="54B283DD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446E0" w14:textId="26169550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EA39" w14:textId="0AB7DCD4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9674D" w14:textId="4539CBF5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993D" w14:textId="6270985C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F8FB4" w14:textId="0CC4DDFE" w:rsidR="005F1CEF" w:rsidRDefault="00953558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26,5</w:t>
                  </w:r>
                </w:p>
              </w:tc>
            </w:tr>
            <w:tr w:rsidR="009557EC" w14:paraId="02FEB4F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7F42865A" w:rsidR="009557EC" w:rsidRDefault="0095355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16759,4</w:t>
                  </w:r>
                </w:p>
              </w:tc>
            </w:tr>
            <w:tr w:rsidR="009557EC" w14:paraId="687A2A5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24C15092" w:rsidR="009557EC" w:rsidRDefault="009535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8318,0</w:t>
                  </w:r>
                </w:p>
              </w:tc>
            </w:tr>
            <w:tr w:rsidR="009557EC" w14:paraId="69715B2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0CD46443" w:rsidR="009557EC" w:rsidRDefault="00953558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8318,0</w:t>
                  </w:r>
                </w:p>
              </w:tc>
            </w:tr>
            <w:tr w:rsidR="009557EC" w14:paraId="69955CE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43855693" w:rsidR="009557EC" w:rsidRPr="006D14B2" w:rsidRDefault="006D14B2">
                  <w:pPr>
                    <w:jc w:val="center"/>
                    <w:rPr>
                      <w:sz w:val="24"/>
                      <w:szCs w:val="24"/>
                    </w:rPr>
                  </w:pPr>
                  <w:r w:rsidRPr="006D14B2">
                    <w:rPr>
                      <w:sz w:val="24"/>
                      <w:szCs w:val="24"/>
                    </w:rPr>
                    <w:t>2 082,2</w:t>
                  </w:r>
                </w:p>
              </w:tc>
            </w:tr>
            <w:tr w:rsidR="009557EC" w14:paraId="3C704AC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76DD61F5" w:rsidR="009557EC" w:rsidRDefault="006D14B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2 008,9</w:t>
                  </w:r>
                </w:p>
              </w:tc>
            </w:tr>
            <w:tr w:rsidR="00D339D3" w14:paraId="1713B7A9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1ECE1" w14:textId="7CDDB92E" w:rsidR="00D339D3" w:rsidRDefault="00D339D3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95B24" w14:textId="610F988B" w:rsidR="00D339D3" w:rsidRPr="00D339D3" w:rsidRDefault="00D339D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39D3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A4108" w14:textId="163E8750" w:rsidR="00D339D3" w:rsidRDefault="00D339D3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D9849" w14:textId="7AAB4462" w:rsidR="00D339D3" w:rsidRDefault="00D339D3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81431" w14:textId="55BF37DD"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B7651" w14:textId="063310F3"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6C516" w14:textId="15A295EE"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73,</w:t>
                  </w:r>
                  <w:r w:rsidR="00953558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14:paraId="3178C10D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4EA70D19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3F319FE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1F23177F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2598D2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3E21DBD6" w:rsidR="009557EC" w:rsidRPr="00774E14" w:rsidRDefault="009535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343,4</w:t>
                  </w:r>
                </w:p>
              </w:tc>
            </w:tr>
            <w:tr w:rsidR="009557EC" w14:paraId="0A0DF96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0C642112" w:rsidR="009557EC" w:rsidRPr="00953558" w:rsidRDefault="00953558" w:rsidP="009535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343,4</w:t>
                  </w:r>
                </w:p>
              </w:tc>
            </w:tr>
            <w:tr w:rsidR="009557EC" w14:paraId="69D6BF6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04C975EC"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557EC" w14:paraId="5E83357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2C58D574"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557EC" w14:paraId="6ED0A06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3EE2950D"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</w:t>
                  </w:r>
                  <w:r w:rsidR="00FD28C3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BDA6A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76956941"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</w:t>
                  </w:r>
                  <w:r w:rsidR="00FD28C3"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6E223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5D3084EA" w:rsidR="009557EC" w:rsidRDefault="00FC04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557EC" w14:paraId="7D5DDDD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08953C67" w:rsidR="009557EC" w:rsidRDefault="00FC046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557EC" w14:paraId="7E1AE3C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421D1" w14:textId="30695261" w:rsidR="009557EC" w:rsidRPr="00774E14" w:rsidRDefault="00774E14" w:rsidP="00F47C76">
                  <w:pPr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1FA4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C891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2CE8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AE9B7" w14:textId="65230BEA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 w:rsidR="00774E14">
                    <w:rPr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4D9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99877" w14:textId="3EA8ED80" w:rsidR="009557EC" w:rsidRPr="00774E14" w:rsidRDefault="006D14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 w14:paraId="3421847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F4E6" w14:textId="07D73F84" w:rsidR="009557EC" w:rsidRDefault="00774E14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010F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5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B01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5030" w14:textId="58D5FD80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EFD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59853" w14:textId="538EE13A" w:rsidR="009557EC" w:rsidRPr="00774E14" w:rsidRDefault="006D14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 w14:paraId="334A82C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9AAE" w14:textId="6A7979A0" w:rsidR="009557EC" w:rsidRDefault="00D339D3" w:rsidP="00F47C76"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12F15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1C9B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38C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8643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751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9EAA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BBFD0" w14:textId="3D7EB262" w:rsidR="009557EC" w:rsidRDefault="00FC04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557EC" w14:paraId="190521D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7DB9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F2A4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504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D1DA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83F6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620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60B87" w14:textId="40FEE7EE" w:rsidR="009557EC" w:rsidRDefault="00FC046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557EC" w14:paraId="392398E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3EC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48D2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DDE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0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2C93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D78F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5F0CD" w14:textId="7756EAFE" w:rsidR="009557EC" w:rsidRPr="00FC046A" w:rsidRDefault="004B022F">
                  <w:pPr>
                    <w:jc w:val="center"/>
                    <w:rPr>
                      <w:sz w:val="24"/>
                      <w:szCs w:val="24"/>
                    </w:rPr>
                  </w:pPr>
                  <w:r w:rsidRPr="00FC046A">
                    <w:rPr>
                      <w:sz w:val="24"/>
                      <w:szCs w:val="24"/>
                    </w:rPr>
                    <w:t>25</w:t>
                  </w:r>
                  <w:r w:rsidR="000565DD">
                    <w:rPr>
                      <w:sz w:val="24"/>
                      <w:szCs w:val="24"/>
                    </w:rPr>
                    <w:t>9</w:t>
                  </w:r>
                  <w:r w:rsidRPr="00FC046A">
                    <w:rPr>
                      <w:sz w:val="24"/>
                      <w:szCs w:val="24"/>
                    </w:rPr>
                    <w:t>,6</w:t>
                  </w:r>
                </w:p>
              </w:tc>
            </w:tr>
            <w:tr w:rsidR="009557EC" w14:paraId="2D3FE9E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CB0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270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5470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2E70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5F1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556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593B1" w14:textId="0564C023"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</w:t>
                  </w:r>
                  <w:r w:rsidR="000565DD">
                    <w:rPr>
                      <w:i/>
                      <w:i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,6</w:t>
                  </w:r>
                </w:p>
              </w:tc>
            </w:tr>
            <w:tr w:rsidR="00FC046A" w14:paraId="45CB44F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DEB44" w14:textId="50C8E563" w:rsidR="00FC046A" w:rsidRPr="00FC046A" w:rsidRDefault="00FC046A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C046A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768A5" w14:textId="408658EC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64CB8" w14:textId="24386C98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A1352" w14:textId="699C8066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420E2" w14:textId="378DC048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C046A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FC046A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FC046A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E4DC0" w14:textId="77777777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99BD0" w14:textId="0D1CA578" w:rsidR="00FC046A" w:rsidRPr="00FC046A" w:rsidRDefault="00FC046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1154,2</w:t>
                  </w:r>
                </w:p>
              </w:tc>
            </w:tr>
            <w:tr w:rsidR="00FC046A" w14:paraId="01FE5986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19FBC" w14:textId="63A54867" w:rsidR="00FC046A" w:rsidRDefault="00FC046A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C046A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9A744" w14:textId="4571088A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2CFD7" w14:textId="5F84C6F9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C59EC" w14:textId="32A6B77C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2A561" w14:textId="46354ECC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C046A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FC046A">
                    <w:rPr>
                      <w:i/>
                      <w:iCs/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FC046A">
                    <w:rPr>
                      <w:i/>
                      <w:iCs/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F2A6A" w14:textId="72B0BE08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B1CD8" w14:textId="4F5F417C" w:rsidR="00FC046A" w:rsidRDefault="00FC046A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1154,2</w:t>
                  </w:r>
                </w:p>
              </w:tc>
            </w:tr>
            <w:tr w:rsidR="009557EC" w14:paraId="7311E44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173880BC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8009,9</w:t>
                  </w:r>
                </w:p>
              </w:tc>
            </w:tr>
            <w:tr w:rsidR="009557EC" w14:paraId="2CAE04AD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526DF26F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8009,9</w:t>
                  </w:r>
                </w:p>
              </w:tc>
            </w:tr>
            <w:tr w:rsidR="009557EC" w14:paraId="292ED71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19A3CD4A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4346,4</w:t>
                  </w:r>
                </w:p>
              </w:tc>
            </w:tr>
            <w:tr w:rsidR="009557EC" w14:paraId="7F7B60A8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2600B115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3130,9</w:t>
                  </w:r>
                </w:p>
              </w:tc>
            </w:tr>
            <w:tr w:rsidR="009557EC" w14:paraId="00FFB6A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7DC2F7EE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1212,8</w:t>
                  </w:r>
                </w:p>
              </w:tc>
            </w:tr>
            <w:tr w:rsidR="009557EC" w14:paraId="381D864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2AEF6E68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,7</w:t>
                  </w:r>
                </w:p>
              </w:tc>
            </w:tr>
            <w:tr w:rsidR="009557EC" w14:paraId="448D622D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50295E71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1064,1</w:t>
                  </w:r>
                </w:p>
              </w:tc>
            </w:tr>
            <w:tr w:rsidR="009557EC" w14:paraId="62445ED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199C1B52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636,6</w:t>
                  </w:r>
                </w:p>
              </w:tc>
            </w:tr>
            <w:tr w:rsidR="009557EC" w14:paraId="22295DE4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70D8B3F0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427,5</w:t>
                  </w:r>
                </w:p>
              </w:tc>
            </w:tr>
            <w:tr w:rsidR="009557EC" w14:paraId="5CAF703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0E9A248A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2113,5</w:t>
                  </w:r>
                </w:p>
              </w:tc>
            </w:tr>
            <w:tr w:rsidR="009557EC" w14:paraId="17DA70C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58623781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2113,5</w:t>
                  </w:r>
                </w:p>
              </w:tc>
            </w:tr>
            <w:tr w:rsidR="009557EC" w14:paraId="089A9F5F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041A1B0D" w:rsidR="009557EC" w:rsidRPr="000565DD" w:rsidRDefault="004B022F">
                  <w:pPr>
                    <w:jc w:val="center"/>
                    <w:rPr>
                      <w:sz w:val="24"/>
                      <w:szCs w:val="24"/>
                    </w:rPr>
                  </w:pPr>
                  <w:r w:rsidRPr="000565DD">
                    <w:rPr>
                      <w:sz w:val="24"/>
                      <w:szCs w:val="24"/>
                    </w:rPr>
                    <w:t>210,5</w:t>
                  </w:r>
                </w:p>
              </w:tc>
            </w:tr>
            <w:tr w:rsidR="009557EC" w14:paraId="4643C2D7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1478C905"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557EC" w14:paraId="098A6785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4BF38324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557EC" w14:paraId="22A289B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24D313AF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557EC" w14:paraId="02CAE07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3CC8509B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1346,4</w:t>
                  </w:r>
                </w:p>
              </w:tc>
            </w:tr>
            <w:tr w:rsidR="009557EC" w14:paraId="7775FCA4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348BC1EE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1346,4</w:t>
                  </w:r>
                </w:p>
              </w:tc>
            </w:tr>
            <w:tr w:rsidR="009557EC" w14:paraId="2D3BE57B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33BAE56F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1346,4</w:t>
                  </w:r>
                </w:p>
              </w:tc>
            </w:tr>
            <w:tr w:rsidR="009557EC" w14:paraId="77935050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4C3A1407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1346,4</w:t>
                  </w:r>
                </w:p>
              </w:tc>
            </w:tr>
            <w:tr w:rsidR="009557EC" w14:paraId="40E40794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73853E64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557EC" w14:paraId="6CD6DFC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0A25F22E" w:rsidR="009557EC" w:rsidRDefault="000565D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557EC" w14:paraId="7A5AB1E2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15B4AF86" w:rsidR="009557EC" w:rsidRDefault="000565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557EC" w14:paraId="40132221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5BBD7259" w:rsidR="009557EC" w:rsidRDefault="000565D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557EC" w14:paraId="1AF9EC7C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1CE403" w14:textId="77777777" w:rsidTr="000D377B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0EB8605A" w14:textId="52550B86" w:rsidR="00843A6B" w:rsidRDefault="00843A6B"/>
    <w:p w14:paraId="4E094A32" w14:textId="77777777" w:rsidR="00C57B15" w:rsidRDefault="00C57B15"/>
    <w:p w14:paraId="4E17A268" w14:textId="77777777" w:rsidR="00C57B15" w:rsidRDefault="00C57B15"/>
    <w:p w14:paraId="4C18A195" w14:textId="77777777" w:rsidR="00C57B15" w:rsidRDefault="00C57B15"/>
    <w:p w14:paraId="3E1CAF48" w14:textId="77777777" w:rsidR="00C57B15" w:rsidRDefault="00C57B15"/>
    <w:p w14:paraId="65505954" w14:textId="77777777" w:rsidR="004B7C5F" w:rsidRDefault="004B7C5F"/>
    <w:p w14:paraId="032CB2E9" w14:textId="77777777" w:rsidR="004B7C5F" w:rsidRDefault="004B7C5F"/>
    <w:p w14:paraId="57034E11" w14:textId="77777777" w:rsidR="004B7C5F" w:rsidRDefault="004B7C5F"/>
    <w:p w14:paraId="2DDDACC8" w14:textId="77777777" w:rsidR="004B7C5F" w:rsidRDefault="004B7C5F"/>
    <w:p w14:paraId="506717E6" w14:textId="77777777" w:rsidR="004B7C5F" w:rsidRDefault="004B7C5F"/>
    <w:p w14:paraId="68E7DD39" w14:textId="77777777" w:rsidR="004B7C5F" w:rsidRDefault="004B7C5F"/>
    <w:p w14:paraId="0E78DF96" w14:textId="77777777" w:rsidR="004B7C5F" w:rsidRDefault="004B7C5F"/>
    <w:p w14:paraId="2A7668AA" w14:textId="77777777" w:rsidR="004B7C5F" w:rsidRDefault="004B7C5F"/>
    <w:p w14:paraId="7EBD754F" w14:textId="77777777" w:rsidR="004B7C5F" w:rsidRDefault="004B7C5F"/>
    <w:p w14:paraId="4CD3B06D" w14:textId="77777777" w:rsidR="004B7C5F" w:rsidRDefault="004B7C5F"/>
    <w:p w14:paraId="37ED59CC" w14:textId="77777777" w:rsidR="004B7C5F" w:rsidRDefault="004B7C5F"/>
    <w:p w14:paraId="73BE606B" w14:textId="77777777" w:rsidR="004B7C5F" w:rsidRDefault="004B7C5F"/>
    <w:p w14:paraId="4D297F3E" w14:textId="77777777" w:rsidR="004B7C5F" w:rsidRDefault="004B7C5F"/>
    <w:p w14:paraId="331DC03F" w14:textId="77777777" w:rsidR="004B7C5F" w:rsidRDefault="004B7C5F"/>
    <w:p w14:paraId="17095965" w14:textId="77777777" w:rsidR="004B7C5F" w:rsidRDefault="004B7C5F"/>
    <w:p w14:paraId="7DE5556A" w14:textId="77777777" w:rsidR="004B7C5F" w:rsidRDefault="004B7C5F"/>
    <w:p w14:paraId="505C61CD" w14:textId="77777777" w:rsidR="004B7C5F" w:rsidRDefault="004B7C5F"/>
    <w:p w14:paraId="1B79305A" w14:textId="77777777" w:rsidR="004B7C5F" w:rsidRDefault="004B7C5F"/>
    <w:p w14:paraId="32087841" w14:textId="77777777" w:rsidR="004B7C5F" w:rsidRDefault="004B7C5F"/>
    <w:p w14:paraId="5CA81612" w14:textId="77777777" w:rsidR="004B7C5F" w:rsidRDefault="004B7C5F"/>
    <w:p w14:paraId="0491D0F1" w14:textId="77777777" w:rsidR="004B7C5F" w:rsidRDefault="004B7C5F"/>
    <w:p w14:paraId="2A883C70" w14:textId="77777777" w:rsidR="004B7C5F" w:rsidRDefault="004B7C5F"/>
    <w:p w14:paraId="14E12900" w14:textId="77777777" w:rsidR="004B7C5F" w:rsidRDefault="004B7C5F"/>
    <w:p w14:paraId="07202039" w14:textId="77777777" w:rsidR="004B7C5F" w:rsidRDefault="004B7C5F"/>
    <w:p w14:paraId="47B90FAE" w14:textId="77777777" w:rsidR="004B7C5F" w:rsidRDefault="004B7C5F"/>
    <w:p w14:paraId="5F39B5FB" w14:textId="77777777" w:rsidR="004B7C5F" w:rsidRDefault="004B7C5F"/>
    <w:p w14:paraId="676CA847" w14:textId="77777777" w:rsidR="004B7C5F" w:rsidRDefault="004B7C5F"/>
    <w:p w14:paraId="343FE1C4" w14:textId="77777777" w:rsidR="004B7C5F" w:rsidRDefault="004B7C5F"/>
    <w:p w14:paraId="497F33EE" w14:textId="77777777" w:rsidR="004B7C5F" w:rsidRDefault="004B7C5F"/>
    <w:p w14:paraId="5A8E525E" w14:textId="77777777" w:rsidR="004B7C5F" w:rsidRDefault="004B7C5F"/>
    <w:p w14:paraId="77746927" w14:textId="77777777" w:rsidR="00C57B15" w:rsidRDefault="00C57B15"/>
    <w:p w14:paraId="4C34A232" w14:textId="60A020CE" w:rsidR="00C57B15" w:rsidRDefault="00C57B15"/>
    <w:p w14:paraId="23A801AD" w14:textId="7F551632" w:rsidR="00843A6B" w:rsidRDefault="00843A6B"/>
    <w:p w14:paraId="7E417FE2" w14:textId="31D40DE5" w:rsidR="00843A6B" w:rsidRDefault="00843A6B"/>
    <w:p w14:paraId="63EBD225" w14:textId="77777777" w:rsidR="00B43ACF" w:rsidRPr="00615568" w:rsidRDefault="00B43ACF" w:rsidP="00B43ACF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14:paraId="68E9C874" w14:textId="77777777" w:rsidR="00B43ACF" w:rsidRDefault="00B43ACF" w:rsidP="00B43ACF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6BBC035F" w14:textId="77777777" w:rsidR="00B43ACF" w:rsidRDefault="00B43ACF" w:rsidP="00B43ACF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26DA4FAB" w14:textId="77777777" w:rsidR="00B43ACF" w:rsidRPr="00615568" w:rsidRDefault="00B43ACF" w:rsidP="00B43ACF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202F2C37" w14:textId="77777777" w:rsidR="00B43ACF" w:rsidRDefault="00B43ACF" w:rsidP="00B43ACF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4CBFEC55" w14:textId="6248E73F" w:rsidR="00B43ACF" w:rsidRPr="00615568" w:rsidRDefault="00B43ACF" w:rsidP="005D0D2F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23.11.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5D0D2F">
        <w:rPr>
          <w:sz w:val="24"/>
          <w:szCs w:val="24"/>
        </w:rPr>
        <w:t>230</w:t>
      </w:r>
    </w:p>
    <w:p w14:paraId="26968942" w14:textId="77777777"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21DC5952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5117A7">
        <w:rPr>
          <w:b/>
          <w:sz w:val="24"/>
          <w:szCs w:val="24"/>
        </w:rPr>
        <w:t>9 месяцев</w:t>
      </w:r>
      <w:r w:rsidRPr="00233F34">
        <w:rPr>
          <w:b/>
          <w:sz w:val="24"/>
          <w:szCs w:val="24"/>
        </w:rPr>
        <w:t xml:space="preserve"> 202</w:t>
      </w:r>
      <w:r w:rsidR="005E7071">
        <w:rPr>
          <w:b/>
          <w:sz w:val="24"/>
          <w:szCs w:val="24"/>
        </w:rPr>
        <w:t>3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4"/>
        <w:gridCol w:w="6330"/>
        <w:gridCol w:w="2221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1FEF2AB3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10 867,9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7345AE55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1 906,5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1B4DE9BD"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57FC6F52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7 606,7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13193F71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1 349,7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2527BEA7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184,0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21A7828C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789D7BCD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03828BB4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4 734,4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1A8B0F78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4 734,4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Другие вопросы </w:t>
            </w:r>
            <w:proofErr w:type="gramStart"/>
            <w:r w:rsidRPr="0089261D">
              <w:rPr>
                <w:bCs/>
                <w:sz w:val="24"/>
                <w:szCs w:val="24"/>
              </w:rPr>
              <w:t>в  области</w:t>
            </w:r>
            <w:proofErr w:type="gramEnd"/>
            <w:r w:rsidRPr="0089261D">
              <w:rPr>
                <w:bCs/>
                <w:sz w:val="24"/>
                <w:szCs w:val="24"/>
              </w:rPr>
              <w:t xml:space="preserve">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1FE2EFAB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17 671,6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02275502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677,1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17B07F76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235,1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28C8DE26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16 759,4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0A383FD1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8 009,9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48A1557E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8 009,9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138614DE" w:rsidR="00843A6B" w:rsidRPr="0089261D" w:rsidRDefault="004B7C5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1 346,4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0957EB36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1 346,4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0E89AFDF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1BE55E97" w:rsidR="00843A6B" w:rsidRPr="0089261D" w:rsidRDefault="004B7C5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739C36AD" w:rsidR="00843A6B" w:rsidRPr="0089261D" w:rsidRDefault="004B7C5F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42 953,5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766A31">
          <w:pgSz w:w="11906" w:h="16838" w:code="9"/>
          <w:pgMar w:top="1134" w:right="510" w:bottom="851" w:left="851" w:header="709" w:footer="709" w:gutter="0"/>
          <w:cols w:space="708"/>
          <w:docGrid w:linePitch="360"/>
        </w:sectPr>
      </w:pPr>
    </w:p>
    <w:p w14:paraId="79DA551D" w14:textId="77777777" w:rsidR="00B43ACF" w:rsidRPr="00615568" w:rsidRDefault="00B43ACF" w:rsidP="00B43ACF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</w:t>
      </w:r>
      <w:r w:rsidRPr="00615568">
        <w:rPr>
          <w:sz w:val="24"/>
          <w:szCs w:val="24"/>
        </w:rPr>
        <w:t>НО</w:t>
      </w:r>
    </w:p>
    <w:p w14:paraId="48002A61" w14:textId="77777777" w:rsidR="00B43ACF" w:rsidRDefault="00B43ACF" w:rsidP="00B43ACF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496693FE" w14:textId="77777777" w:rsidR="00B43ACF" w:rsidRDefault="00B43ACF" w:rsidP="00B43ACF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7F485F6C" w14:textId="77777777" w:rsidR="00B43ACF" w:rsidRPr="00615568" w:rsidRDefault="00B43ACF" w:rsidP="00B43ACF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16819E82" w14:textId="77777777" w:rsidR="00B43ACF" w:rsidRDefault="00B43ACF" w:rsidP="00B43ACF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05AAA6D7" w14:textId="285A688C" w:rsidR="00B43ACF" w:rsidRPr="00615568" w:rsidRDefault="00B43ACF" w:rsidP="00B43ACF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23.11.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 w:rsidR="005D0D2F">
        <w:rPr>
          <w:sz w:val="24"/>
          <w:szCs w:val="24"/>
        </w:rPr>
        <w:t>230</w:t>
      </w:r>
      <w:r>
        <w:rPr>
          <w:sz w:val="24"/>
          <w:szCs w:val="24"/>
        </w:rPr>
        <w:t xml:space="preserve"> </w:t>
      </w:r>
    </w:p>
    <w:p w14:paraId="0AC98C7C" w14:textId="77777777"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590E5A3B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5117A7">
        <w:rPr>
          <w:rFonts w:eastAsia="Calibri"/>
          <w:b/>
          <w:sz w:val="24"/>
          <w:szCs w:val="24"/>
        </w:rPr>
        <w:t>9 месяцев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5E7071">
        <w:rPr>
          <w:rFonts w:eastAsia="Calibri"/>
          <w:b/>
          <w:sz w:val="24"/>
          <w:szCs w:val="24"/>
        </w:rPr>
        <w:t>3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14AEEC7E" w:rsidR="00843A6B" w:rsidRPr="00431F4D" w:rsidRDefault="002041C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C4732">
              <w:rPr>
                <w:rFonts w:eastAsia="Calibri"/>
                <w:sz w:val="24"/>
                <w:szCs w:val="24"/>
              </w:rPr>
              <w:t>8 990,7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A6D8" w14:textId="77777777"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14:paraId="10AE0292" w14:textId="0FCD77AB"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C4732">
              <w:rPr>
                <w:rFonts w:eastAsia="Calibri"/>
                <w:sz w:val="24"/>
                <w:szCs w:val="24"/>
              </w:rPr>
              <w:t>51 944,2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1713E73D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9C4732">
              <w:rPr>
                <w:rFonts w:eastAsia="Calibri"/>
                <w:sz w:val="24"/>
                <w:szCs w:val="24"/>
              </w:rPr>
              <w:t>51 944,2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32DE2A19" w:rsidR="00843A6B" w:rsidRPr="00431F4D" w:rsidRDefault="009C4732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42 953,5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661937BD" w:rsidR="00843A6B" w:rsidRPr="00431F4D" w:rsidRDefault="009C4732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42 953,5</w:t>
            </w:r>
          </w:p>
        </w:tc>
      </w:tr>
    </w:tbl>
    <w:p w14:paraId="7BBBC5AE" w14:textId="77777777"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14:paraId="0E3E069D" w14:textId="7C905CE5" w:rsidR="00135D85" w:rsidRDefault="00135D85"/>
    <w:tbl>
      <w:tblPr>
        <w:tblW w:w="12037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1248"/>
      </w:tblGrid>
      <w:tr w:rsidR="00135D85" w:rsidRPr="00AF5CAA" w14:paraId="3A7C3138" w14:textId="77777777" w:rsidTr="00ED431C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7B4" w14:textId="77777777" w:rsidR="00AB5305" w:rsidRPr="005E7071" w:rsidRDefault="00AB5305" w:rsidP="00AB5305">
            <w:pPr>
              <w:rPr>
                <w:sz w:val="24"/>
                <w:szCs w:val="24"/>
              </w:rPr>
            </w:pPr>
          </w:p>
          <w:p w14:paraId="09600CEE" w14:textId="77777777" w:rsidR="00AB5305" w:rsidRPr="005E7071" w:rsidRDefault="00AB5305" w:rsidP="00135D85">
            <w:pPr>
              <w:ind w:left="-45"/>
              <w:jc w:val="right"/>
              <w:rPr>
                <w:sz w:val="24"/>
                <w:szCs w:val="24"/>
              </w:rPr>
            </w:pPr>
          </w:p>
          <w:p w14:paraId="0B1B89A5" w14:textId="14465187" w:rsidR="00135D85" w:rsidRPr="005E7071" w:rsidRDefault="005B4960" w:rsidP="005B4960">
            <w:pPr>
              <w:ind w:left="-45"/>
              <w:jc w:val="center"/>
              <w:rPr>
                <w:sz w:val="24"/>
                <w:szCs w:val="24"/>
              </w:rPr>
            </w:pPr>
            <w:r w:rsidRPr="005E707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B43ACF">
              <w:rPr>
                <w:sz w:val="24"/>
                <w:szCs w:val="24"/>
              </w:rPr>
              <w:t>РАССМОТРЕ</w:t>
            </w:r>
            <w:r w:rsidR="00135D85" w:rsidRPr="005E7071">
              <w:rPr>
                <w:sz w:val="24"/>
                <w:szCs w:val="24"/>
              </w:rPr>
              <w:t>НО</w:t>
            </w:r>
            <w:r w:rsidRPr="005E7071">
              <w:rPr>
                <w:sz w:val="24"/>
                <w:szCs w:val="24"/>
              </w:rPr>
              <w:t xml:space="preserve">  </w:t>
            </w:r>
          </w:p>
        </w:tc>
      </w:tr>
      <w:tr w:rsidR="00ED431C" w:rsidRPr="005E7071" w14:paraId="42FF83A3" w14:textId="77777777" w:rsidTr="00ED431C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69D" w14:textId="25B01138" w:rsidR="00ED431C" w:rsidRPr="005E7071" w:rsidRDefault="00ED431C" w:rsidP="00ED431C">
            <w:pPr>
              <w:jc w:val="right"/>
              <w:rPr>
                <w:sz w:val="24"/>
                <w:szCs w:val="24"/>
              </w:rPr>
            </w:pPr>
            <w:r w:rsidRPr="006D7CFA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ED431C" w:rsidRPr="005E7071" w14:paraId="78D50F25" w14:textId="77777777" w:rsidTr="00ED431C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57DE88E1" w:rsidR="00ED431C" w:rsidRPr="005E7071" w:rsidRDefault="00ED431C" w:rsidP="00ED431C">
            <w:pPr>
              <w:jc w:val="right"/>
              <w:rPr>
                <w:sz w:val="24"/>
                <w:szCs w:val="24"/>
              </w:rPr>
            </w:pPr>
            <w:r w:rsidRPr="006D7CFA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D431C" w:rsidRPr="005E7071" w14:paraId="0F35E260" w14:textId="77777777" w:rsidTr="00ED431C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277794A0" w:rsidR="00ED431C" w:rsidRPr="005E7071" w:rsidRDefault="00ED431C" w:rsidP="00ED431C">
            <w:pPr>
              <w:jc w:val="right"/>
              <w:rPr>
                <w:sz w:val="24"/>
                <w:szCs w:val="24"/>
              </w:rPr>
            </w:pPr>
            <w:proofErr w:type="spellStart"/>
            <w:r w:rsidRPr="006D7CFA">
              <w:rPr>
                <w:iCs/>
                <w:sz w:val="24"/>
                <w:szCs w:val="24"/>
              </w:rPr>
              <w:t>Рабитицкого</w:t>
            </w:r>
            <w:proofErr w:type="spellEnd"/>
            <w:r w:rsidRPr="006D7CFA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D431C" w:rsidRPr="005E7071" w14:paraId="53A238BC" w14:textId="77777777" w:rsidTr="00ED431C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FE01" w14:textId="77777777" w:rsidR="00ED431C" w:rsidRDefault="00ED431C" w:rsidP="00ED431C">
            <w:pPr>
              <w:ind w:left="-45"/>
              <w:jc w:val="right"/>
              <w:rPr>
                <w:iCs/>
                <w:sz w:val="24"/>
                <w:szCs w:val="24"/>
              </w:rPr>
            </w:pPr>
            <w:r w:rsidRPr="006D7CFA">
              <w:rPr>
                <w:iCs/>
                <w:sz w:val="24"/>
                <w:szCs w:val="24"/>
              </w:rPr>
              <w:t>Волосовского района Ленинградской области</w:t>
            </w:r>
          </w:p>
          <w:p w14:paraId="213A4628" w14:textId="671DF0C6" w:rsidR="00ED431C" w:rsidRPr="005E7071" w:rsidRDefault="00ED431C" w:rsidP="005D0D2F">
            <w:pPr>
              <w:ind w:left="-45"/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23.11.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№</w:t>
            </w:r>
            <w:r w:rsidR="005D0D2F">
              <w:rPr>
                <w:sz w:val="24"/>
                <w:szCs w:val="24"/>
              </w:rPr>
              <w:t>230</w:t>
            </w:r>
          </w:p>
        </w:tc>
      </w:tr>
      <w:tr w:rsidR="00135D85" w:rsidRPr="00AF5CAA" w14:paraId="4403A85D" w14:textId="77777777" w:rsidTr="00ED431C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B9" w14:textId="347E8FFD" w:rsidR="00135D85" w:rsidRPr="005E7071" w:rsidRDefault="00457FC4" w:rsidP="00457F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135D85" w:rsidRPr="005E7071">
              <w:rPr>
                <w:color w:val="000000"/>
                <w:sz w:val="24"/>
                <w:szCs w:val="24"/>
              </w:rPr>
              <w:t>(приложение 5)</w:t>
            </w:r>
          </w:p>
        </w:tc>
      </w:tr>
      <w:tr w:rsidR="00135D85" w:rsidRPr="00233F34" w14:paraId="5F26DE19" w14:textId="77777777" w:rsidTr="00ED431C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4B993E18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</w:t>
            </w:r>
            <w:r w:rsidR="00E25F37">
              <w:rPr>
                <w:b/>
                <w:bCs/>
                <w:sz w:val="24"/>
                <w:szCs w:val="24"/>
              </w:rPr>
              <w:t>9 месяцев</w:t>
            </w:r>
            <w:r w:rsidRPr="00135D85">
              <w:rPr>
                <w:b/>
                <w:bCs/>
                <w:sz w:val="24"/>
                <w:szCs w:val="24"/>
              </w:rPr>
              <w:t xml:space="preserve"> 202</w:t>
            </w:r>
            <w:r w:rsidR="005E7071">
              <w:rPr>
                <w:b/>
                <w:bCs/>
                <w:sz w:val="24"/>
                <w:szCs w:val="24"/>
              </w:rPr>
              <w:t>3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14:paraId="398DE8C8" w14:textId="77777777" w:rsidTr="00ED431C">
        <w:tblPrEx>
          <w:tblLook w:val="01E0" w:firstRow="1" w:lastRow="1" w:firstColumn="1" w:lastColumn="1" w:noHBand="0" w:noVBand="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14:paraId="3E2D04EE" w14:textId="7777777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ED431C">
        <w:tblPrEx>
          <w:tblLook w:val="01E0" w:firstRow="1" w:lastRow="1" w:firstColumn="1" w:lastColumn="1" w:noHBand="0" w:noVBand="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14:paraId="30CD623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4EE5B5B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22 434,8</w:t>
                  </w:r>
                </w:p>
              </w:tc>
            </w:tr>
            <w:tr w:rsidR="007E28C7" w:rsidRPr="007E28C7" w14:paraId="538ACDB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52CFB6E9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  <w:r w:rsidR="00CE219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02E980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57821E14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</w:p>
              </w:tc>
            </w:tr>
            <w:tr w:rsidR="007E28C7" w:rsidRPr="007E28C7" w14:paraId="7E8A77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5913EC07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</w:p>
              </w:tc>
            </w:tr>
            <w:tr w:rsidR="007E28C7" w:rsidRPr="007E28C7" w14:paraId="11E51F4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558CA904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</w:p>
              </w:tc>
            </w:tr>
            <w:tr w:rsidR="007E28C7" w:rsidRPr="007E28C7" w14:paraId="52F3A4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25EB450C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</w:p>
              </w:tc>
            </w:tr>
            <w:tr w:rsidR="007E28C7" w:rsidRPr="007E28C7" w14:paraId="7843EF7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4B3D9A4F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8 318,0</w:t>
                  </w:r>
                </w:p>
              </w:tc>
            </w:tr>
            <w:tr w:rsidR="007E28C7" w:rsidRPr="007E28C7" w14:paraId="340B0D6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206165A6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9 991,0</w:t>
                  </w:r>
                </w:p>
              </w:tc>
            </w:tr>
            <w:tr w:rsidR="007E28C7" w:rsidRPr="007E28C7" w14:paraId="462553D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57958637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4 734,4</w:t>
                  </w:r>
                </w:p>
              </w:tc>
            </w:tr>
            <w:tr w:rsidR="007E28C7" w:rsidRPr="007E28C7" w14:paraId="069B587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091A9349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1 450,9</w:t>
                  </w:r>
                </w:p>
              </w:tc>
            </w:tr>
            <w:tr w:rsidR="007E28C7" w:rsidRPr="007E28C7" w14:paraId="2EAEAA6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432C6C1C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1 450,9</w:t>
                  </w:r>
                </w:p>
              </w:tc>
            </w:tr>
            <w:tr w:rsidR="007E28C7" w:rsidRPr="007E28C7" w14:paraId="61948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180B44AD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1 450,9</w:t>
                  </w:r>
                </w:p>
              </w:tc>
            </w:tr>
            <w:tr w:rsidR="007E28C7" w:rsidRPr="007E28C7" w14:paraId="44C344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542F6A7F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1 450,9</w:t>
                  </w:r>
                </w:p>
              </w:tc>
            </w:tr>
            <w:tr w:rsidR="007E28C7" w:rsidRPr="007E28C7" w14:paraId="7E4148C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23DBC330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2 096,8</w:t>
                  </w:r>
                </w:p>
              </w:tc>
            </w:tr>
            <w:tr w:rsidR="007E28C7" w:rsidRPr="007E28C7" w14:paraId="1A79F8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6570D3DF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2 096,8</w:t>
                  </w:r>
                </w:p>
              </w:tc>
            </w:tr>
            <w:tr w:rsidR="007E28C7" w:rsidRPr="007E28C7" w14:paraId="2ECBFF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026FDBC8" w:rsidR="007E28C7" w:rsidRPr="006D14B2" w:rsidRDefault="006D14B2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6D14B2">
                    <w:rPr>
                      <w:sz w:val="24"/>
                      <w:szCs w:val="24"/>
                    </w:rPr>
                    <w:t>2 096,8</w:t>
                  </w:r>
                </w:p>
              </w:tc>
            </w:tr>
            <w:tr w:rsidR="007E28C7" w:rsidRPr="007E28C7" w14:paraId="37F6770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6045D57A" w:rsidR="007E28C7" w:rsidRPr="006D14B2" w:rsidRDefault="006D14B2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6D14B2">
                    <w:rPr>
                      <w:sz w:val="24"/>
                      <w:szCs w:val="24"/>
                    </w:rPr>
                    <w:t>2 096,8</w:t>
                  </w:r>
                </w:p>
              </w:tc>
            </w:tr>
            <w:tr w:rsidR="007E28C7" w:rsidRPr="007E28C7" w14:paraId="4EAED1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66B17C30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</w:tr>
            <w:tr w:rsidR="007E28C7" w:rsidRPr="007E28C7" w14:paraId="33E194D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42DB872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</w:tr>
            <w:tr w:rsidR="007E28C7" w:rsidRPr="007E28C7" w14:paraId="1D99D09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1269ABE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</w:tr>
            <w:tr w:rsidR="007E28C7" w:rsidRPr="007E28C7" w14:paraId="3BEC380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1A1CF63F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</w:tr>
            <w:tr w:rsidR="007E28C7" w:rsidRPr="007E28C7" w14:paraId="3E24149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61FD7F3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677,1</w:t>
                  </w:r>
                </w:p>
              </w:tc>
            </w:tr>
            <w:tr w:rsidR="007E28C7" w:rsidRPr="007E28C7" w14:paraId="08B55F8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1363D706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7E28C7" w:rsidRPr="007E28C7" w14:paraId="4CA4F84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08257943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7E28C7" w:rsidRPr="007E28C7" w14:paraId="4F2CD55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5FFA3663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7E28C7" w:rsidRPr="007E28C7" w14:paraId="3F6F92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6C2BD6B6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461,9</w:t>
                  </w:r>
                </w:p>
              </w:tc>
            </w:tr>
            <w:tr w:rsidR="007E28C7" w:rsidRPr="007E28C7" w14:paraId="7C6412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6659E89F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AC9A92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43D203C1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E3AC2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384F5070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64AD26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50496B13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5ED7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6F5F4915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7E28C7" w:rsidRPr="007E28C7" w14:paraId="5F88B2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36DFDDFD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5119EFC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7DA18D43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7E28C7" w:rsidRPr="007E28C7" w14:paraId="23A778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7594CAA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7E28C7" w:rsidRPr="007E28C7" w14:paraId="7E553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62976E57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235,1</w:t>
                  </w:r>
                </w:p>
              </w:tc>
            </w:tr>
            <w:tr w:rsidR="007E28C7" w:rsidRPr="007E28C7" w14:paraId="5654411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08713A93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7E28C7" w:rsidRPr="007E28C7" w14:paraId="21270B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40C25809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7E28C7" w:rsidRPr="007E28C7" w14:paraId="4D15F11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303D0B75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73261F" w:rsidRPr="007E28C7" w14:paraId="4D727D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7F00B" w14:textId="0D679F19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0AD24" w14:textId="4A1AF79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EFB12" w14:textId="510AF8C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2B5D6" w14:textId="09C7DA7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937B" w14:textId="0A1B9F4A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AD21" w14:textId="4E6627BB" w:rsidR="0073261F" w:rsidRDefault="006D14B2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208,5</w:t>
                  </w:r>
                </w:p>
              </w:tc>
            </w:tr>
            <w:tr w:rsidR="0073261F" w:rsidRPr="007E28C7" w14:paraId="000B84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77FD0" w14:textId="72436FF6" w:rsidR="0073261F" w:rsidRPr="007E28C7" w:rsidRDefault="00974AF7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74AF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5B0D" w14:textId="72452C7A" w:rsidR="0073261F" w:rsidRPr="007E28C7" w:rsidRDefault="00974AF7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4F1B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ACEB4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8B092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AC16F" w14:textId="15ACA82E" w:rsidR="0073261F" w:rsidRDefault="006D14B2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26,6</w:t>
                  </w:r>
                </w:p>
              </w:tc>
            </w:tr>
            <w:tr w:rsidR="0073261F" w:rsidRPr="007E28C7" w14:paraId="609C51F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50E96" w14:textId="67343A41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D52BB" w14:textId="73A30D0B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B9949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7F0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B078A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D0F9B" w14:textId="52F810A2" w:rsidR="0073261F" w:rsidRDefault="006D14B2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26,6</w:t>
                  </w:r>
                </w:p>
              </w:tc>
            </w:tr>
            <w:tr w:rsidR="0073261F" w:rsidRPr="007E28C7" w14:paraId="169B06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0AA4C" w14:textId="42926225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20956" w14:textId="4692F540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D1F62" w14:textId="74BED69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99EE3" w14:textId="6B07B1F9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12B5A" w14:textId="358F018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90113" w14:textId="5F6CD218" w:rsidR="0073261F" w:rsidRDefault="006D14B2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26,6</w:t>
                  </w:r>
                </w:p>
              </w:tc>
            </w:tr>
            <w:tr w:rsidR="007E28C7" w:rsidRPr="007E28C7" w14:paraId="2AEACD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073AB183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03335479" w:rsidR="007E28C7" w:rsidRPr="0073261F" w:rsidRDefault="0073261F" w:rsidP="0073261F">
                  <w:pPr>
                    <w:rPr>
                      <w:sz w:val="24"/>
                      <w:szCs w:val="24"/>
                    </w:rPr>
                  </w:pPr>
                  <w:r>
                    <w:t xml:space="preserve">     </w:t>
                  </w:r>
                  <w:r w:rsidR="006D14B2">
                    <w:rPr>
                      <w:sz w:val="24"/>
                      <w:szCs w:val="24"/>
                    </w:rPr>
                    <w:t>26,6</w:t>
                  </w:r>
                </w:p>
              </w:tc>
            </w:tr>
            <w:tr w:rsidR="007E28C7" w:rsidRPr="007E28C7" w14:paraId="0C2FB86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7A05A7D4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4 315,6</w:t>
                  </w:r>
                </w:p>
              </w:tc>
            </w:tr>
            <w:tr w:rsidR="007E28C7" w:rsidRPr="007E28C7" w14:paraId="75222EB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7698099B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2 082,3</w:t>
                  </w:r>
                </w:p>
              </w:tc>
            </w:tr>
            <w:tr w:rsidR="007E28C7" w:rsidRPr="007E28C7" w14:paraId="6FA6DC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2FF8F67A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2 009,0</w:t>
                  </w:r>
                </w:p>
              </w:tc>
            </w:tr>
            <w:tr w:rsidR="007E28C7" w:rsidRPr="007E28C7" w14:paraId="580907E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37E06F0C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2 009,0</w:t>
                  </w:r>
                </w:p>
              </w:tc>
            </w:tr>
            <w:tr w:rsidR="007E28C7" w:rsidRPr="007E28C7" w14:paraId="5F3DE9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63F6368E" w:rsidR="007E28C7" w:rsidRPr="007E28C7" w:rsidRDefault="006D14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2 009,0</w:t>
                  </w:r>
                </w:p>
              </w:tc>
            </w:tr>
            <w:tr w:rsidR="0094723D" w:rsidRPr="007E28C7" w14:paraId="6B918F8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9838A" w14:textId="43D41488" w:rsidR="0094723D" w:rsidRPr="007E28C7" w:rsidRDefault="0094723D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80EF0" w14:textId="1A7A5B26"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1E3CE" w14:textId="4FCFDFFB"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D2EC6" w14:textId="77777777"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A85312" w14:textId="77777777"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7BE04" w14:textId="51724153" w:rsidR="0094723D" w:rsidRDefault="006D14B2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94723D" w:rsidRPr="007E28C7" w14:paraId="176326A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CBD82" w14:textId="136D848B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F015E" w14:textId="63077122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41E28" w14:textId="21DC909E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5C868" w14:textId="3F1E99A0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642DB" w14:textId="3D8ECA01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F95CF" w14:textId="7F15B983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</w:t>
                  </w:r>
                  <w:r w:rsidR="006D14B2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4723D" w:rsidRPr="007E28C7" w14:paraId="67C4A41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DAEDA" w14:textId="08144E8C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9BC28" w14:textId="2F8C0543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3801" w14:textId="04FB92B4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5404C" w14:textId="6ED98F88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09DD0" w14:textId="4322D59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33E95" w14:textId="2632FFA2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</w:t>
                  </w:r>
                  <w:r w:rsidR="006D14B2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4723D" w:rsidRPr="007E28C7" w14:paraId="3C4846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42F565EA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7D2B1F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680C9BD5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392999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40258536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03868F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00CF0F4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18362E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4A8DC14E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343,4</w:t>
                  </w:r>
                </w:p>
              </w:tc>
            </w:tr>
            <w:tr w:rsidR="0094723D" w:rsidRPr="007E28C7" w14:paraId="471A5A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4EE8C25A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343,4</w:t>
                  </w:r>
                </w:p>
              </w:tc>
            </w:tr>
            <w:tr w:rsidR="0094723D" w:rsidRPr="007E28C7" w14:paraId="598418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3C75A04E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343,4</w:t>
                  </w:r>
                </w:p>
              </w:tc>
            </w:tr>
            <w:tr w:rsidR="0094723D" w:rsidRPr="007E28C7" w14:paraId="3855B8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05BCAA51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343,4</w:t>
                  </w:r>
                </w:p>
              </w:tc>
            </w:tr>
            <w:tr w:rsidR="0094723D" w:rsidRPr="007E28C7" w14:paraId="3061EF3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6E74744F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14:paraId="2E7A66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049EFD01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14:paraId="078982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25CBE0B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14:paraId="1B3B17A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1AF38C0F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14:paraId="5AD48E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1255F4D3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14:paraId="467370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77E38008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14:paraId="7A0494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2241470A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14:paraId="62A8542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1FEC4AFE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14:paraId="11FC3ABB" w14:textId="77777777" w:rsidTr="0094723D">
              <w:trPr>
                <w:trHeight w:val="595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6659BE3A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4723D" w:rsidRPr="007E28C7" w14:paraId="64609A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1BE73251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4723D" w:rsidRPr="007E28C7" w14:paraId="26B14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51A3859F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4723D" w:rsidRPr="007E28C7" w14:paraId="02E70AD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359B9574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425,5</w:t>
                  </w:r>
                </w:p>
              </w:tc>
            </w:tr>
            <w:tr w:rsidR="0094723D" w:rsidRPr="007E28C7" w14:paraId="151BEBA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121783B9" w:rsidR="0094723D" w:rsidRPr="006D14B2" w:rsidRDefault="006D14B2" w:rsidP="0094723D">
                  <w:pPr>
                    <w:jc w:val="center"/>
                    <w:rPr>
                      <w:sz w:val="24"/>
                      <w:szCs w:val="24"/>
                    </w:rPr>
                  </w:pPr>
                  <w:r w:rsidRPr="006D14B2">
                    <w:rPr>
                      <w:sz w:val="24"/>
                      <w:szCs w:val="24"/>
                    </w:rPr>
                    <w:t>1 154,2</w:t>
                  </w:r>
                </w:p>
              </w:tc>
            </w:tr>
            <w:tr w:rsidR="0094723D" w:rsidRPr="007E28C7" w14:paraId="274B9B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4CC131EB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1 154,2</w:t>
                  </w:r>
                </w:p>
              </w:tc>
            </w:tr>
            <w:tr w:rsidR="0094723D" w:rsidRPr="007E28C7" w14:paraId="17EA720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02D558AC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1 154,2</w:t>
                  </w:r>
                </w:p>
              </w:tc>
            </w:tr>
            <w:tr w:rsidR="0094723D" w:rsidRPr="007E28C7" w14:paraId="7328BDF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3496E2BF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1 154,2</w:t>
                  </w:r>
                </w:p>
              </w:tc>
            </w:tr>
            <w:tr w:rsidR="0094723D" w:rsidRPr="007E28C7" w14:paraId="4BC21BF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5380E7C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14213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14E3832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116092F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4B4E3F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65D4DFCC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4723D" w:rsidRPr="007E28C7" w14:paraId="5D649E8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4112CD92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4723D" w:rsidRPr="007E28C7" w14:paraId="6EB55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75E30C7C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4723D" w:rsidRPr="007E28C7" w14:paraId="3BC7FD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0EDF271E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4723D" w:rsidRPr="007E28C7" w14:paraId="48AC635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Защита населения и территории от чрезвычайных ситуаций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4D2CB63D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4723D" w:rsidRPr="007E28C7" w14:paraId="63C9D14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CFB8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9E62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F089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3E1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3315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93598" w14:textId="256ECB1F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4 125,9</w:t>
                  </w:r>
                </w:p>
              </w:tc>
            </w:tr>
            <w:tr w:rsidR="0094723D" w:rsidRPr="007E28C7" w14:paraId="0CC4AA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D08F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D5C8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3390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F8BC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2EB2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4DD91" w14:textId="18B5779B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4723D" w:rsidRPr="007E28C7" w14:paraId="5759B54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79AF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0812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8D10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A58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41D8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1E21" w14:textId="0ED1A2F9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4723D" w:rsidRPr="007E28C7" w14:paraId="0CFD424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C1DB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B74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DBE1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7BC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54BF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2D0F" w14:textId="4E2D9A56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4723D" w:rsidRPr="007E28C7" w14:paraId="2F7CF3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3C57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AC71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751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F1F9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B947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3A15" w14:textId="75587C57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4723D" w:rsidRPr="007E28C7" w14:paraId="644779C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ECD9B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2A58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3F27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8DC2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37F3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53FA5" w14:textId="28129E8B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569,3</w:t>
                  </w:r>
                </w:p>
              </w:tc>
            </w:tr>
            <w:tr w:rsidR="0094723D" w:rsidRPr="007E28C7" w14:paraId="362E12A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7A32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B038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3559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866B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A407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907D3" w14:textId="39A3D5D0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259,6</w:t>
                  </w:r>
                </w:p>
              </w:tc>
            </w:tr>
            <w:tr w:rsidR="0094723D" w:rsidRPr="007E28C7" w14:paraId="319DF4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875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D570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027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AF96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A9F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8E4C9" w14:textId="24DB2CB3" w:rsidR="0094723D" w:rsidRPr="007E28C7" w:rsidRDefault="006D14B2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259,6</w:t>
                  </w:r>
                </w:p>
              </w:tc>
            </w:tr>
            <w:tr w:rsidR="0094723D" w:rsidRPr="007E28C7" w14:paraId="3FC1FA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220D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3BF5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F31A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0F2D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00E4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05ED0" w14:textId="50A0CC0C" w:rsidR="0094723D" w:rsidRPr="002B3697" w:rsidRDefault="006D14B2" w:rsidP="0094723D">
                  <w:pPr>
                    <w:jc w:val="center"/>
                    <w:rPr>
                      <w:sz w:val="24"/>
                      <w:szCs w:val="24"/>
                    </w:rPr>
                  </w:pPr>
                  <w:r w:rsidRPr="002B3697">
                    <w:rPr>
                      <w:sz w:val="24"/>
                      <w:szCs w:val="24"/>
                    </w:rPr>
                    <w:t>259,6</w:t>
                  </w:r>
                </w:p>
              </w:tc>
            </w:tr>
            <w:tr w:rsidR="0094723D" w:rsidRPr="007E28C7" w14:paraId="1EAD420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B742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CED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1E8D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D58F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9E62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01C5F" w14:textId="28963A20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</w:t>
                  </w:r>
                  <w:r w:rsidR="002B3697">
                    <w:rPr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,6</w:t>
                  </w:r>
                </w:p>
              </w:tc>
            </w:tr>
            <w:tr w:rsidR="0094723D" w:rsidRPr="007E28C7" w14:paraId="470288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BC8E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66FF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296A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9329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D89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2F29F" w14:textId="2B299BF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259,6</w:t>
                  </w:r>
                </w:p>
              </w:tc>
            </w:tr>
            <w:tr w:rsidR="0094723D" w:rsidRPr="007E28C7" w14:paraId="2D8AEFA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868AD" w14:textId="513A1E8E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49F8B" w14:textId="04369F9D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0000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8A82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939677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002D0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8A627" w14:textId="0B0DFA04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14:paraId="62FE8A6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7A97" w14:textId="1CC0489F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0DC47" w14:textId="1F286E94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F7F70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8B7E4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37540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606C5" w14:textId="463F6E0B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14:paraId="280799C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A5A0" w14:textId="06EF0BBB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ECFE7" w14:textId="6D26F19D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AB686" w14:textId="2E18EFFC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8F1D7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2CA08" w14:textId="77777777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5160" w14:textId="60B74160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14:paraId="3665B1C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25EB3" w14:textId="5B40A6DC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7CDD8" w14:textId="0A1009AD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0C8FC" w14:textId="1DE6423D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B4C82" w14:textId="2CD21F72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2CC5A" w14:textId="2D90B9FC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66A37" w14:textId="15AF33B9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14:paraId="0FF6986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2B593" w14:textId="34C99360"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CB9C5" w14:textId="3343F5B0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F8DAA" w14:textId="36059B06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A7719" w14:textId="5825A69B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7A05F" w14:textId="26844BD2"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02F62" w14:textId="656897CD"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14:paraId="3690B09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</w:t>
                  </w: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7955151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8 120,4</w:t>
                  </w:r>
                </w:p>
              </w:tc>
            </w:tr>
            <w:tr w:rsidR="0094723D" w:rsidRPr="007E28C7" w14:paraId="66882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7485B31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8 009,9</w:t>
                  </w:r>
                </w:p>
              </w:tc>
            </w:tr>
            <w:tr w:rsidR="0094723D" w:rsidRPr="007E28C7" w14:paraId="16AFF6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4430E2DD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8 009,9</w:t>
                  </w:r>
                </w:p>
              </w:tc>
            </w:tr>
            <w:tr w:rsidR="0094723D" w:rsidRPr="007E28C7" w14:paraId="0AD6E7C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2E5F366B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4 346,4</w:t>
                  </w:r>
                </w:p>
              </w:tc>
            </w:tr>
            <w:tr w:rsidR="0094723D" w:rsidRPr="007E28C7" w14:paraId="3DB9031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27E481D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3 130,9</w:t>
                  </w:r>
                </w:p>
              </w:tc>
            </w:tr>
            <w:tr w:rsidR="0094723D" w:rsidRPr="007E28C7" w14:paraId="5A86E69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59BB28C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3 130,9</w:t>
                  </w:r>
                </w:p>
              </w:tc>
            </w:tr>
            <w:tr w:rsidR="0094723D" w:rsidRPr="007E28C7" w14:paraId="17A7673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0F0B511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3 130,9</w:t>
                  </w:r>
                </w:p>
              </w:tc>
            </w:tr>
            <w:tr w:rsidR="0094723D" w:rsidRPr="007E28C7" w14:paraId="2288765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55AB5F7B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1 212,8</w:t>
                  </w:r>
                </w:p>
              </w:tc>
            </w:tr>
            <w:tr w:rsidR="0094723D" w:rsidRPr="007E28C7" w14:paraId="3942DD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5E9A05C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1 212,8</w:t>
                  </w:r>
                </w:p>
              </w:tc>
            </w:tr>
            <w:tr w:rsidR="0094723D" w:rsidRPr="007E28C7" w14:paraId="0065C2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467090B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1 212,8</w:t>
                  </w:r>
                </w:p>
              </w:tc>
            </w:tr>
            <w:tr w:rsidR="0094723D" w:rsidRPr="007E28C7" w14:paraId="606C37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7D7B3F6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</w:tr>
            <w:tr w:rsidR="0094723D" w:rsidRPr="007E28C7" w14:paraId="6F827BE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330BC28D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</w:tr>
            <w:tr w:rsidR="0094723D" w:rsidRPr="007E28C7" w14:paraId="72D936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2988441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</w:tr>
            <w:tr w:rsidR="0094723D" w:rsidRPr="007E28C7" w14:paraId="1867CEA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6495E327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1 064,1</w:t>
                  </w:r>
                </w:p>
              </w:tc>
            </w:tr>
            <w:tr w:rsidR="0094723D" w:rsidRPr="007E28C7" w14:paraId="247DAB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0CF2121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636,6</w:t>
                  </w:r>
                </w:p>
              </w:tc>
            </w:tr>
            <w:tr w:rsidR="0094723D" w:rsidRPr="007E28C7" w14:paraId="4CB8C2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6476170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636,6</w:t>
                  </w:r>
                </w:p>
              </w:tc>
            </w:tr>
            <w:tr w:rsidR="0094723D" w:rsidRPr="007E28C7" w14:paraId="18179D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3EF0FDE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636,6</w:t>
                  </w:r>
                </w:p>
              </w:tc>
            </w:tr>
            <w:tr w:rsidR="0094723D" w:rsidRPr="007E28C7" w14:paraId="78E6631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123132F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427,5</w:t>
                  </w:r>
                </w:p>
              </w:tc>
            </w:tr>
            <w:tr w:rsidR="0094723D" w:rsidRPr="007E28C7" w14:paraId="6ED1A9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4E14E66B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427,5</w:t>
                  </w:r>
                </w:p>
              </w:tc>
            </w:tr>
            <w:tr w:rsidR="0094723D" w:rsidRPr="007E28C7" w14:paraId="510C01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52A8015B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427,5</w:t>
                  </w:r>
                </w:p>
              </w:tc>
            </w:tr>
            <w:tr w:rsidR="0094723D" w:rsidRPr="007E28C7" w14:paraId="3ADEA77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063A6EE7" w:rsidR="0094723D" w:rsidRPr="002B3697" w:rsidRDefault="002B3697" w:rsidP="0094723D">
                  <w:pPr>
                    <w:jc w:val="center"/>
                    <w:rPr>
                      <w:sz w:val="24"/>
                      <w:szCs w:val="24"/>
                    </w:rPr>
                  </w:pPr>
                  <w:r w:rsidRPr="002B3697">
                    <w:rPr>
                      <w:sz w:val="24"/>
                      <w:szCs w:val="24"/>
                    </w:rPr>
                    <w:t>2 113,5</w:t>
                  </w:r>
                </w:p>
              </w:tc>
            </w:tr>
            <w:tr w:rsidR="0094723D" w:rsidRPr="007E28C7" w14:paraId="4D0D55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52C4184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2 113,5</w:t>
                  </w:r>
                </w:p>
              </w:tc>
            </w:tr>
            <w:tr w:rsidR="0094723D" w:rsidRPr="007E28C7" w14:paraId="691A28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0FDCA73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2 113,5</w:t>
                  </w:r>
                </w:p>
              </w:tc>
            </w:tr>
            <w:tr w:rsidR="0094723D" w:rsidRPr="007E28C7" w14:paraId="628142A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5400186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2 113,5</w:t>
                  </w:r>
                </w:p>
              </w:tc>
            </w:tr>
            <w:tr w:rsidR="0094723D" w:rsidRPr="007E28C7" w14:paraId="4D426CB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4AB36000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14:paraId="404928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5A2DA29B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14:paraId="05F4DE0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371DBB45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14:paraId="600722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2CC3CD9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14:paraId="7F78AF3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67A2A54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4723D" w:rsidRPr="007E28C7" w14:paraId="699B2B1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1C34920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4723D" w:rsidRPr="007E28C7" w14:paraId="306F5F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75F1C4B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4723D" w:rsidRPr="007E28C7" w14:paraId="3FFFFD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5725027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4723D" w:rsidRPr="007E28C7" w14:paraId="6CBBD9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41FA3937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275,4</w:t>
                  </w:r>
                </w:p>
              </w:tc>
            </w:tr>
            <w:tr w:rsidR="0094723D" w:rsidRPr="007E28C7" w14:paraId="027A119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16EA114F" w:rsidR="0094723D" w:rsidRPr="00970CD9" w:rsidRDefault="002B3697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4723D" w:rsidRPr="007E28C7" w14:paraId="2CD22A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047DFDD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4723D" w:rsidRPr="007E28C7" w14:paraId="3DF929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1A84EAE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4723D" w:rsidRPr="007E28C7" w14:paraId="195154F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726CFA2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4723D" w:rsidRPr="007E28C7" w14:paraId="195F337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08607C4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110,5</w:t>
                  </w:r>
                </w:p>
              </w:tc>
            </w:tr>
            <w:tr w:rsidR="0094723D" w:rsidRPr="007E28C7" w14:paraId="49E2C7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6973BA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076770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3C1B1FF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0223D2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"Муниципальное управление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63C1628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12 040,3</w:t>
                  </w:r>
                </w:p>
              </w:tc>
            </w:tr>
            <w:tr w:rsidR="0094723D" w:rsidRPr="007E28C7" w14:paraId="3BBEC8B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7B9890B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12 040,3</w:t>
                  </w:r>
                </w:p>
              </w:tc>
            </w:tr>
            <w:tr w:rsidR="0094723D" w:rsidRPr="007E28C7" w14:paraId="02CBC7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33CF624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1 906,5</w:t>
                  </w:r>
                </w:p>
              </w:tc>
            </w:tr>
            <w:tr w:rsidR="0094723D" w:rsidRPr="007E28C7" w14:paraId="440823E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1FE585D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1 906,5</w:t>
                  </w:r>
                </w:p>
              </w:tc>
            </w:tr>
            <w:tr w:rsidR="0094723D" w:rsidRPr="007E28C7" w14:paraId="52D7A7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675F834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1 906,5</w:t>
                  </w:r>
                </w:p>
              </w:tc>
            </w:tr>
            <w:tr w:rsidR="0094723D" w:rsidRPr="007E28C7" w14:paraId="1660EC0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493F9420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1 906,5</w:t>
                  </w:r>
                </w:p>
              </w:tc>
            </w:tr>
            <w:tr w:rsidR="0094723D" w:rsidRPr="007E28C7" w14:paraId="514F03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65EC492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1 906,5</w:t>
                  </w:r>
                </w:p>
              </w:tc>
            </w:tr>
            <w:tr w:rsidR="0094723D" w:rsidRPr="007E28C7" w14:paraId="57E2C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7CABEB4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10 098,9</w:t>
                  </w:r>
                </w:p>
              </w:tc>
            </w:tr>
            <w:tr w:rsidR="0094723D" w:rsidRPr="007E28C7" w14:paraId="4C0035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Меры по обеспечению выплаты пенсии за выслугу лет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1326D18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1 346,4</w:t>
                  </w:r>
                </w:p>
              </w:tc>
            </w:tr>
            <w:tr w:rsidR="0094723D" w:rsidRPr="007E28C7" w14:paraId="1210A3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6578B50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1 346,4</w:t>
                  </w:r>
                </w:p>
              </w:tc>
            </w:tr>
            <w:tr w:rsidR="0094723D" w:rsidRPr="007E28C7" w14:paraId="0FD80B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7574CF57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1 346,4</w:t>
                  </w:r>
                </w:p>
              </w:tc>
            </w:tr>
            <w:tr w:rsidR="0094723D" w:rsidRPr="007E28C7" w14:paraId="173BDA98" w14:textId="77777777" w:rsidTr="000D64B7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3552E27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1 346,4</w:t>
                  </w:r>
                </w:p>
              </w:tc>
            </w:tr>
            <w:tr w:rsidR="0094723D" w:rsidRPr="007E28C7" w14:paraId="3C4AA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1481E5F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5 897,7</w:t>
                  </w:r>
                </w:p>
              </w:tc>
            </w:tr>
            <w:tr w:rsidR="0094723D" w:rsidRPr="007E28C7" w14:paraId="6048AD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10DF9D5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5 897,7</w:t>
                  </w:r>
                </w:p>
              </w:tc>
            </w:tr>
            <w:tr w:rsidR="0094723D" w:rsidRPr="007E28C7" w14:paraId="6D406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7E4FA68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5 897,7</w:t>
                  </w:r>
                </w:p>
              </w:tc>
            </w:tr>
            <w:tr w:rsidR="0094723D" w:rsidRPr="007E28C7" w14:paraId="344D23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2F62171A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5 897,7</w:t>
                  </w:r>
                </w:p>
              </w:tc>
            </w:tr>
            <w:tr w:rsidR="0094723D" w:rsidRPr="007E28C7" w14:paraId="1379C6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3369062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1 531,5</w:t>
                  </w:r>
                </w:p>
              </w:tc>
            </w:tr>
            <w:tr w:rsidR="0094723D" w:rsidRPr="007E28C7" w14:paraId="5DD81E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27A63A4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492,7</w:t>
                  </w:r>
                </w:p>
              </w:tc>
            </w:tr>
            <w:tr w:rsidR="0094723D" w:rsidRPr="007E28C7" w14:paraId="6478DE31" w14:textId="77777777" w:rsidTr="000D64B7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36A9235A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492,7</w:t>
                  </w:r>
                </w:p>
              </w:tc>
            </w:tr>
            <w:tr w:rsidR="0094723D" w:rsidRPr="007E28C7" w14:paraId="1CB84C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7A6D249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492,7</w:t>
                  </w:r>
                </w:p>
              </w:tc>
            </w:tr>
            <w:tr w:rsidR="0094723D" w:rsidRPr="007E28C7" w14:paraId="25C3022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24D4FA4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978,8</w:t>
                  </w:r>
                </w:p>
              </w:tc>
            </w:tr>
            <w:tr w:rsidR="0094723D" w:rsidRPr="007E28C7" w14:paraId="7B4F8E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615FEE7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978,8</w:t>
                  </w:r>
                </w:p>
              </w:tc>
            </w:tr>
            <w:tr w:rsidR="0094723D" w:rsidRPr="007E28C7" w14:paraId="69925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09A9559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978,8</w:t>
                  </w:r>
                </w:p>
              </w:tc>
            </w:tr>
            <w:tr w:rsidR="0094723D" w:rsidRPr="007E28C7" w14:paraId="0E50D34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95C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6019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8AE9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EA66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A00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079C" w14:textId="45844C2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2348181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EC7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A739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147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80F8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91A1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9DE76" w14:textId="311EFC4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94723D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4723D" w:rsidRPr="007E28C7" w14:paraId="53BA56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08E7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EF0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BEFE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320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F30D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1048" w14:textId="5B3849A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3EA5F25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6BE717F0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4723D" w:rsidRPr="007E28C7" w14:paraId="13B322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1593908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4723D" w:rsidRPr="007E28C7" w14:paraId="027BD63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0FCC036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4723D" w:rsidRPr="007E28C7" w14:paraId="40A98B3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6ADC67C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94723D" w:rsidRPr="007E28C7" w14:paraId="6BDB241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17D406F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4723D" w:rsidRPr="007E28C7" w14:paraId="6BA21A8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124FE75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4723D" w:rsidRPr="007E28C7" w14:paraId="7D788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203C0EFA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4723D" w:rsidRPr="007E28C7" w14:paraId="19C89E6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76A8A50D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384,2</w:t>
                  </w:r>
                </w:p>
              </w:tc>
            </w:tr>
            <w:tr w:rsidR="0094723D" w:rsidRPr="007E28C7" w14:paraId="601FFC8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525C888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4723D" w:rsidRPr="007E28C7" w14:paraId="4AC9D78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0EE0DF37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4723D" w:rsidRPr="007E28C7" w14:paraId="67377F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202BDFD8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4723D" w:rsidRPr="007E28C7" w14:paraId="49B880B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4B5F10C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456,4</w:t>
                  </w:r>
                </w:p>
              </w:tc>
            </w:tr>
            <w:tr w:rsidR="0094723D" w:rsidRPr="007E28C7" w14:paraId="000C140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217330A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4723D" w:rsidRPr="007E28C7" w14:paraId="723B3F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314A3983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4723D" w:rsidRPr="007E28C7" w14:paraId="1CD633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6DE98B2E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4723D" w:rsidRPr="007E28C7" w14:paraId="7EB347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663B45AD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98,7</w:t>
                  </w:r>
                </w:p>
              </w:tc>
            </w:tr>
            <w:tr w:rsidR="0094723D" w:rsidRPr="007E28C7" w14:paraId="5BA7A0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6CA3D4A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4723D" w:rsidRPr="007E28C7" w14:paraId="40EBA2D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68F81E41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4723D" w:rsidRPr="007E28C7" w14:paraId="685CBB5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34670E2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4723D" w:rsidRPr="007E28C7" w14:paraId="267418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76491B0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</w:tr>
            <w:tr w:rsidR="0094723D" w:rsidRPr="007E28C7" w14:paraId="72ABFC1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12C54765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4723D" w:rsidRPr="007E28C7" w14:paraId="6C3E3D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67C595CC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4723D" w:rsidRPr="007E28C7" w14:paraId="48D8429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77F7D914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4723D" w:rsidRPr="007E28C7" w14:paraId="01780F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6B7AC48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</w:tr>
            <w:tr w:rsidR="0094723D" w:rsidRPr="007E28C7" w14:paraId="330AD31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09C40D02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14:paraId="669126D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4D4E821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31,0 </w:t>
                  </w:r>
                </w:p>
              </w:tc>
            </w:tr>
            <w:tr w:rsidR="0094723D" w:rsidRPr="007E28C7" w14:paraId="3E98C90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1A4A5876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14:paraId="7F0AB51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4E966556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14:paraId="048C60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4157A43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7583F7E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77A07052"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14:paraId="7EEDF44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5CB7E822"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14:paraId="6A9223F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7E901E80"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14:paraId="351836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4723D" w:rsidRPr="007E28C7" w14:paraId="17992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4723D" w:rsidRPr="007E28C7" w14:paraId="4075799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4723D" w:rsidRPr="007E28C7" w14:paraId="57CCC6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4723D" w:rsidRPr="007E28C7" w14:paraId="4C1640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47D6A147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14:paraId="20EAD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6A916B0A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14:paraId="793703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701E6FF3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14:paraId="1840840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22A6E96F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14:paraId="3EA0A5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1670A1BD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34,9</w:t>
                  </w:r>
                </w:p>
              </w:tc>
            </w:tr>
            <w:tr w:rsidR="0094723D" w:rsidRPr="007E28C7" w14:paraId="2338E66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372E7FC9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94723D" w:rsidRPr="007E28C7" w14:paraId="3A5B80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4C1AACAB" w:rsidR="0094723D" w:rsidRPr="007E28C7" w:rsidRDefault="00E61036" w:rsidP="0094723D">
                  <w:pPr>
                    <w:jc w:val="center"/>
                  </w:pPr>
                  <w:r>
                    <w:t>5,0</w:t>
                  </w:r>
                </w:p>
              </w:tc>
            </w:tr>
            <w:tr w:rsidR="0094723D" w:rsidRPr="007E28C7" w14:paraId="4F1016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7661B544"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14:paraId="03F054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02A71362"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14:paraId="0C3302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23508819" w:rsidR="0094723D" w:rsidRPr="002B3697" w:rsidRDefault="002B3697" w:rsidP="0094723D">
                  <w:pPr>
                    <w:jc w:val="center"/>
                    <w:rPr>
                      <w:sz w:val="24"/>
                      <w:szCs w:val="24"/>
                    </w:rPr>
                  </w:pPr>
                  <w:r w:rsidRPr="002B3697">
                    <w:rPr>
                      <w:sz w:val="24"/>
                      <w:szCs w:val="24"/>
                    </w:rPr>
                    <w:t>29,9</w:t>
                  </w:r>
                </w:p>
              </w:tc>
            </w:tr>
            <w:tr w:rsidR="0094723D" w:rsidRPr="007E28C7" w14:paraId="08DB8E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355CFE26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</w:tr>
            <w:tr w:rsidR="0094723D" w:rsidRPr="007E28C7" w14:paraId="4A6F7E0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14280C4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</w:tr>
            <w:tr w:rsidR="0094723D" w:rsidRPr="007E28C7" w14:paraId="0A4FEA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4BD41F97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29,9</w:t>
                  </w:r>
                </w:p>
              </w:tc>
            </w:tr>
            <w:tr w:rsidR="0094723D" w:rsidRPr="007E28C7" w14:paraId="221FFE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78E3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09C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DE0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69E1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BE4D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226A" w14:textId="1093A9C2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113FF87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8FA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B9CF7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520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5778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D987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0D534" w14:textId="62D3050E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70A1AB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BDF7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9E50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FC5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2510D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C54B0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AC3E" w14:textId="1837DE33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57763CD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AEB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5191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52B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E0C0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FECB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9EF18" w14:textId="29FDCDEF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38245F4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DF9F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4C1D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CF7F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EA8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772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44193" w14:textId="358298A7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2C99B1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73F4258F" w:rsidR="0094723D" w:rsidRPr="007E28C7" w:rsidRDefault="002B3697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358,0</w:t>
                  </w:r>
                </w:p>
              </w:tc>
            </w:tr>
            <w:tr w:rsidR="0094723D" w:rsidRPr="007E28C7" w14:paraId="01F88A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54353946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358,0</w:t>
                  </w:r>
                </w:p>
              </w:tc>
            </w:tr>
            <w:tr w:rsidR="0094723D" w:rsidRPr="007E28C7" w14:paraId="5A68AA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6589E215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358,0</w:t>
                  </w:r>
                </w:p>
              </w:tc>
            </w:tr>
            <w:tr w:rsidR="0094723D" w:rsidRPr="007E28C7" w14:paraId="63D14E9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525039D1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473B0A83" w14:textId="77777777" w:rsidTr="000D64B7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75EC0A9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70182C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79403801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604420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B355133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47745E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0A58F874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4723D" w:rsidRPr="007E28C7" w14:paraId="3A171A0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7A71E3D0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4723D" w:rsidRPr="007E28C7" w14:paraId="160B69B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0BBA44DF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4723D" w:rsidRPr="007E28C7" w14:paraId="40672A3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759A7" w14:textId="5D824D94" w:rsidR="0094723D" w:rsidRPr="007E28C7" w:rsidRDefault="006C1E5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4723D" w:rsidRPr="007E28C7" w14:paraId="48AE8FA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4E1063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14:paraId="7593F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64DE" w:rsidRPr="007E28C7" w14:paraId="5BB1CD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37B73" w14:textId="19AF4929" w:rsidR="006F64DE" w:rsidRPr="007E28C7" w:rsidRDefault="00A36D3E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Грант за достижение показателей деятельности органов исполнительной власти на цели поощрения муниципальных управленческих команд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3E283" w14:textId="5A7679CE" w:rsidR="006F64DE" w:rsidRPr="007E28C7" w:rsidRDefault="00A36D3E" w:rsidP="00A36D3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59F9E" w14:textId="77777777" w:rsidR="006F64DE" w:rsidRPr="007E28C7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95D0B" w14:textId="77777777" w:rsidR="006F64DE" w:rsidRPr="007E28C7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35785" w14:textId="77777777" w:rsidR="006F64DE" w:rsidRPr="007E28C7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17211" w14:textId="25D02F7A" w:rsidR="006F64DE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6F64DE" w:rsidRPr="007E28C7" w14:paraId="6CA2825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43F85" w14:textId="5AD3558A" w:rsidR="006F64DE" w:rsidRPr="007E28C7" w:rsidRDefault="00A36D3E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5C3BC" w14:textId="344F55C0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2C4C9" w14:textId="573F1964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236C" w14:textId="77777777" w:rsidR="006F64DE" w:rsidRPr="007E28C7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F95E4" w14:textId="77777777" w:rsidR="006F64DE" w:rsidRPr="007E28C7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61364" w14:textId="21E1C0C7" w:rsidR="006F64DE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6F64DE" w:rsidRPr="007E28C7" w14:paraId="0A043C5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F71D1" w14:textId="051BF3B6" w:rsidR="006F64DE" w:rsidRPr="007E28C7" w:rsidRDefault="00A36D3E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E3578" w14:textId="6063E6C6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60E90" w14:textId="283C0B59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99F92" w14:textId="75B2CB65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BAE94" w14:textId="010CD06C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55E6D" w14:textId="375343DF" w:rsidR="006F64DE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6F64DE" w:rsidRPr="007E28C7" w14:paraId="7125765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B86AF" w14:textId="46A510A5" w:rsidR="006F64DE" w:rsidRPr="007E28C7" w:rsidRDefault="00A36D3E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AC071" w14:textId="3368C565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6D3E">
                    <w:rPr>
                      <w:color w:val="000000"/>
                      <w:sz w:val="24"/>
                      <w:szCs w:val="24"/>
                    </w:rPr>
                    <w:t>91.9.01.55490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572DC" w14:textId="37C22D9A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44A86" w14:textId="016AC653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BC00A" w14:textId="5B5C2990" w:rsidR="006F64DE" w:rsidRPr="007E28C7" w:rsidRDefault="00A36D3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2EC71" w14:textId="048C69D1" w:rsidR="006F64DE" w:rsidRDefault="006F64DE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174,0</w:t>
                  </w:r>
                </w:p>
              </w:tc>
            </w:tr>
            <w:tr w:rsidR="0094723D" w:rsidRPr="007E28C7" w14:paraId="1E8DA6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01F456E6" w:rsidR="0094723D" w:rsidRPr="007E28C7" w:rsidRDefault="00E61036" w:rsidP="0094723D">
                  <w:r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148321DB" w:rsidR="0094723D" w:rsidRPr="007E28C7" w:rsidRDefault="006F64DE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42 953,5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7A7C7C">
      <w:headerReference w:type="default" r:id="rId8"/>
      <w:footerReference w:type="default" r:id="rId9"/>
      <w:pgSz w:w="11905" w:h="16837" w:code="9"/>
      <w:pgMar w:top="851" w:right="312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7A79" w14:textId="77777777" w:rsidR="00DA26E4" w:rsidRDefault="00DA26E4" w:rsidP="009557EC">
      <w:r>
        <w:separator/>
      </w:r>
    </w:p>
  </w:endnote>
  <w:endnote w:type="continuationSeparator" w:id="0">
    <w:p w14:paraId="7B076C81" w14:textId="77777777" w:rsidR="00DA26E4" w:rsidRDefault="00DA26E4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0C60" w14:textId="77777777" w:rsidR="00DA26E4" w:rsidRDefault="00DA26E4" w:rsidP="009557EC">
      <w:r>
        <w:separator/>
      </w:r>
    </w:p>
  </w:footnote>
  <w:footnote w:type="continuationSeparator" w:id="0">
    <w:p w14:paraId="775A2D8F" w14:textId="77777777" w:rsidR="00DA26E4" w:rsidRDefault="00DA26E4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1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96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C"/>
    <w:rsid w:val="00020F3C"/>
    <w:rsid w:val="000565DD"/>
    <w:rsid w:val="00084443"/>
    <w:rsid w:val="00085100"/>
    <w:rsid w:val="000C2DBE"/>
    <w:rsid w:val="000D377B"/>
    <w:rsid w:val="000D64B7"/>
    <w:rsid w:val="000E0CE1"/>
    <w:rsid w:val="000E702C"/>
    <w:rsid w:val="00112F15"/>
    <w:rsid w:val="0012090E"/>
    <w:rsid w:val="00135D85"/>
    <w:rsid w:val="001B127B"/>
    <w:rsid w:val="001C1E6D"/>
    <w:rsid w:val="001F7CBD"/>
    <w:rsid w:val="002041CC"/>
    <w:rsid w:val="00222DA7"/>
    <w:rsid w:val="00292D81"/>
    <w:rsid w:val="002A6B5A"/>
    <w:rsid w:val="002B3697"/>
    <w:rsid w:val="0035636F"/>
    <w:rsid w:val="003D4879"/>
    <w:rsid w:val="003F7773"/>
    <w:rsid w:val="00400BF7"/>
    <w:rsid w:val="004028CC"/>
    <w:rsid w:val="00456FB7"/>
    <w:rsid w:val="00457FC4"/>
    <w:rsid w:val="00472B2A"/>
    <w:rsid w:val="0047374F"/>
    <w:rsid w:val="004A2F83"/>
    <w:rsid w:val="004B022F"/>
    <w:rsid w:val="004B7C5F"/>
    <w:rsid w:val="004E6993"/>
    <w:rsid w:val="004F63D0"/>
    <w:rsid w:val="00506E3E"/>
    <w:rsid w:val="005117A7"/>
    <w:rsid w:val="005255EB"/>
    <w:rsid w:val="005339CE"/>
    <w:rsid w:val="00550DCE"/>
    <w:rsid w:val="005607BA"/>
    <w:rsid w:val="005707F5"/>
    <w:rsid w:val="005B4960"/>
    <w:rsid w:val="005D0D2F"/>
    <w:rsid w:val="005D7A04"/>
    <w:rsid w:val="005E7071"/>
    <w:rsid w:val="005F1CEF"/>
    <w:rsid w:val="005F3C56"/>
    <w:rsid w:val="005F7762"/>
    <w:rsid w:val="00603582"/>
    <w:rsid w:val="00604E41"/>
    <w:rsid w:val="006052CA"/>
    <w:rsid w:val="006C1E5E"/>
    <w:rsid w:val="006D14B2"/>
    <w:rsid w:val="006D4202"/>
    <w:rsid w:val="006F19EE"/>
    <w:rsid w:val="006F64DE"/>
    <w:rsid w:val="0073261F"/>
    <w:rsid w:val="00766A31"/>
    <w:rsid w:val="00774E14"/>
    <w:rsid w:val="007A7C7C"/>
    <w:rsid w:val="007D4E4C"/>
    <w:rsid w:val="007E28C7"/>
    <w:rsid w:val="007E57EA"/>
    <w:rsid w:val="007F2990"/>
    <w:rsid w:val="00831A72"/>
    <w:rsid w:val="00843A6B"/>
    <w:rsid w:val="00853240"/>
    <w:rsid w:val="008B4F02"/>
    <w:rsid w:val="008D024A"/>
    <w:rsid w:val="00924F53"/>
    <w:rsid w:val="0094723D"/>
    <w:rsid w:val="00953558"/>
    <w:rsid w:val="009557EC"/>
    <w:rsid w:val="00970CD9"/>
    <w:rsid w:val="00973D51"/>
    <w:rsid w:val="00974AF7"/>
    <w:rsid w:val="009C4732"/>
    <w:rsid w:val="00A1773B"/>
    <w:rsid w:val="00A2426C"/>
    <w:rsid w:val="00A36D3E"/>
    <w:rsid w:val="00A42AE5"/>
    <w:rsid w:val="00A44D7E"/>
    <w:rsid w:val="00A46782"/>
    <w:rsid w:val="00A62111"/>
    <w:rsid w:val="00AB2D6A"/>
    <w:rsid w:val="00AB5305"/>
    <w:rsid w:val="00B04D10"/>
    <w:rsid w:val="00B43ACF"/>
    <w:rsid w:val="00B51AC0"/>
    <w:rsid w:val="00B63ACE"/>
    <w:rsid w:val="00B70E95"/>
    <w:rsid w:val="00B80BEF"/>
    <w:rsid w:val="00B877F0"/>
    <w:rsid w:val="00B9016A"/>
    <w:rsid w:val="00BE0EB0"/>
    <w:rsid w:val="00BE38EB"/>
    <w:rsid w:val="00C05DB1"/>
    <w:rsid w:val="00C258CD"/>
    <w:rsid w:val="00C328D1"/>
    <w:rsid w:val="00C47179"/>
    <w:rsid w:val="00C57B15"/>
    <w:rsid w:val="00CE2199"/>
    <w:rsid w:val="00CE388D"/>
    <w:rsid w:val="00D339D3"/>
    <w:rsid w:val="00D57B65"/>
    <w:rsid w:val="00D6653A"/>
    <w:rsid w:val="00D85296"/>
    <w:rsid w:val="00D92ED3"/>
    <w:rsid w:val="00DA26E4"/>
    <w:rsid w:val="00DC006F"/>
    <w:rsid w:val="00DC44DE"/>
    <w:rsid w:val="00E00C01"/>
    <w:rsid w:val="00E05F3B"/>
    <w:rsid w:val="00E2318D"/>
    <w:rsid w:val="00E25F37"/>
    <w:rsid w:val="00E31AC7"/>
    <w:rsid w:val="00E35813"/>
    <w:rsid w:val="00E6054E"/>
    <w:rsid w:val="00E61036"/>
    <w:rsid w:val="00E97C5B"/>
    <w:rsid w:val="00EA2F1D"/>
    <w:rsid w:val="00EB651F"/>
    <w:rsid w:val="00ED431C"/>
    <w:rsid w:val="00F12410"/>
    <w:rsid w:val="00F47C76"/>
    <w:rsid w:val="00F762AA"/>
    <w:rsid w:val="00FC046A"/>
    <w:rsid w:val="00FC785F"/>
    <w:rsid w:val="00FD22B9"/>
    <w:rsid w:val="00FD28C3"/>
    <w:rsid w:val="00FF4FCA"/>
    <w:rsid w:val="00FF622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37D1-0867-4137-8899-4369847C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7076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Снежана Андреева</cp:lastModifiedBy>
  <cp:revision>2</cp:revision>
  <cp:lastPrinted>2023-11-07T05:48:00Z</cp:lastPrinted>
  <dcterms:created xsi:type="dcterms:W3CDTF">2023-11-28T07:50:00Z</dcterms:created>
  <dcterms:modified xsi:type="dcterms:W3CDTF">2023-11-28T07:50:00Z</dcterms:modified>
</cp:coreProperties>
</file>