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5B" w:rsidRPr="00AA58A1" w:rsidRDefault="00D5235B" w:rsidP="00D5235B">
      <w:pPr>
        <w:pStyle w:val="western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r w:rsidRPr="00AA58A1">
        <w:rPr>
          <w:rFonts w:ascii="Times New Roman" w:hAnsi="Times New Roman"/>
          <w:szCs w:val="28"/>
        </w:rPr>
        <w:t xml:space="preserve">Приложение </w:t>
      </w:r>
    </w:p>
    <w:p w:rsidR="00D5235B" w:rsidRPr="00AA58A1" w:rsidRDefault="00D5235B" w:rsidP="00D5235B">
      <w:pPr>
        <w:pStyle w:val="western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r w:rsidRPr="00AA58A1">
        <w:rPr>
          <w:rFonts w:ascii="Times New Roman" w:hAnsi="Times New Roman"/>
          <w:szCs w:val="28"/>
        </w:rPr>
        <w:t xml:space="preserve">к решению Совета депутатов </w:t>
      </w:r>
    </w:p>
    <w:p w:rsidR="00D5235B" w:rsidRPr="00AA58A1" w:rsidRDefault="00D5235B" w:rsidP="00D5235B">
      <w:pPr>
        <w:pStyle w:val="western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r w:rsidRPr="00AA58A1">
        <w:rPr>
          <w:rFonts w:ascii="Times New Roman" w:hAnsi="Times New Roman"/>
          <w:szCs w:val="28"/>
        </w:rPr>
        <w:t>муниципального образования</w:t>
      </w:r>
    </w:p>
    <w:p w:rsidR="00D5235B" w:rsidRPr="00AA58A1" w:rsidRDefault="00D5235B" w:rsidP="00D5235B">
      <w:pPr>
        <w:pStyle w:val="western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proofErr w:type="spellStart"/>
      <w:r w:rsidRPr="00AA58A1">
        <w:rPr>
          <w:rFonts w:ascii="Times New Roman" w:hAnsi="Times New Roman"/>
          <w:szCs w:val="28"/>
        </w:rPr>
        <w:t>Рабитицкое</w:t>
      </w:r>
      <w:proofErr w:type="spellEnd"/>
      <w:r w:rsidRPr="00AA58A1">
        <w:rPr>
          <w:rFonts w:ascii="Times New Roman" w:hAnsi="Times New Roman"/>
          <w:szCs w:val="28"/>
        </w:rPr>
        <w:t xml:space="preserve"> сельское поселение</w:t>
      </w:r>
    </w:p>
    <w:p w:rsidR="00D5235B" w:rsidRPr="00AA58A1" w:rsidRDefault="00D5235B" w:rsidP="00D5235B">
      <w:pPr>
        <w:pStyle w:val="western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r w:rsidRPr="00AA58A1">
        <w:rPr>
          <w:rFonts w:ascii="Times New Roman" w:hAnsi="Times New Roman"/>
          <w:szCs w:val="28"/>
        </w:rPr>
        <w:t>Волосовского муниципального района</w:t>
      </w:r>
    </w:p>
    <w:p w:rsidR="00D5235B" w:rsidRPr="00AA58A1" w:rsidRDefault="00D5235B" w:rsidP="00D5235B">
      <w:pPr>
        <w:pStyle w:val="western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r w:rsidRPr="00AA58A1">
        <w:rPr>
          <w:rFonts w:ascii="Times New Roman" w:hAnsi="Times New Roman"/>
          <w:szCs w:val="28"/>
        </w:rPr>
        <w:t>Ленинградской области</w:t>
      </w:r>
    </w:p>
    <w:p w:rsidR="00D5235B" w:rsidRPr="00AA58A1" w:rsidRDefault="00D73BA7" w:rsidP="00D5235B">
      <w:pPr>
        <w:pStyle w:val="western"/>
        <w:spacing w:before="0" w:beforeAutospacing="0" w:after="0" w:afterAutospacing="0"/>
        <w:jc w:val="right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</w:t>
      </w:r>
      <w:r w:rsidR="00A9048D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>.05.2022</w:t>
      </w:r>
      <w:r w:rsidR="00D5235B" w:rsidRPr="00AA58A1">
        <w:rPr>
          <w:rFonts w:ascii="Times New Roman" w:hAnsi="Times New Roman"/>
          <w:szCs w:val="28"/>
        </w:rPr>
        <w:t xml:space="preserve"> года</w:t>
      </w:r>
      <w:r w:rsidR="000F561E">
        <w:rPr>
          <w:rFonts w:ascii="Times New Roman" w:hAnsi="Times New Roman"/>
          <w:szCs w:val="28"/>
        </w:rPr>
        <w:t xml:space="preserve"> №170</w:t>
      </w:r>
    </w:p>
    <w:p w:rsidR="00C6730B" w:rsidRDefault="00DE39A4" w:rsidP="00DE39A4">
      <w:pPr>
        <w:pStyle w:val="af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Pr="00DE39A4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         </w:t>
      </w:r>
    </w:p>
    <w:p w:rsidR="00C6730B" w:rsidRDefault="00C6730B" w:rsidP="00C6730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9A4" w:rsidRPr="00DE39A4" w:rsidRDefault="00DE39A4" w:rsidP="00C6730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9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E39A4" w:rsidRPr="00DE39A4" w:rsidRDefault="00DE39A4" w:rsidP="00DE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</w:t>
      </w:r>
      <w:r w:rsidRPr="00DE39A4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</w:t>
      </w:r>
    </w:p>
    <w:p w:rsidR="00DE39A4" w:rsidRPr="00DE39A4" w:rsidRDefault="00DE39A4" w:rsidP="00D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E39A4" w:rsidRPr="00DE39A4" w:rsidRDefault="00DE39A4" w:rsidP="00D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b/>
          <w:bCs/>
          <w:sz w:val="28"/>
          <w:szCs w:val="28"/>
        </w:rPr>
        <w:t>РАБИТИЦКОЕ СЕЛЬСКОЕ ПОСЕЛЕНИЕ</w:t>
      </w:r>
    </w:p>
    <w:p w:rsidR="00DE39A4" w:rsidRPr="00DE39A4" w:rsidRDefault="00DE39A4" w:rsidP="00D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b/>
          <w:bCs/>
          <w:sz w:val="28"/>
          <w:szCs w:val="28"/>
        </w:rPr>
        <w:t>ВОЛОСОВСКОГО МУНИЦИПАЛЬНОГО РАЙОНА</w:t>
      </w:r>
      <w:bookmarkStart w:id="0" w:name="_GoBack"/>
      <w:bookmarkEnd w:id="0"/>
    </w:p>
    <w:p w:rsidR="00DE39A4" w:rsidRPr="00DE39A4" w:rsidRDefault="00DE39A4" w:rsidP="00D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DE39A4" w:rsidRPr="00DE39A4" w:rsidRDefault="00DE39A4" w:rsidP="00D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D73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ВТОРОЕ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ПОЛУГОДИЕ</w:t>
      </w:r>
      <w:r w:rsidRPr="00DE39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E39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DE39A4" w:rsidRDefault="00DE39A4" w:rsidP="00DE39A4">
      <w:pPr>
        <w:rPr>
          <w:rFonts w:ascii="Times New Roman" w:hAnsi="Times New Roman" w:cs="Times New Roman"/>
          <w:sz w:val="28"/>
        </w:rPr>
      </w:pPr>
    </w:p>
    <w:p w:rsidR="00DE39A4" w:rsidRPr="00C6730B" w:rsidRDefault="00DE39A4" w:rsidP="00C6730B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DE39A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Цель: </w:t>
      </w:r>
      <w:r w:rsidRPr="00DE39A4">
        <w:rPr>
          <w:rFonts w:ascii="Times New Roman" w:hAnsi="Times New Roman"/>
          <w:bCs/>
          <w:color w:val="000000"/>
          <w:kern w:val="36"/>
          <w:sz w:val="28"/>
          <w:szCs w:val="28"/>
        </w:rPr>
        <w:t>формирование правовой основы местного самоуправления, развития финансово-экономической основы</w:t>
      </w:r>
      <w:r w:rsidRPr="00DE39A4">
        <w:rPr>
          <w:rFonts w:ascii="Times New Roman" w:hAnsi="Times New Roman"/>
          <w:szCs w:val="28"/>
        </w:rPr>
        <w:t xml:space="preserve"> </w:t>
      </w:r>
      <w:r w:rsidRPr="00DE39A4">
        <w:rPr>
          <w:rFonts w:ascii="Times New Roman" w:hAnsi="Times New Roman"/>
          <w:sz w:val="28"/>
          <w:szCs w:val="28"/>
        </w:rPr>
        <w:t>муниципального образования</w:t>
      </w:r>
      <w:r w:rsidR="00C67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9A4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DE39A4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DE39A4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, определении мер социальной поддержки населения </w:t>
      </w:r>
      <w:proofErr w:type="spellStart"/>
      <w:r w:rsidR="00C6730B" w:rsidRPr="00DE39A4">
        <w:rPr>
          <w:rFonts w:ascii="Times New Roman" w:hAnsi="Times New Roman"/>
          <w:sz w:val="28"/>
          <w:szCs w:val="28"/>
        </w:rPr>
        <w:t>Рабитицкое</w:t>
      </w:r>
      <w:proofErr w:type="spellEnd"/>
      <w:r w:rsidR="00C6730B" w:rsidRPr="00DE39A4">
        <w:rPr>
          <w:rFonts w:ascii="Times New Roman" w:hAnsi="Times New Roman"/>
          <w:sz w:val="28"/>
          <w:szCs w:val="28"/>
        </w:rPr>
        <w:t xml:space="preserve"> сельское </w:t>
      </w:r>
      <w:r w:rsidR="00C6730B">
        <w:rPr>
          <w:rFonts w:ascii="Times New Roman" w:hAnsi="Times New Roman"/>
          <w:bCs/>
          <w:color w:val="000000"/>
          <w:kern w:val="36"/>
          <w:sz w:val="28"/>
          <w:szCs w:val="28"/>
        </w:rPr>
        <w:t>поселение</w:t>
      </w:r>
      <w:r w:rsidRPr="00DE39A4">
        <w:rPr>
          <w:rFonts w:ascii="Times New Roman" w:hAnsi="Times New Roman"/>
          <w:bCs/>
          <w:color w:val="000000"/>
          <w:kern w:val="36"/>
          <w:sz w:val="28"/>
          <w:szCs w:val="28"/>
        </w:rPr>
        <w:t>, развитие муниципальной основы имущественного комплекса.</w:t>
      </w:r>
    </w:p>
    <w:p w:rsidR="00DE39A4" w:rsidRPr="00DE39A4" w:rsidRDefault="00DE39A4" w:rsidP="00DE3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E39A4" w:rsidRPr="00DE39A4" w:rsidRDefault="00DE39A4" w:rsidP="00DE3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sz w:val="28"/>
          <w:szCs w:val="28"/>
        </w:rPr>
        <w:t>1. Принятие нормативных правовых и правовых актов в вопросах финансов, экономики, имущества, социальной политики, ЖКХ.</w:t>
      </w:r>
    </w:p>
    <w:p w:rsidR="00DE39A4" w:rsidRPr="00DE39A4" w:rsidRDefault="00DE39A4" w:rsidP="00DE3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sz w:val="28"/>
          <w:szCs w:val="28"/>
        </w:rPr>
        <w:t>2. Контроль, исполнение нормативно правовых актов совета депутатов.</w:t>
      </w:r>
    </w:p>
    <w:p w:rsidR="00DE39A4" w:rsidRPr="00DE39A4" w:rsidRDefault="00DE39A4" w:rsidP="00DE3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sz w:val="28"/>
          <w:szCs w:val="28"/>
        </w:rPr>
        <w:t>3. Работа в комиссиях совета депутатов</w:t>
      </w:r>
      <w:r w:rsidR="00C67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30B" w:rsidRPr="00DE39A4">
        <w:rPr>
          <w:rFonts w:ascii="Times New Roman" w:hAnsi="Times New Roman"/>
          <w:sz w:val="28"/>
          <w:szCs w:val="28"/>
        </w:rPr>
        <w:t>муниципального образования</w:t>
      </w:r>
      <w:r w:rsidR="00C67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30B" w:rsidRPr="00DE39A4">
        <w:rPr>
          <w:rFonts w:ascii="Times New Roman" w:hAnsi="Times New Roman"/>
          <w:sz w:val="28"/>
          <w:szCs w:val="28"/>
        </w:rPr>
        <w:t>Рабитицкое</w:t>
      </w:r>
      <w:proofErr w:type="spellEnd"/>
      <w:r w:rsidR="00C6730B" w:rsidRPr="00DE39A4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DE39A4">
        <w:rPr>
          <w:rFonts w:ascii="Times New Roman" w:eastAsia="Times New Roman" w:hAnsi="Times New Roman" w:cs="Times New Roman"/>
          <w:sz w:val="28"/>
          <w:szCs w:val="28"/>
        </w:rPr>
        <w:t>, взаимодействие с органами местного самоуправления, должностными лицами, организациями и объединениями, населением по реализации законов, нормативных правовых документов.</w:t>
      </w:r>
    </w:p>
    <w:p w:rsidR="00DE39A4" w:rsidRPr="00DE39A4" w:rsidRDefault="00DE39A4" w:rsidP="00DE39A4">
      <w:pPr>
        <w:spacing w:after="0" w:line="240" w:lineRule="auto"/>
        <w:ind w:firstLine="540"/>
        <w:rPr>
          <w:rFonts w:ascii="Tahoma" w:eastAsia="Times New Roman" w:hAnsi="Tahoma" w:cs="Tahoma"/>
          <w:b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b/>
          <w:sz w:val="28"/>
          <w:szCs w:val="28"/>
        </w:rPr>
        <w:t>Ресурсы и средства:</w:t>
      </w:r>
    </w:p>
    <w:p w:rsidR="00DE39A4" w:rsidRPr="00DE39A4" w:rsidRDefault="00DE39A4" w:rsidP="00DE39A4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sz w:val="28"/>
          <w:szCs w:val="28"/>
        </w:rPr>
        <w:t>1. Бюджет и имущественный комплекс</w:t>
      </w:r>
      <w:r w:rsidR="00C67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730B" w:rsidRPr="00DE39A4">
        <w:rPr>
          <w:rFonts w:ascii="Times New Roman" w:hAnsi="Times New Roman"/>
          <w:sz w:val="28"/>
          <w:szCs w:val="28"/>
        </w:rPr>
        <w:t>Рабитицкое</w:t>
      </w:r>
      <w:proofErr w:type="spellEnd"/>
      <w:r w:rsidR="00C6730B" w:rsidRPr="00DE39A4">
        <w:rPr>
          <w:rFonts w:ascii="Times New Roman" w:hAnsi="Times New Roman"/>
          <w:sz w:val="28"/>
          <w:szCs w:val="28"/>
        </w:rPr>
        <w:t xml:space="preserve"> сельское</w:t>
      </w:r>
      <w:r w:rsidR="00C6730B">
        <w:rPr>
          <w:rFonts w:ascii="Times New Roman" w:hAnsi="Times New Roman"/>
          <w:sz w:val="28"/>
          <w:szCs w:val="28"/>
        </w:rPr>
        <w:t xml:space="preserve"> поселение</w:t>
      </w:r>
      <w:r w:rsidRPr="00DE39A4">
        <w:rPr>
          <w:rFonts w:ascii="Times New Roman" w:eastAsia="Times New Roman" w:hAnsi="Times New Roman" w:cs="Times New Roman"/>
          <w:sz w:val="28"/>
          <w:szCs w:val="28"/>
        </w:rPr>
        <w:t>, их составляющие.</w:t>
      </w:r>
    </w:p>
    <w:p w:rsidR="00DE39A4" w:rsidRPr="00DE39A4" w:rsidRDefault="00DE39A4" w:rsidP="00DE39A4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sz w:val="28"/>
          <w:szCs w:val="28"/>
        </w:rPr>
        <w:t xml:space="preserve">2. Трудовые ресурсы, предприятия и организации, население </w:t>
      </w:r>
      <w:proofErr w:type="spellStart"/>
      <w:r w:rsidR="00C6730B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="00C6730B">
        <w:rPr>
          <w:rFonts w:ascii="Times New Roman" w:hAnsi="Times New Roman"/>
          <w:sz w:val="28"/>
          <w:szCs w:val="28"/>
        </w:rPr>
        <w:t xml:space="preserve"> сельского </w:t>
      </w:r>
      <w:r w:rsidR="00C6730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DE39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9A4" w:rsidRPr="00DE39A4" w:rsidRDefault="00DE39A4" w:rsidP="00C6730B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sz w:val="28"/>
          <w:szCs w:val="28"/>
        </w:rPr>
        <w:t>3. Органы местного самоуправления, структурные подразделения, должностные лица.</w:t>
      </w:r>
    </w:p>
    <w:p w:rsidR="00DE39A4" w:rsidRPr="00DE39A4" w:rsidRDefault="00DE39A4" w:rsidP="00DE39A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Результаты: </w:t>
      </w:r>
    </w:p>
    <w:p w:rsidR="00DE39A4" w:rsidRPr="00DE39A4" w:rsidRDefault="00DE39A4" w:rsidP="00DE39A4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sz w:val="28"/>
          <w:szCs w:val="28"/>
        </w:rPr>
        <w:t xml:space="preserve">1. Подготовка к утверждению стратегических планов развития муниципального образования </w:t>
      </w:r>
      <w:proofErr w:type="spellStart"/>
      <w:r w:rsidR="00C6730B" w:rsidRPr="00DE39A4">
        <w:rPr>
          <w:rFonts w:ascii="Times New Roman" w:hAnsi="Times New Roman"/>
          <w:sz w:val="28"/>
          <w:szCs w:val="28"/>
        </w:rPr>
        <w:t>Рабитицкое</w:t>
      </w:r>
      <w:proofErr w:type="spellEnd"/>
      <w:r w:rsidR="00C6730B" w:rsidRPr="00DE39A4">
        <w:rPr>
          <w:rFonts w:ascii="Times New Roman" w:hAnsi="Times New Roman"/>
          <w:sz w:val="28"/>
          <w:szCs w:val="28"/>
        </w:rPr>
        <w:t xml:space="preserve"> сельское</w:t>
      </w:r>
      <w:r w:rsidR="00C6730B">
        <w:rPr>
          <w:rFonts w:ascii="Times New Roman" w:hAnsi="Times New Roman"/>
          <w:sz w:val="28"/>
          <w:szCs w:val="28"/>
        </w:rPr>
        <w:t xml:space="preserve"> </w:t>
      </w:r>
      <w:r w:rsidRPr="00DE39A4">
        <w:rPr>
          <w:rFonts w:ascii="Times New Roman" w:eastAsia="Times New Roman" w:hAnsi="Times New Roman" w:cs="Times New Roman"/>
          <w:sz w:val="28"/>
          <w:szCs w:val="28"/>
        </w:rPr>
        <w:t>поселение.</w:t>
      </w:r>
    </w:p>
    <w:p w:rsidR="00DE39A4" w:rsidRPr="00DE39A4" w:rsidRDefault="00C6730B" w:rsidP="00DE39A4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E39A4" w:rsidRPr="00DE39A4">
        <w:rPr>
          <w:rFonts w:ascii="Times New Roman" w:eastAsia="Times New Roman" w:hAnsi="Times New Roman" w:cs="Times New Roman"/>
          <w:sz w:val="28"/>
          <w:szCs w:val="28"/>
        </w:rPr>
        <w:t>Исполнение утвержденных бюджета и плана социально-экономического развития.</w:t>
      </w:r>
    </w:p>
    <w:p w:rsidR="00DE39A4" w:rsidRPr="00DE39A4" w:rsidRDefault="00DE39A4" w:rsidP="00DE39A4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sz w:val="28"/>
          <w:szCs w:val="28"/>
        </w:rPr>
        <w:t xml:space="preserve">3. Повышение социальных гарантий граждан </w:t>
      </w:r>
      <w:proofErr w:type="spellStart"/>
      <w:r w:rsidR="00C6730B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="00C6730B">
        <w:rPr>
          <w:rFonts w:ascii="Times New Roman" w:hAnsi="Times New Roman"/>
          <w:sz w:val="28"/>
          <w:szCs w:val="28"/>
        </w:rPr>
        <w:t xml:space="preserve"> сельского </w:t>
      </w:r>
      <w:r w:rsidR="00C6730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DE39A4">
        <w:rPr>
          <w:rFonts w:ascii="Times New Roman" w:eastAsia="Times New Roman" w:hAnsi="Times New Roman" w:cs="Times New Roman"/>
          <w:sz w:val="28"/>
          <w:szCs w:val="28"/>
        </w:rPr>
        <w:t>, улучшение их материального состояния и благополучия.</w:t>
      </w:r>
    </w:p>
    <w:p w:rsidR="00DE39A4" w:rsidRPr="00DE39A4" w:rsidRDefault="00DE39A4" w:rsidP="00C67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9A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67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9A4">
        <w:rPr>
          <w:rFonts w:ascii="Times New Roman" w:eastAsia="Times New Roman" w:hAnsi="Times New Roman" w:cs="Times New Roman"/>
          <w:sz w:val="28"/>
          <w:szCs w:val="28"/>
        </w:rPr>
        <w:t>Сохранение достигнутых</w:t>
      </w:r>
      <w:r w:rsidR="00C6730B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в различных сферах.</w:t>
      </w:r>
      <w:r w:rsidRPr="00DE39A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3876"/>
        <w:gridCol w:w="2126"/>
        <w:gridCol w:w="3019"/>
      </w:tblGrid>
      <w:tr w:rsidR="00DE39A4" w:rsidRPr="00DE39A4" w:rsidTr="00655774">
        <w:trPr>
          <w:trHeight w:val="27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№</w:t>
            </w:r>
          </w:p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Наименование мероприятий,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Ответственный исполнитель</w:t>
            </w:r>
          </w:p>
          <w:p w:rsidR="00DE39A4" w:rsidRPr="00DE39A4" w:rsidRDefault="00DE39A4" w:rsidP="00DE39A4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E39A4" w:rsidRPr="00DE39A4" w:rsidTr="006557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DE39A4" w:rsidRPr="00DE39A4" w:rsidTr="006557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нормативной, юридической базой для деятельности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A7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течение </w:t>
            </w:r>
            <w:r w:rsidR="00D73B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второго</w:t>
            </w:r>
          </w:p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полугодия </w:t>
            </w:r>
          </w:p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C67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Председатели комиссий</w:t>
            </w:r>
          </w:p>
        </w:tc>
      </w:tr>
      <w:tr w:rsidR="00DE39A4" w:rsidRPr="00DE39A4" w:rsidTr="006557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нормативной, информационной, юридической базы деятельности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A7" w:rsidRDefault="00D73BA7" w:rsidP="00D7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второго</w:t>
            </w:r>
          </w:p>
          <w:p w:rsidR="00D73BA7" w:rsidRPr="00DE39A4" w:rsidRDefault="00D73BA7" w:rsidP="00D7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полугодия </w:t>
            </w:r>
          </w:p>
          <w:p w:rsidR="00DE39A4" w:rsidRPr="00DE39A4" w:rsidRDefault="00D73BA7" w:rsidP="00D7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депутаты</w:t>
            </w:r>
          </w:p>
        </w:tc>
      </w:tr>
      <w:tr w:rsidR="00DE39A4" w:rsidRPr="00DE39A4" w:rsidTr="006557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обучения депутатов в рамках отдельного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A7" w:rsidRDefault="00D73BA7" w:rsidP="00D7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второго</w:t>
            </w:r>
          </w:p>
          <w:p w:rsidR="00D73BA7" w:rsidRPr="00DE39A4" w:rsidRDefault="00D73BA7" w:rsidP="00D7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полугодия </w:t>
            </w:r>
          </w:p>
          <w:p w:rsidR="00DE39A4" w:rsidRPr="00DE39A4" w:rsidRDefault="00D73BA7" w:rsidP="00D7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совета депутатов</w:t>
            </w:r>
          </w:p>
        </w:tc>
      </w:tr>
      <w:tr w:rsidR="00DE39A4" w:rsidRPr="00DE39A4" w:rsidTr="006557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Заседания постоянных комиссий совета депутатов</w:t>
            </w:r>
          </w:p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мере поступления вопросов</w:t>
            </w:r>
          </w:p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Председатели комиссий</w:t>
            </w:r>
          </w:p>
        </w:tc>
      </w:tr>
      <w:tr w:rsidR="00DE39A4" w:rsidRPr="00DE39A4" w:rsidTr="006557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Заседания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164096" w:rsidRDefault="00164096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4096">
              <w:rPr>
                <w:rFonts w:ascii="Times New Roman" w:eastAsia="Times New Roman" w:hAnsi="Times New Roman" w:cs="Times New Roman"/>
                <w:sz w:val="26"/>
                <w:szCs w:val="26"/>
              </w:rPr>
              <w:t>22 сентября</w:t>
            </w:r>
            <w:r w:rsidR="00DE39A4" w:rsidRPr="00164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DE39A4" w:rsidRPr="00164096" w:rsidRDefault="00164096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4096">
              <w:rPr>
                <w:rFonts w:ascii="Times New Roman" w:eastAsia="Times New Roman" w:hAnsi="Times New Roman" w:cs="Times New Roman"/>
                <w:sz w:val="26"/>
                <w:szCs w:val="26"/>
              </w:rPr>
              <w:t>22 декабря</w:t>
            </w:r>
            <w:r w:rsidR="00DE39A4" w:rsidRPr="00164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4096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C6730B" w:rsidRPr="001640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64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муниципального образования</w:t>
            </w:r>
          </w:p>
        </w:tc>
      </w:tr>
      <w:tr w:rsidR="00DE39A4" w:rsidRPr="00DE39A4" w:rsidTr="006557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совещаний по вопросам местного значения, решение проблемных вопросов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A7" w:rsidRDefault="00D73BA7" w:rsidP="00D7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второго</w:t>
            </w:r>
          </w:p>
          <w:p w:rsidR="00D73BA7" w:rsidRPr="00DE39A4" w:rsidRDefault="00D73BA7" w:rsidP="00D7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полугодия </w:t>
            </w:r>
          </w:p>
          <w:p w:rsidR="00DE39A4" w:rsidRPr="00DE39A4" w:rsidRDefault="00D73BA7" w:rsidP="00D7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муниципального образования</w:t>
            </w:r>
          </w:p>
        </w:tc>
      </w:tr>
      <w:tr w:rsidR="00DE39A4" w:rsidRPr="00DE39A4" w:rsidTr="0065577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депутатов </w:t>
            </w:r>
          </w:p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нормотворческой деятельности органов государственной и федеральной власти, органов местного самоуправления, проведение круглых столов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A7" w:rsidRDefault="00D73BA7" w:rsidP="00D7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второго</w:t>
            </w:r>
          </w:p>
          <w:p w:rsidR="00D73BA7" w:rsidRPr="00DE39A4" w:rsidRDefault="00D73BA7" w:rsidP="00D7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полугодия </w:t>
            </w:r>
          </w:p>
          <w:p w:rsidR="00DE39A4" w:rsidRPr="00DE39A4" w:rsidRDefault="00D73BA7" w:rsidP="00D73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9A4" w:rsidRPr="00DE39A4" w:rsidRDefault="00DE39A4" w:rsidP="00D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39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депутаты</w:t>
            </w:r>
          </w:p>
        </w:tc>
      </w:tr>
    </w:tbl>
    <w:p w:rsidR="00DE39A4" w:rsidRPr="00DE39A4" w:rsidRDefault="00DE39A4" w:rsidP="00DE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35B" w:rsidRPr="00DE39A4" w:rsidRDefault="00D5235B" w:rsidP="00DE39A4">
      <w:pPr>
        <w:tabs>
          <w:tab w:val="left" w:pos="3750"/>
        </w:tabs>
        <w:rPr>
          <w:rFonts w:ascii="Times New Roman" w:hAnsi="Times New Roman" w:cs="Times New Roman"/>
          <w:sz w:val="28"/>
        </w:rPr>
      </w:pPr>
    </w:p>
    <w:sectPr w:rsidR="00D5235B" w:rsidRPr="00DE39A4" w:rsidSect="006D758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DF" w:rsidRDefault="007823DF" w:rsidP="006D7585">
      <w:pPr>
        <w:spacing w:after="0" w:line="240" w:lineRule="auto"/>
      </w:pPr>
      <w:r>
        <w:separator/>
      </w:r>
    </w:p>
  </w:endnote>
  <w:endnote w:type="continuationSeparator" w:id="0">
    <w:p w:rsidR="007823DF" w:rsidRDefault="007823DF" w:rsidP="006D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1305"/>
      <w:docPartObj>
        <w:docPartGallery w:val="Page Numbers (Bottom of Page)"/>
        <w:docPartUnique/>
      </w:docPartObj>
    </w:sdtPr>
    <w:sdtContent>
      <w:p w:rsidR="009F289B" w:rsidRDefault="00FC4415" w:rsidP="00AA58A1">
        <w:pPr>
          <w:pStyle w:val="a9"/>
          <w:jc w:val="center"/>
        </w:pPr>
        <w:r>
          <w:fldChar w:fldCharType="begin"/>
        </w:r>
        <w:r w:rsidR="00616CA3">
          <w:instrText xml:space="preserve"> PAGE   \* MERGEFORMAT </w:instrText>
        </w:r>
        <w:r>
          <w:fldChar w:fldCharType="separate"/>
        </w:r>
        <w:r w:rsidR="002106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DF" w:rsidRDefault="007823DF" w:rsidP="006D7585">
      <w:pPr>
        <w:spacing w:after="0" w:line="240" w:lineRule="auto"/>
      </w:pPr>
      <w:r>
        <w:separator/>
      </w:r>
    </w:p>
  </w:footnote>
  <w:footnote w:type="continuationSeparator" w:id="0">
    <w:p w:rsidR="007823DF" w:rsidRDefault="007823DF" w:rsidP="006D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45D93"/>
    <w:multiLevelType w:val="multilevel"/>
    <w:tmpl w:val="3CF04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0D11B56"/>
    <w:multiLevelType w:val="hybridMultilevel"/>
    <w:tmpl w:val="78806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90"/>
    <w:rsid w:val="000A2A23"/>
    <w:rsid w:val="000A32DC"/>
    <w:rsid w:val="000D3201"/>
    <w:rsid w:val="000F561E"/>
    <w:rsid w:val="00130D30"/>
    <w:rsid w:val="00164096"/>
    <w:rsid w:val="00187910"/>
    <w:rsid w:val="00196E2D"/>
    <w:rsid w:val="001F3E19"/>
    <w:rsid w:val="002106FC"/>
    <w:rsid w:val="00215C18"/>
    <w:rsid w:val="00221D84"/>
    <w:rsid w:val="00257BE1"/>
    <w:rsid w:val="002B6D27"/>
    <w:rsid w:val="002D7247"/>
    <w:rsid w:val="00326A8C"/>
    <w:rsid w:val="00326E67"/>
    <w:rsid w:val="003533C5"/>
    <w:rsid w:val="003A374D"/>
    <w:rsid w:val="003C3A80"/>
    <w:rsid w:val="003D4F0F"/>
    <w:rsid w:val="003E2167"/>
    <w:rsid w:val="00400462"/>
    <w:rsid w:val="00416D8E"/>
    <w:rsid w:val="00446790"/>
    <w:rsid w:val="0048057E"/>
    <w:rsid w:val="004A1F01"/>
    <w:rsid w:val="004A72DE"/>
    <w:rsid w:val="0052214F"/>
    <w:rsid w:val="00566B66"/>
    <w:rsid w:val="00616CA3"/>
    <w:rsid w:val="0065347E"/>
    <w:rsid w:val="006D7585"/>
    <w:rsid w:val="007307C0"/>
    <w:rsid w:val="00780690"/>
    <w:rsid w:val="007823DF"/>
    <w:rsid w:val="00840B47"/>
    <w:rsid w:val="008732EC"/>
    <w:rsid w:val="008A5927"/>
    <w:rsid w:val="008C179F"/>
    <w:rsid w:val="00961159"/>
    <w:rsid w:val="009728F3"/>
    <w:rsid w:val="009A3569"/>
    <w:rsid w:val="009F289B"/>
    <w:rsid w:val="00A00DAF"/>
    <w:rsid w:val="00A65461"/>
    <w:rsid w:val="00A9048D"/>
    <w:rsid w:val="00AA58A1"/>
    <w:rsid w:val="00B12152"/>
    <w:rsid w:val="00C0371E"/>
    <w:rsid w:val="00C03F66"/>
    <w:rsid w:val="00C17456"/>
    <w:rsid w:val="00C6730B"/>
    <w:rsid w:val="00CB01A1"/>
    <w:rsid w:val="00CC613F"/>
    <w:rsid w:val="00CF6862"/>
    <w:rsid w:val="00D05A3F"/>
    <w:rsid w:val="00D123C7"/>
    <w:rsid w:val="00D40789"/>
    <w:rsid w:val="00D5235B"/>
    <w:rsid w:val="00D73BA7"/>
    <w:rsid w:val="00DB6E6D"/>
    <w:rsid w:val="00DE39A4"/>
    <w:rsid w:val="00E26CC1"/>
    <w:rsid w:val="00E375BF"/>
    <w:rsid w:val="00E53DAD"/>
    <w:rsid w:val="00EC1B72"/>
    <w:rsid w:val="00F605F6"/>
    <w:rsid w:val="00FC4415"/>
    <w:rsid w:val="00FF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4467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446790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4467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0690"/>
    <w:pPr>
      <w:ind w:left="720"/>
      <w:contextualSpacing/>
    </w:pPr>
  </w:style>
  <w:style w:type="paragraph" w:customStyle="1" w:styleId="s1">
    <w:name w:val="s_1"/>
    <w:basedOn w:val="a"/>
    <w:rsid w:val="007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8069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D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758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585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4A1F01"/>
    <w:rPr>
      <w:i/>
      <w:iCs/>
    </w:rPr>
  </w:style>
  <w:style w:type="paragraph" w:styleId="ac">
    <w:name w:val="Normal (Web)"/>
    <w:basedOn w:val="a"/>
    <w:uiPriority w:val="99"/>
    <w:semiHidden/>
    <w:unhideWhenUsed/>
    <w:rsid w:val="00A0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00DAF"/>
    <w:rPr>
      <w:b/>
      <w:bCs/>
    </w:rPr>
  </w:style>
  <w:style w:type="paragraph" w:customStyle="1" w:styleId="Textbody">
    <w:name w:val="Text body"/>
    <w:basedOn w:val="a"/>
    <w:uiPriority w:val="99"/>
    <w:rsid w:val="00D5235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uiPriority w:val="99"/>
    <w:rsid w:val="00D523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estern">
    <w:name w:val="western"/>
    <w:basedOn w:val="a"/>
    <w:rsid w:val="00D5235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5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235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9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DE39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DE39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Аня</cp:lastModifiedBy>
  <cp:revision>2</cp:revision>
  <cp:lastPrinted>2021-09-23T10:46:00Z</cp:lastPrinted>
  <dcterms:created xsi:type="dcterms:W3CDTF">2022-06-01T13:43:00Z</dcterms:created>
  <dcterms:modified xsi:type="dcterms:W3CDTF">2022-06-01T13:43:00Z</dcterms:modified>
</cp:coreProperties>
</file>